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DD0" w:rsidRPr="00E25E0C" w:rsidRDefault="00F312D1" w:rsidP="00880C79">
      <w:pPr>
        <w:ind w:left="0" w:firstLine="0"/>
        <w:rPr>
          <w:rFonts w:cstheme="minorHAnsi"/>
          <w:sz w:val="20"/>
          <w:szCs w:val="20"/>
        </w:rPr>
      </w:pPr>
      <w:r w:rsidRPr="00E25E0C">
        <w:rPr>
          <w:rFonts w:cstheme="minorHAnsi"/>
          <w:sz w:val="20"/>
          <w:szCs w:val="20"/>
        </w:rPr>
        <w:t xml:space="preserve">Sermon Summary: </w:t>
      </w:r>
      <w:r w:rsidR="003A5977" w:rsidRPr="00E25E0C">
        <w:rPr>
          <w:rFonts w:cstheme="minorHAnsi"/>
          <w:sz w:val="20"/>
          <w:szCs w:val="20"/>
        </w:rPr>
        <w:t>April 14, 2019</w:t>
      </w:r>
    </w:p>
    <w:p w:rsidR="005121FB" w:rsidRPr="00E25E0C" w:rsidRDefault="00257588" w:rsidP="00381A5B">
      <w:pPr>
        <w:spacing w:after="0"/>
        <w:ind w:left="720" w:hanging="360"/>
        <w:rPr>
          <w:rFonts w:cstheme="minorHAnsi"/>
          <w:b/>
          <w:sz w:val="26"/>
          <w:szCs w:val="26"/>
          <w:u w:val="single"/>
        </w:rPr>
      </w:pPr>
      <w:r w:rsidRPr="00E25E0C">
        <w:rPr>
          <w:rFonts w:cstheme="minorHAnsi"/>
          <w:b/>
          <w:sz w:val="26"/>
          <w:szCs w:val="26"/>
          <w:u w:val="single"/>
        </w:rPr>
        <w:t xml:space="preserve">The </w:t>
      </w:r>
      <w:r w:rsidR="005121FB" w:rsidRPr="00E25E0C">
        <w:rPr>
          <w:rFonts w:cstheme="minorHAnsi"/>
          <w:b/>
          <w:sz w:val="26"/>
          <w:szCs w:val="26"/>
          <w:u w:val="single"/>
        </w:rPr>
        <w:t xml:space="preserve">Larger Christian Life: </w:t>
      </w:r>
    </w:p>
    <w:p w:rsidR="003021D6" w:rsidRPr="00E25E0C" w:rsidRDefault="00F312D1" w:rsidP="00381A5B">
      <w:pPr>
        <w:spacing w:after="0"/>
        <w:ind w:left="720" w:hanging="360"/>
        <w:rPr>
          <w:rFonts w:cstheme="minorHAnsi"/>
          <w:b/>
          <w:sz w:val="26"/>
          <w:szCs w:val="26"/>
          <w:u w:val="single"/>
        </w:rPr>
      </w:pPr>
      <w:r w:rsidRPr="00E25E0C">
        <w:rPr>
          <w:rFonts w:cstheme="minorHAnsi"/>
          <w:b/>
          <w:sz w:val="26"/>
          <w:szCs w:val="26"/>
          <w:u w:val="single"/>
        </w:rPr>
        <w:t>Worship</w:t>
      </w:r>
      <w:r w:rsidR="003021D6" w:rsidRPr="00E25E0C">
        <w:rPr>
          <w:rFonts w:cstheme="minorHAnsi"/>
          <w:b/>
          <w:sz w:val="26"/>
          <w:szCs w:val="26"/>
          <w:u w:val="single"/>
        </w:rPr>
        <w:t xml:space="preserve"> </w:t>
      </w:r>
    </w:p>
    <w:p w:rsidR="00381A5B" w:rsidRPr="00E25E0C" w:rsidRDefault="00381A5B" w:rsidP="00381A5B">
      <w:pPr>
        <w:spacing w:after="0"/>
        <w:ind w:left="720" w:hanging="360"/>
        <w:rPr>
          <w:rFonts w:cstheme="minorHAnsi"/>
          <w:b/>
          <w:sz w:val="26"/>
          <w:szCs w:val="26"/>
          <w:u w:val="single"/>
        </w:rPr>
      </w:pPr>
    </w:p>
    <w:p w:rsidR="00856EE6" w:rsidRPr="00E25E0C" w:rsidRDefault="00F312D1" w:rsidP="00257588">
      <w:pPr>
        <w:pStyle w:val="ListParagraph"/>
        <w:numPr>
          <w:ilvl w:val="0"/>
          <w:numId w:val="1"/>
        </w:numPr>
        <w:spacing w:line="280" w:lineRule="exact"/>
        <w:ind w:hanging="357"/>
        <w:contextualSpacing w:val="0"/>
        <w:jc w:val="left"/>
        <w:rPr>
          <w:rFonts w:cstheme="minorHAnsi"/>
          <w:sz w:val="24"/>
          <w:szCs w:val="24"/>
        </w:rPr>
      </w:pPr>
      <w:r w:rsidRPr="00E25E0C">
        <w:rPr>
          <w:rFonts w:cstheme="minorHAnsi"/>
          <w:sz w:val="24"/>
          <w:szCs w:val="24"/>
        </w:rPr>
        <w:t>Anything we do that gives glory to God is worthy of being called worship. (</w:t>
      </w:r>
      <w:r w:rsidRPr="00E25E0C">
        <w:rPr>
          <w:rFonts w:cstheme="minorHAnsi"/>
          <w:sz w:val="24"/>
          <w:szCs w:val="24"/>
          <w:lang w:val="en-US"/>
        </w:rPr>
        <w:t>Romans 12:1)</w:t>
      </w:r>
    </w:p>
    <w:p w:rsidR="00F312D1" w:rsidRPr="00E25E0C" w:rsidRDefault="00E25E0C" w:rsidP="00257588">
      <w:pPr>
        <w:pStyle w:val="ListParagraph"/>
        <w:numPr>
          <w:ilvl w:val="1"/>
          <w:numId w:val="1"/>
        </w:numPr>
        <w:spacing w:line="280" w:lineRule="exact"/>
        <w:ind w:hanging="357"/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en-US"/>
        </w:rPr>
        <w:t>T</w:t>
      </w:r>
      <w:r w:rsidR="00F312D1" w:rsidRPr="00E25E0C">
        <w:rPr>
          <w:rFonts w:cstheme="minorHAnsi"/>
          <w:sz w:val="24"/>
          <w:szCs w:val="24"/>
          <w:lang w:val="en-US"/>
        </w:rPr>
        <w:t xml:space="preserve">oday we will focus on worship as the spiritual discipline of expressing gratitude and praise to God.  </w:t>
      </w:r>
    </w:p>
    <w:p w:rsidR="00F312D1" w:rsidRPr="00E25E0C" w:rsidRDefault="00F312D1" w:rsidP="00257588">
      <w:pPr>
        <w:pStyle w:val="ListParagraph"/>
        <w:numPr>
          <w:ilvl w:val="0"/>
          <w:numId w:val="1"/>
        </w:numPr>
        <w:spacing w:line="280" w:lineRule="exact"/>
        <w:ind w:hanging="357"/>
        <w:contextualSpacing w:val="0"/>
        <w:jc w:val="left"/>
        <w:rPr>
          <w:rFonts w:cstheme="minorHAnsi"/>
          <w:sz w:val="24"/>
          <w:szCs w:val="24"/>
        </w:rPr>
      </w:pPr>
      <w:r w:rsidRPr="00E25E0C">
        <w:rPr>
          <w:rFonts w:cstheme="minorHAnsi"/>
          <w:sz w:val="24"/>
          <w:szCs w:val="24"/>
          <w:lang w:val="en-US"/>
        </w:rPr>
        <w:t>The spiritual d</w:t>
      </w:r>
      <w:r w:rsidR="00E25E0C">
        <w:rPr>
          <w:rFonts w:cstheme="minorHAnsi"/>
          <w:sz w:val="24"/>
          <w:szCs w:val="24"/>
          <w:lang w:val="en-US"/>
        </w:rPr>
        <w:t>iscipline of worship goes above and proceeds</w:t>
      </w:r>
      <w:r w:rsidRPr="00E25E0C">
        <w:rPr>
          <w:rFonts w:cstheme="minorHAnsi"/>
          <w:sz w:val="24"/>
          <w:szCs w:val="24"/>
          <w:lang w:val="en-US"/>
        </w:rPr>
        <w:t xml:space="preserve"> all the other disciplines.  </w:t>
      </w:r>
    </w:p>
    <w:p w:rsidR="00F312D1" w:rsidRPr="00E25E0C" w:rsidRDefault="00F312D1" w:rsidP="00257588">
      <w:pPr>
        <w:pStyle w:val="ListParagraph"/>
        <w:numPr>
          <w:ilvl w:val="0"/>
          <w:numId w:val="1"/>
        </w:numPr>
        <w:spacing w:line="280" w:lineRule="exact"/>
        <w:ind w:hanging="357"/>
        <w:contextualSpacing w:val="0"/>
        <w:jc w:val="left"/>
        <w:rPr>
          <w:rFonts w:cstheme="minorHAnsi"/>
          <w:sz w:val="24"/>
          <w:szCs w:val="24"/>
        </w:rPr>
      </w:pPr>
      <w:r w:rsidRPr="00E25E0C">
        <w:rPr>
          <w:rFonts w:cstheme="minorHAnsi"/>
          <w:sz w:val="24"/>
          <w:szCs w:val="24"/>
          <w:lang w:val="en-US"/>
        </w:rPr>
        <w:t>You should practice spiritual disciplines because you are so amazed and gr</w:t>
      </w:r>
      <w:r w:rsidR="00E25E0C">
        <w:rPr>
          <w:rFonts w:cstheme="minorHAnsi"/>
          <w:sz w:val="24"/>
          <w:szCs w:val="24"/>
          <w:lang w:val="en-US"/>
        </w:rPr>
        <w:t>ateful for who God is and what H</w:t>
      </w:r>
      <w:r w:rsidRPr="00E25E0C">
        <w:rPr>
          <w:rFonts w:cstheme="minorHAnsi"/>
          <w:sz w:val="24"/>
          <w:szCs w:val="24"/>
          <w:lang w:val="en-US"/>
        </w:rPr>
        <w:t xml:space="preserve">e has done for you that you want your </w:t>
      </w:r>
      <w:r w:rsidR="00E25E0C">
        <w:rPr>
          <w:rFonts w:cstheme="minorHAnsi"/>
          <w:sz w:val="24"/>
          <w:szCs w:val="24"/>
          <w:lang w:val="en-US"/>
        </w:rPr>
        <w:t>life to bring further glory to H</w:t>
      </w:r>
      <w:r w:rsidRPr="00E25E0C">
        <w:rPr>
          <w:rFonts w:cstheme="minorHAnsi"/>
          <w:sz w:val="24"/>
          <w:szCs w:val="24"/>
          <w:lang w:val="en-US"/>
        </w:rPr>
        <w:t xml:space="preserve">im.  </w:t>
      </w:r>
    </w:p>
    <w:p w:rsidR="00F312D1" w:rsidRPr="00E25E0C" w:rsidRDefault="00F312D1" w:rsidP="00257588">
      <w:pPr>
        <w:pStyle w:val="ListParagraph"/>
        <w:numPr>
          <w:ilvl w:val="1"/>
          <w:numId w:val="1"/>
        </w:numPr>
        <w:spacing w:line="280" w:lineRule="exact"/>
        <w:ind w:hanging="357"/>
        <w:contextualSpacing w:val="0"/>
        <w:jc w:val="left"/>
        <w:rPr>
          <w:rFonts w:cstheme="minorHAnsi"/>
          <w:sz w:val="24"/>
          <w:szCs w:val="24"/>
        </w:rPr>
      </w:pPr>
      <w:r w:rsidRPr="00E25E0C">
        <w:rPr>
          <w:rFonts w:cstheme="minorHAnsi"/>
          <w:sz w:val="24"/>
          <w:szCs w:val="24"/>
          <w:lang w:val="en-US"/>
        </w:rPr>
        <w:t>If we are not pr</w:t>
      </w:r>
      <w:r w:rsidR="00E25E0C">
        <w:rPr>
          <w:rFonts w:cstheme="minorHAnsi"/>
          <w:sz w:val="24"/>
          <w:szCs w:val="24"/>
          <w:lang w:val="en-US"/>
        </w:rPr>
        <w:t>imarily motivated by worship, the</w:t>
      </w:r>
      <w:r w:rsidRPr="00E25E0C">
        <w:rPr>
          <w:rFonts w:cstheme="minorHAnsi"/>
          <w:sz w:val="24"/>
          <w:szCs w:val="24"/>
          <w:lang w:val="en-US"/>
        </w:rPr>
        <w:t>n the spiritual disciplines can become idolatry.</w:t>
      </w:r>
      <w:r w:rsidRPr="00E25E0C">
        <w:rPr>
          <w:rFonts w:cstheme="minorHAnsi"/>
          <w:sz w:val="26"/>
          <w:szCs w:val="26"/>
          <w:lang w:val="en-US"/>
        </w:rPr>
        <w:t xml:space="preserve"> (</w:t>
      </w:r>
      <w:r w:rsidRPr="00E25E0C">
        <w:rPr>
          <w:rFonts w:cstheme="minorHAnsi"/>
          <w:sz w:val="24"/>
          <w:szCs w:val="24"/>
          <w:lang w:val="en-US"/>
        </w:rPr>
        <w:t>Exodus 20:3–5).</w:t>
      </w:r>
    </w:p>
    <w:p w:rsidR="00F312D1" w:rsidRPr="00E25E0C" w:rsidRDefault="00F312D1" w:rsidP="00257588">
      <w:pPr>
        <w:pStyle w:val="ListParagraph"/>
        <w:numPr>
          <w:ilvl w:val="0"/>
          <w:numId w:val="1"/>
        </w:numPr>
        <w:spacing w:line="280" w:lineRule="exact"/>
        <w:ind w:hanging="357"/>
        <w:contextualSpacing w:val="0"/>
        <w:jc w:val="left"/>
        <w:rPr>
          <w:rFonts w:cstheme="minorHAnsi"/>
          <w:sz w:val="24"/>
          <w:szCs w:val="24"/>
        </w:rPr>
      </w:pPr>
      <w:r w:rsidRPr="00E25E0C">
        <w:rPr>
          <w:rFonts w:cstheme="minorHAnsi"/>
          <w:sz w:val="24"/>
          <w:szCs w:val="24"/>
          <w:lang w:val="en-US"/>
        </w:rPr>
        <w:t>True worship causes us to die to ourselves and live for God. (2 Corinthians 5:14–15)</w:t>
      </w:r>
    </w:p>
    <w:p w:rsidR="00F312D1" w:rsidRPr="00E25E0C" w:rsidRDefault="00F312D1" w:rsidP="00257588">
      <w:pPr>
        <w:pStyle w:val="ListParagraph"/>
        <w:numPr>
          <w:ilvl w:val="1"/>
          <w:numId w:val="1"/>
        </w:numPr>
        <w:spacing w:line="280" w:lineRule="exact"/>
        <w:ind w:hanging="357"/>
        <w:contextualSpacing w:val="0"/>
        <w:jc w:val="left"/>
        <w:rPr>
          <w:rFonts w:cstheme="minorHAnsi"/>
          <w:sz w:val="24"/>
          <w:szCs w:val="24"/>
        </w:rPr>
      </w:pPr>
      <w:r w:rsidRPr="00E25E0C">
        <w:rPr>
          <w:rFonts w:cstheme="minorHAnsi"/>
          <w:sz w:val="24"/>
          <w:szCs w:val="24"/>
        </w:rPr>
        <w:t xml:space="preserve">In light of </w:t>
      </w:r>
      <w:r w:rsidR="00E25E0C">
        <w:rPr>
          <w:rFonts w:cstheme="minorHAnsi"/>
          <w:sz w:val="24"/>
          <w:szCs w:val="24"/>
        </w:rPr>
        <w:t>everything that God is and all H</w:t>
      </w:r>
      <w:r w:rsidRPr="00E25E0C">
        <w:rPr>
          <w:rFonts w:cstheme="minorHAnsi"/>
          <w:sz w:val="24"/>
          <w:szCs w:val="24"/>
        </w:rPr>
        <w:t>e has done, our mortal selves seem to melt away with all their selfish desires and ambitions.</w:t>
      </w:r>
    </w:p>
    <w:p w:rsidR="00F312D1" w:rsidRPr="00E25E0C" w:rsidRDefault="00D77CF2" w:rsidP="00257588">
      <w:pPr>
        <w:pStyle w:val="ListParagraph"/>
        <w:numPr>
          <w:ilvl w:val="0"/>
          <w:numId w:val="1"/>
        </w:numPr>
        <w:spacing w:line="280" w:lineRule="exact"/>
        <w:ind w:hanging="357"/>
        <w:contextualSpacing w:val="0"/>
        <w:jc w:val="left"/>
        <w:rPr>
          <w:rFonts w:cstheme="minorHAnsi"/>
          <w:sz w:val="24"/>
          <w:szCs w:val="24"/>
        </w:rPr>
      </w:pPr>
      <w:r w:rsidRPr="00E25E0C">
        <w:rPr>
          <w:rFonts w:cstheme="minorHAnsi"/>
          <w:sz w:val="24"/>
          <w:szCs w:val="24"/>
          <w:lang w:val="en-US"/>
        </w:rPr>
        <w:t xml:space="preserve">Worship can only be called worship if it comes from the </w:t>
      </w:r>
      <w:r w:rsidR="00E25E0C" w:rsidRPr="00E25E0C">
        <w:rPr>
          <w:rFonts w:cstheme="minorHAnsi"/>
          <w:sz w:val="24"/>
          <w:szCs w:val="24"/>
          <w:lang w:val="en-US"/>
        </w:rPr>
        <w:t>sincerest</w:t>
      </w:r>
      <w:r w:rsidRPr="00E25E0C">
        <w:rPr>
          <w:rFonts w:cstheme="minorHAnsi"/>
          <w:sz w:val="24"/>
          <w:szCs w:val="24"/>
          <w:lang w:val="en-US"/>
        </w:rPr>
        <w:t xml:space="preserve"> depths </w:t>
      </w:r>
      <w:r w:rsidR="00E25E0C">
        <w:rPr>
          <w:rFonts w:cstheme="minorHAnsi"/>
          <w:sz w:val="24"/>
          <w:szCs w:val="24"/>
          <w:lang w:val="en-US"/>
        </w:rPr>
        <w:t xml:space="preserve">of </w:t>
      </w:r>
      <w:r w:rsidRPr="00E25E0C">
        <w:rPr>
          <w:rFonts w:cstheme="minorHAnsi"/>
          <w:sz w:val="24"/>
          <w:szCs w:val="24"/>
          <w:lang w:val="en-US"/>
        </w:rPr>
        <w:t>our being.</w:t>
      </w:r>
      <w:r w:rsidR="00381A5B" w:rsidRPr="00E25E0C">
        <w:rPr>
          <w:rFonts w:cstheme="minorHAnsi"/>
          <w:sz w:val="24"/>
          <w:szCs w:val="24"/>
          <w:lang w:val="en-US"/>
        </w:rPr>
        <w:t xml:space="preserve"> (2 Samuel 6).</w:t>
      </w:r>
    </w:p>
    <w:p w:rsidR="00D77CF2" w:rsidRPr="00E25E0C" w:rsidRDefault="00D77CF2" w:rsidP="00257588">
      <w:pPr>
        <w:pStyle w:val="ListParagraph"/>
        <w:numPr>
          <w:ilvl w:val="0"/>
          <w:numId w:val="1"/>
        </w:numPr>
        <w:spacing w:line="280" w:lineRule="exact"/>
        <w:ind w:hanging="357"/>
        <w:contextualSpacing w:val="0"/>
        <w:jc w:val="left"/>
        <w:rPr>
          <w:rFonts w:cstheme="minorHAnsi"/>
          <w:sz w:val="24"/>
          <w:szCs w:val="24"/>
        </w:rPr>
      </w:pPr>
      <w:r w:rsidRPr="00E25E0C">
        <w:rPr>
          <w:rFonts w:cstheme="minorHAnsi"/>
          <w:sz w:val="24"/>
          <w:szCs w:val="24"/>
          <w:lang w:val="en-US"/>
        </w:rPr>
        <w:t>There are two ways in which we worship God</w:t>
      </w:r>
    </w:p>
    <w:p w:rsidR="00D77CF2" w:rsidRPr="00E25E0C" w:rsidRDefault="00E25E0C" w:rsidP="00257588">
      <w:pPr>
        <w:pStyle w:val="ListParagraph"/>
        <w:numPr>
          <w:ilvl w:val="1"/>
          <w:numId w:val="1"/>
        </w:numPr>
        <w:spacing w:line="280" w:lineRule="exact"/>
        <w:ind w:hanging="357"/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en-US"/>
        </w:rPr>
        <w:t>We praise God for who H</w:t>
      </w:r>
      <w:r w:rsidR="00D77CF2" w:rsidRPr="00E25E0C">
        <w:rPr>
          <w:rFonts w:cstheme="minorHAnsi"/>
          <w:sz w:val="24"/>
          <w:szCs w:val="24"/>
          <w:lang w:val="en-US"/>
        </w:rPr>
        <w:t>e is.</w:t>
      </w:r>
    </w:p>
    <w:p w:rsidR="00D77CF2" w:rsidRPr="00E25E0C" w:rsidRDefault="00E25E0C" w:rsidP="00257588">
      <w:pPr>
        <w:pStyle w:val="ListParagraph"/>
        <w:numPr>
          <w:ilvl w:val="1"/>
          <w:numId w:val="1"/>
        </w:numPr>
        <w:spacing w:line="280" w:lineRule="exact"/>
        <w:ind w:hanging="357"/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 are gracious for what H</w:t>
      </w:r>
      <w:r w:rsidR="00D77CF2" w:rsidRPr="00E25E0C">
        <w:rPr>
          <w:rFonts w:cstheme="minorHAnsi"/>
          <w:sz w:val="24"/>
          <w:szCs w:val="24"/>
        </w:rPr>
        <w:t>e has done for us.</w:t>
      </w:r>
    </w:p>
    <w:p w:rsidR="00856EE6" w:rsidRPr="00E25E0C" w:rsidRDefault="00E25E0C" w:rsidP="00257588">
      <w:pPr>
        <w:pStyle w:val="ListParagraph"/>
        <w:numPr>
          <w:ilvl w:val="2"/>
          <w:numId w:val="1"/>
        </w:numPr>
        <w:spacing w:line="280" w:lineRule="exact"/>
        <w:ind w:hanging="357"/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Most importantly H</w:t>
      </w:r>
      <w:bookmarkStart w:id="0" w:name="_GoBack"/>
      <w:bookmarkEnd w:id="0"/>
      <w:r w:rsidR="00D77CF2" w:rsidRPr="00E25E0C">
        <w:rPr>
          <w:rFonts w:cstheme="minorHAnsi"/>
          <w:sz w:val="24"/>
          <w:szCs w:val="24"/>
        </w:rPr>
        <w:t>is sacrifice on the cross.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P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</w:t>
      </w:r>
      <w:r w:rsidR="00880C79">
        <w:rPr>
          <w:rFonts w:ascii="Arial" w:hAnsi="Arial" w:cs="Arial"/>
          <w:sz w:val="28"/>
          <w:szCs w:val="28"/>
        </w:rPr>
        <w:t>_____________________________</w:t>
      </w:r>
    </w:p>
    <w:sectPr w:rsidR="004517BE" w:rsidRPr="004517BE" w:rsidSect="00AD2BC7">
      <w:pgSz w:w="15840" w:h="12240" w:orient="landscape"/>
      <w:pgMar w:top="720" w:right="389" w:bottom="720" w:left="426" w:header="720" w:footer="720" w:gutter="0"/>
      <w:cols w:num="2"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5663E"/>
    <w:multiLevelType w:val="hybridMultilevel"/>
    <w:tmpl w:val="6C904308"/>
    <w:lvl w:ilvl="0" w:tplc="04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6560CDD"/>
    <w:multiLevelType w:val="hybridMultilevel"/>
    <w:tmpl w:val="1736F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46680"/>
    <w:multiLevelType w:val="hybridMultilevel"/>
    <w:tmpl w:val="70C6EEA2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7507F8F"/>
    <w:multiLevelType w:val="hybridMultilevel"/>
    <w:tmpl w:val="D9FAEE3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5ED9733C"/>
    <w:multiLevelType w:val="hybridMultilevel"/>
    <w:tmpl w:val="0BD084B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5F40724A"/>
    <w:multiLevelType w:val="hybridMultilevel"/>
    <w:tmpl w:val="B5F64C40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7F7324C9"/>
    <w:multiLevelType w:val="hybridMultilevel"/>
    <w:tmpl w:val="D81A1952"/>
    <w:lvl w:ilvl="0" w:tplc="04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D3F"/>
    <w:rsid w:val="00017F89"/>
    <w:rsid w:val="00047C1E"/>
    <w:rsid w:val="00062D5F"/>
    <w:rsid w:val="00064A74"/>
    <w:rsid w:val="000869B3"/>
    <w:rsid w:val="00096868"/>
    <w:rsid w:val="000975D9"/>
    <w:rsid w:val="000A7735"/>
    <w:rsid w:val="000B6250"/>
    <w:rsid w:val="000C5FD1"/>
    <w:rsid w:val="000C772D"/>
    <w:rsid w:val="000E6CEC"/>
    <w:rsid w:val="00165462"/>
    <w:rsid w:val="00170D0F"/>
    <w:rsid w:val="001840A8"/>
    <w:rsid w:val="00190804"/>
    <w:rsid w:val="001A5B5F"/>
    <w:rsid w:val="001D4D8D"/>
    <w:rsid w:val="001E1D74"/>
    <w:rsid w:val="001E3ABB"/>
    <w:rsid w:val="001F74DB"/>
    <w:rsid w:val="00220B75"/>
    <w:rsid w:val="0024003F"/>
    <w:rsid w:val="00243281"/>
    <w:rsid w:val="00257588"/>
    <w:rsid w:val="00271D63"/>
    <w:rsid w:val="00274479"/>
    <w:rsid w:val="00290D3F"/>
    <w:rsid w:val="00297CE9"/>
    <w:rsid w:val="002B2F50"/>
    <w:rsid w:val="002E0DB0"/>
    <w:rsid w:val="002F4AA8"/>
    <w:rsid w:val="003021D6"/>
    <w:rsid w:val="003538F4"/>
    <w:rsid w:val="00364FB5"/>
    <w:rsid w:val="00381A5B"/>
    <w:rsid w:val="00390867"/>
    <w:rsid w:val="0039350A"/>
    <w:rsid w:val="003955D5"/>
    <w:rsid w:val="003A5977"/>
    <w:rsid w:val="003A6A2F"/>
    <w:rsid w:val="003B3DB4"/>
    <w:rsid w:val="0043793A"/>
    <w:rsid w:val="004447E9"/>
    <w:rsid w:val="004517BE"/>
    <w:rsid w:val="00482106"/>
    <w:rsid w:val="00484D2B"/>
    <w:rsid w:val="004D6001"/>
    <w:rsid w:val="005121FB"/>
    <w:rsid w:val="00554819"/>
    <w:rsid w:val="00586035"/>
    <w:rsid w:val="005D2506"/>
    <w:rsid w:val="005E06DA"/>
    <w:rsid w:val="005E14EE"/>
    <w:rsid w:val="006049D0"/>
    <w:rsid w:val="00635F63"/>
    <w:rsid w:val="00643DD0"/>
    <w:rsid w:val="00672F4E"/>
    <w:rsid w:val="0069617F"/>
    <w:rsid w:val="006B4EE9"/>
    <w:rsid w:val="006E1814"/>
    <w:rsid w:val="006F0256"/>
    <w:rsid w:val="006F78D7"/>
    <w:rsid w:val="007030CF"/>
    <w:rsid w:val="0073264E"/>
    <w:rsid w:val="007442F2"/>
    <w:rsid w:val="007469F4"/>
    <w:rsid w:val="00764FA8"/>
    <w:rsid w:val="00774403"/>
    <w:rsid w:val="007773A0"/>
    <w:rsid w:val="00781508"/>
    <w:rsid w:val="007832FA"/>
    <w:rsid w:val="008146F9"/>
    <w:rsid w:val="008162DA"/>
    <w:rsid w:val="00841816"/>
    <w:rsid w:val="00845DE3"/>
    <w:rsid w:val="008556D7"/>
    <w:rsid w:val="00856EE6"/>
    <w:rsid w:val="00857605"/>
    <w:rsid w:val="0087422D"/>
    <w:rsid w:val="00880C79"/>
    <w:rsid w:val="008A3A2A"/>
    <w:rsid w:val="008B3491"/>
    <w:rsid w:val="008C25AD"/>
    <w:rsid w:val="008C2DE1"/>
    <w:rsid w:val="008E42EE"/>
    <w:rsid w:val="008F677A"/>
    <w:rsid w:val="00953F9D"/>
    <w:rsid w:val="00956DAF"/>
    <w:rsid w:val="00963CD9"/>
    <w:rsid w:val="00974C3B"/>
    <w:rsid w:val="009854EA"/>
    <w:rsid w:val="00997CE0"/>
    <w:rsid w:val="009B3EE9"/>
    <w:rsid w:val="009B4038"/>
    <w:rsid w:val="009D0519"/>
    <w:rsid w:val="009D74D2"/>
    <w:rsid w:val="009E6EB9"/>
    <w:rsid w:val="009F772D"/>
    <w:rsid w:val="00A1275C"/>
    <w:rsid w:val="00A2554F"/>
    <w:rsid w:val="00A331F2"/>
    <w:rsid w:val="00A4630B"/>
    <w:rsid w:val="00A92BB2"/>
    <w:rsid w:val="00AB3728"/>
    <w:rsid w:val="00AC1B22"/>
    <w:rsid w:val="00AC764B"/>
    <w:rsid w:val="00AD2BC7"/>
    <w:rsid w:val="00AD5A70"/>
    <w:rsid w:val="00AF0B93"/>
    <w:rsid w:val="00AF0E1F"/>
    <w:rsid w:val="00AF39A2"/>
    <w:rsid w:val="00B00B17"/>
    <w:rsid w:val="00B06B8F"/>
    <w:rsid w:val="00B15321"/>
    <w:rsid w:val="00B55A8E"/>
    <w:rsid w:val="00B84196"/>
    <w:rsid w:val="00B85F93"/>
    <w:rsid w:val="00B90DD6"/>
    <w:rsid w:val="00BA2DB3"/>
    <w:rsid w:val="00BB4F62"/>
    <w:rsid w:val="00BF510D"/>
    <w:rsid w:val="00C21EDB"/>
    <w:rsid w:val="00C2354C"/>
    <w:rsid w:val="00C50E66"/>
    <w:rsid w:val="00C57745"/>
    <w:rsid w:val="00C777F9"/>
    <w:rsid w:val="00C82D53"/>
    <w:rsid w:val="00CA70D6"/>
    <w:rsid w:val="00CB685D"/>
    <w:rsid w:val="00CD316C"/>
    <w:rsid w:val="00CF0A0A"/>
    <w:rsid w:val="00D01314"/>
    <w:rsid w:val="00D17FA2"/>
    <w:rsid w:val="00D20E94"/>
    <w:rsid w:val="00D25D04"/>
    <w:rsid w:val="00D361D3"/>
    <w:rsid w:val="00D651AA"/>
    <w:rsid w:val="00D77CF2"/>
    <w:rsid w:val="00D86806"/>
    <w:rsid w:val="00D9020C"/>
    <w:rsid w:val="00DA028E"/>
    <w:rsid w:val="00DA558B"/>
    <w:rsid w:val="00DD02B1"/>
    <w:rsid w:val="00DD5D74"/>
    <w:rsid w:val="00E25E0C"/>
    <w:rsid w:val="00E3777F"/>
    <w:rsid w:val="00E4754D"/>
    <w:rsid w:val="00E91F06"/>
    <w:rsid w:val="00EC49AD"/>
    <w:rsid w:val="00ED1A72"/>
    <w:rsid w:val="00ED394E"/>
    <w:rsid w:val="00ED73DB"/>
    <w:rsid w:val="00EE4EB2"/>
    <w:rsid w:val="00EF209D"/>
    <w:rsid w:val="00F06025"/>
    <w:rsid w:val="00F25EDD"/>
    <w:rsid w:val="00F312D1"/>
    <w:rsid w:val="00F3298D"/>
    <w:rsid w:val="00F45814"/>
    <w:rsid w:val="00F52AFE"/>
    <w:rsid w:val="00F76352"/>
    <w:rsid w:val="00F84596"/>
    <w:rsid w:val="00FA0908"/>
    <w:rsid w:val="00FC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1EE3A"/>
  <w15:docId w15:val="{15974681-E6C1-4F32-9379-95BC932B0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  <w:ind w:left="714" w:hanging="357"/>
        <w:jc w:val="center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264E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0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OfficeAdmin</cp:lastModifiedBy>
  <cp:revision>7</cp:revision>
  <cp:lastPrinted>2013-01-04T23:06:00Z</cp:lastPrinted>
  <dcterms:created xsi:type="dcterms:W3CDTF">2013-03-15T18:17:00Z</dcterms:created>
  <dcterms:modified xsi:type="dcterms:W3CDTF">2019-04-09T15:49:00Z</dcterms:modified>
</cp:coreProperties>
</file>