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48FBA" w14:textId="77777777" w:rsidR="005C75FC" w:rsidRPr="005C75FC" w:rsidRDefault="005C75FC" w:rsidP="005C75FC">
      <w:pPr>
        <w:shd w:val="clear" w:color="auto" w:fill="FFFFFF"/>
        <w:spacing w:after="150" w:line="360" w:lineRule="atLeast"/>
        <w:jc w:val="center"/>
        <w:rPr>
          <w:rFonts w:ascii="Helvetica Neue" w:hAnsi="Helvetica Neue" w:cs="Times New Roman"/>
          <w:b/>
          <w:bCs w:val="0"/>
          <w:color w:val="000000"/>
          <w:sz w:val="28"/>
          <w:lang w:val="es-CO"/>
          <w14:cntxtAlts w14:val="0"/>
        </w:rPr>
      </w:pPr>
      <w:r w:rsidRPr="005C75FC">
        <w:rPr>
          <w:rFonts w:ascii="Helvetica Neue" w:hAnsi="Helvetica Neue" w:cs="Times New Roman"/>
          <w:b/>
          <w:bCs w:val="0"/>
          <w:color w:val="000000"/>
          <w:sz w:val="28"/>
          <w:lang w:val="es-CO"/>
          <w14:cntxtAlts w14:val="0"/>
        </w:rPr>
        <w:t>Cardona´s Prayer Letter: Colombia Report!</w:t>
      </w:r>
      <w:r>
        <w:rPr>
          <w:rFonts w:ascii="Helvetica Neue" w:hAnsi="Helvetica Neue" w:cs="Times New Roman"/>
          <w:b/>
          <w:bCs w:val="0"/>
          <w:color w:val="000000"/>
          <w:sz w:val="28"/>
          <w:lang w:val="es-CO"/>
          <w14:cntxtAlts w14:val="0"/>
        </w:rPr>
        <w:t xml:space="preserve"> </w:t>
      </w:r>
      <w:r w:rsidRPr="005C75FC">
        <w:rPr>
          <w:rFonts w:ascii="Helvetica Neue" w:hAnsi="Helvetica Neue" w:cs="Times New Roman"/>
          <w:b/>
          <w:bCs w:val="0"/>
          <w:color w:val="000000"/>
          <w:sz w:val="20"/>
          <w:lang w:val="es-CO"/>
          <w14:cntxtAlts w14:val="0"/>
        </w:rPr>
        <w:t>(As October 2019)</w:t>
      </w:r>
    </w:p>
    <w:p w14:paraId="624AC68F" w14:textId="77777777" w:rsidR="009127D2" w:rsidRPr="005C75FC" w:rsidRDefault="009127D2" w:rsidP="005C75FC">
      <w:pPr>
        <w:shd w:val="clear" w:color="auto" w:fill="FFFFFF"/>
        <w:spacing w:after="150"/>
        <w:jc w:val="right"/>
        <w:rPr>
          <w:rFonts w:ascii="Helvetica Neue" w:hAnsi="Helvetica Neue" w:cs="Times New Roman"/>
          <w:bCs w:val="0"/>
          <w:i/>
          <w:color w:val="000000"/>
          <w:sz w:val="20"/>
          <w:lang w:val="es-CO"/>
          <w14:cntxtAlts w14:val="0"/>
        </w:rPr>
      </w:pPr>
      <w:r w:rsidRPr="005C75FC">
        <w:rPr>
          <w:rFonts w:ascii="Helvetica Neue" w:hAnsi="Helvetica Neue" w:cs="Times New Roman"/>
          <w:bCs w:val="0"/>
          <w:i/>
          <w:color w:val="000000"/>
          <w:sz w:val="20"/>
          <w:lang w:val="es-CO"/>
          <w14:cntxtAlts w14:val="0"/>
        </w:rPr>
        <w:t xml:space="preserve">All this is for your benefit, </w:t>
      </w:r>
      <w:r w:rsidR="005C75FC" w:rsidRPr="005C75FC">
        <w:rPr>
          <w:rFonts w:ascii="Helvetica Neue" w:hAnsi="Helvetica Neue" w:cs="Times New Roman"/>
          <w:bCs w:val="0"/>
          <w:i/>
          <w:color w:val="000000"/>
          <w:sz w:val="20"/>
          <w:lang w:val="es-CO"/>
          <w14:cntxtAlts w14:val="0"/>
        </w:rPr>
        <w:br/>
      </w:r>
      <w:r w:rsidRPr="005C75FC">
        <w:rPr>
          <w:rFonts w:ascii="Helvetica Neue" w:hAnsi="Helvetica Neue" w:cs="Times New Roman"/>
          <w:bCs w:val="0"/>
          <w:i/>
          <w:color w:val="000000"/>
          <w:sz w:val="20"/>
          <w:lang w:val="es-CO"/>
          <w14:cntxtAlts w14:val="0"/>
        </w:rPr>
        <w:t xml:space="preserve">so that the grace that is reaching more and more people </w:t>
      </w:r>
      <w:r w:rsidR="005C75FC" w:rsidRPr="005C75FC">
        <w:rPr>
          <w:rFonts w:ascii="Helvetica Neue" w:hAnsi="Helvetica Neue" w:cs="Times New Roman"/>
          <w:bCs w:val="0"/>
          <w:i/>
          <w:color w:val="000000"/>
          <w:sz w:val="20"/>
          <w:lang w:val="es-CO"/>
          <w14:cntxtAlts w14:val="0"/>
        </w:rPr>
        <w:br/>
      </w:r>
      <w:r w:rsidRPr="005C75FC">
        <w:rPr>
          <w:rFonts w:ascii="Helvetica Neue" w:hAnsi="Helvetica Neue" w:cs="Times New Roman"/>
          <w:bCs w:val="0"/>
          <w:i/>
          <w:color w:val="000000"/>
          <w:sz w:val="20"/>
          <w:lang w:val="es-CO"/>
          <w14:cntxtAlts w14:val="0"/>
        </w:rPr>
        <w:t>may cause thanksgiving</w:t>
      </w:r>
      <w:r w:rsidRPr="005C75FC">
        <w:rPr>
          <w:rFonts w:ascii="Helvetica Neue" w:hAnsi="Helvetica Neue" w:cs="Times New Roman"/>
          <w:bCs w:val="0"/>
          <w:i/>
          <w:color w:val="000000"/>
          <w:sz w:val="11"/>
          <w:szCs w:val="15"/>
          <w:vertAlign w:val="superscript"/>
          <w:lang w:val="es-CO"/>
          <w14:cntxtAlts w14:val="0"/>
        </w:rPr>
        <w:t>(</w:t>
      </w:r>
      <w:hyperlink r:id="rId5" w:anchor="cen-NIV-28875A" w:tooltip="See cross-reference A" w:history="1">
        <w:r w:rsidRPr="005C75FC">
          <w:rPr>
            <w:rFonts w:ascii="Helvetica Neue" w:hAnsi="Helvetica Neue" w:cs="Times New Roman"/>
            <w:bCs w:val="0"/>
            <w:i/>
            <w:color w:val="B34B2C"/>
            <w:sz w:val="11"/>
            <w:szCs w:val="15"/>
            <w:vertAlign w:val="superscript"/>
            <w:lang w:val="es-CO"/>
            <w14:cntxtAlts w14:val="0"/>
          </w:rPr>
          <w:t>A</w:t>
        </w:r>
      </w:hyperlink>
      <w:r w:rsidRPr="005C75FC">
        <w:rPr>
          <w:rFonts w:ascii="Helvetica Neue" w:hAnsi="Helvetica Neue" w:cs="Times New Roman"/>
          <w:bCs w:val="0"/>
          <w:i/>
          <w:color w:val="000000"/>
          <w:sz w:val="11"/>
          <w:szCs w:val="15"/>
          <w:vertAlign w:val="superscript"/>
          <w:lang w:val="es-CO"/>
          <w14:cntxtAlts w14:val="0"/>
        </w:rPr>
        <w:t>)</w:t>
      </w:r>
      <w:r w:rsidRPr="005C75FC">
        <w:rPr>
          <w:rFonts w:ascii="Helvetica Neue" w:hAnsi="Helvetica Neue" w:cs="Times New Roman"/>
          <w:bCs w:val="0"/>
          <w:i/>
          <w:color w:val="000000"/>
          <w:sz w:val="20"/>
          <w:lang w:val="es-CO"/>
          <w14:cntxtAlts w14:val="0"/>
        </w:rPr>
        <w:t xml:space="preserve"> to overflow to the glory of God. 2 Cor. 4:15 </w:t>
      </w:r>
    </w:p>
    <w:p w14:paraId="69B03CAE" w14:textId="77777777" w:rsidR="009127D2" w:rsidRDefault="009127D2" w:rsidP="009127D2">
      <w:pPr>
        <w:shd w:val="clear" w:color="auto" w:fill="FFFFFF"/>
        <w:spacing w:after="150" w:line="360" w:lineRule="atLeast"/>
        <w:rPr>
          <w:rFonts w:ascii="Helvetica Neue" w:hAnsi="Helvetica Neue" w:cs="Times New Roman"/>
          <w:bCs w:val="0"/>
          <w:color w:val="000000"/>
          <w:lang w:val="es-CO"/>
          <w14:cntxtAlts w14:val="0"/>
        </w:rPr>
      </w:pPr>
      <w:r>
        <w:rPr>
          <w:rFonts w:ascii="Helvetica Neue" w:hAnsi="Helvetica Neue" w:cs="Times New Roman"/>
          <w:bCs w:val="0"/>
          <w:color w:val="000000"/>
          <w:lang w:val="es-CO"/>
          <w14:cntxtAlts w14:val="0"/>
        </w:rPr>
        <w:t xml:space="preserve">We report from Colombia. We recomend you read this, drinking a cup of coffee. </w:t>
      </w:r>
    </w:p>
    <w:p w14:paraId="2914CC29" w14:textId="77777777" w:rsidR="009127D2" w:rsidRPr="009127D2" w:rsidRDefault="009127D2" w:rsidP="009127D2">
      <w:pPr>
        <w:shd w:val="clear" w:color="auto" w:fill="FFFFFF"/>
        <w:spacing w:after="150" w:line="360" w:lineRule="atLeast"/>
        <w:rPr>
          <w:rFonts w:ascii="Helvetica Neue" w:hAnsi="Helvetica Neue" w:cs="Times New Roman"/>
          <w:bCs w:val="0"/>
          <w:color w:val="000000"/>
          <w:lang w:val="es-CO"/>
          <w14:cntxtAlts w14:val="0"/>
        </w:rPr>
      </w:pPr>
      <w:r w:rsidRPr="009127D2">
        <w:rPr>
          <w:rFonts w:ascii="Helvetica Neue" w:hAnsi="Helvetica Neue" w:cs="Times New Roman"/>
          <w:bCs w:val="0"/>
          <w:color w:val="000000"/>
          <w:lang w:val="es-CO"/>
          <w14:cntxtAlts w14:val="0"/>
        </w:rPr>
        <w:t>1. The ministry to the deaf community is growing. We celebrate our annual retreat with 45 deaf people. It was a very special occasion to preach and teach them to live and obey the Gospel. And we baptized 6 deaf people on August 7 !!! Keep praying for them, please.</w:t>
      </w:r>
    </w:p>
    <w:p w14:paraId="1DE8F86B" w14:textId="77777777" w:rsidR="009127D2" w:rsidRPr="009127D2" w:rsidRDefault="009127D2" w:rsidP="009127D2">
      <w:pPr>
        <w:shd w:val="clear" w:color="auto" w:fill="FFFFFF"/>
        <w:spacing w:after="150" w:line="360" w:lineRule="atLeast"/>
        <w:rPr>
          <w:rFonts w:ascii="Helvetica Neue" w:hAnsi="Helvetica Neue" w:cs="Times New Roman"/>
          <w:bCs w:val="0"/>
          <w:color w:val="000000"/>
          <w:lang w:val="es-CO"/>
          <w14:cntxtAlts w14:val="0"/>
        </w:rPr>
      </w:pPr>
      <w:r w:rsidRPr="009127D2">
        <w:rPr>
          <w:rFonts w:ascii="Helvetica Neue" w:hAnsi="Helvetica Neue" w:cs="Times New Roman"/>
          <w:bCs w:val="0"/>
          <w:color w:val="000000"/>
          <w:lang w:val="es-CO"/>
          <w14:cntxtAlts w14:val="0"/>
        </w:rPr>
        <w:t>2. By the grace of God, we launched the daughter church of Copacabana. A great challenge. Please continue praying for Marino and Adiela, the pastors in charge o</w:t>
      </w:r>
      <w:r>
        <w:rPr>
          <w:rFonts w:ascii="Helvetica Neue" w:hAnsi="Helvetica Neue" w:cs="Times New Roman"/>
          <w:bCs w:val="0"/>
          <w:color w:val="000000"/>
          <w:lang w:val="es-CO"/>
          <w14:cntxtAlts w14:val="0"/>
        </w:rPr>
        <w:t>f leading this church plant</w:t>
      </w:r>
      <w:r w:rsidRPr="009127D2">
        <w:rPr>
          <w:rFonts w:ascii="Helvetica Neue" w:hAnsi="Helvetica Neue" w:cs="Times New Roman"/>
          <w:bCs w:val="0"/>
          <w:color w:val="000000"/>
          <w:lang w:val="es-CO"/>
          <w14:cntxtAlts w14:val="0"/>
        </w:rPr>
        <w:t>.</w:t>
      </w:r>
    </w:p>
    <w:p w14:paraId="0D8EEB34" w14:textId="77777777" w:rsidR="009127D2" w:rsidRPr="009127D2" w:rsidRDefault="009127D2" w:rsidP="009127D2">
      <w:pPr>
        <w:shd w:val="clear" w:color="auto" w:fill="FFFFFF"/>
        <w:spacing w:after="150" w:line="360" w:lineRule="atLeast"/>
        <w:rPr>
          <w:rFonts w:ascii="Helvetica Neue" w:hAnsi="Helvetica Neue" w:cs="Times New Roman"/>
          <w:bCs w:val="0"/>
          <w:color w:val="000000"/>
          <w:lang w:val="es-CO"/>
          <w14:cntxtAlts w14:val="0"/>
        </w:rPr>
      </w:pPr>
      <w:r>
        <w:rPr>
          <w:rFonts w:ascii="Helvetica Neue" w:hAnsi="Helvetica Neue" w:cs="Times New Roman"/>
          <w:bCs w:val="0"/>
          <w:color w:val="000000"/>
          <w:lang w:val="es-CO"/>
          <w14:cntxtAlts w14:val="0"/>
        </w:rPr>
        <w:t>3. The Redil Estadio</w:t>
      </w:r>
      <w:r w:rsidRPr="009127D2">
        <w:rPr>
          <w:rFonts w:ascii="Helvetica Neue" w:hAnsi="Helvetica Neue" w:cs="Times New Roman"/>
          <w:bCs w:val="0"/>
          <w:color w:val="000000"/>
          <w:lang w:val="es-CO"/>
          <w14:cntxtAlts w14:val="0"/>
        </w:rPr>
        <w:t>, the church we are developing, continues to grow. We have "good" growth problems. On the one hand, we already have more than 600 people in the two Sunday services. On the other hand, we have more than 40 servants in formation. They all dream of devoting their lives to missionary work, biblical teaching and pastorate! Pray for them and for our service accompanying the development of the churches here in Medellin, Colombia.</w:t>
      </w:r>
    </w:p>
    <w:p w14:paraId="3EE1E48F" w14:textId="77777777" w:rsidR="009127D2" w:rsidRPr="009127D2" w:rsidRDefault="009127D2" w:rsidP="009127D2">
      <w:pPr>
        <w:shd w:val="clear" w:color="auto" w:fill="FFFFFF"/>
        <w:spacing w:after="150" w:line="360" w:lineRule="atLeast"/>
        <w:rPr>
          <w:rFonts w:ascii="Helvetica Neue" w:hAnsi="Helvetica Neue" w:cs="Times New Roman"/>
          <w:bCs w:val="0"/>
          <w:color w:val="000000"/>
          <w:lang w:val="es-CO"/>
          <w14:cntxtAlts w14:val="0"/>
        </w:rPr>
      </w:pPr>
      <w:r w:rsidRPr="009127D2">
        <w:rPr>
          <w:rFonts w:ascii="Helvetica Neue" w:hAnsi="Helvetica Neue" w:cs="Times New Roman"/>
          <w:bCs w:val="0"/>
          <w:color w:val="000000"/>
          <w:lang w:val="es-CO"/>
          <w14:cntxtAlts w14:val="0"/>
        </w:rPr>
        <w:t xml:space="preserve">4. As a family, we are fine. Daniel and Sara, moving forward very well with their family and serving in the church! The grandchildren grow and drive Claudia and me crazy. Tania is doing very well, about to finish in college, in less than a year we will have </w:t>
      </w:r>
      <w:r w:rsidR="005C75FC">
        <w:rPr>
          <w:rFonts w:ascii="Helvetica Neue" w:hAnsi="Helvetica Neue" w:cs="Times New Roman"/>
          <w:bCs w:val="0"/>
          <w:color w:val="000000"/>
          <w:lang w:val="es-CO"/>
          <w14:cntxtAlts w14:val="0"/>
        </w:rPr>
        <w:t xml:space="preserve"> her </w:t>
      </w:r>
      <w:r w:rsidRPr="009127D2">
        <w:rPr>
          <w:rFonts w:ascii="Helvetica Neue" w:hAnsi="Helvetica Neue" w:cs="Times New Roman"/>
          <w:bCs w:val="0"/>
          <w:color w:val="000000"/>
          <w:lang w:val="es-CO"/>
          <w14:cntxtAlts w14:val="0"/>
        </w:rPr>
        <w:t>graduation.</w:t>
      </w:r>
    </w:p>
    <w:p w14:paraId="7B0A2467" w14:textId="77777777" w:rsidR="009127D2" w:rsidRDefault="009127D2" w:rsidP="009127D2">
      <w:pPr>
        <w:shd w:val="clear" w:color="auto" w:fill="FFFFFF"/>
        <w:spacing w:after="150" w:line="360" w:lineRule="atLeast"/>
        <w:rPr>
          <w:rFonts w:ascii="Helvetica Neue" w:hAnsi="Helvetica Neue" w:cs="Times New Roman"/>
          <w:bCs w:val="0"/>
          <w:color w:val="000000"/>
          <w:lang w:val="es-CO"/>
          <w14:cntxtAlts w14:val="0"/>
        </w:rPr>
      </w:pPr>
      <w:r w:rsidRPr="009127D2">
        <w:rPr>
          <w:rFonts w:ascii="Helvetica Neue" w:hAnsi="Helvetica Neue" w:cs="Times New Roman"/>
          <w:bCs w:val="0"/>
          <w:color w:val="000000"/>
          <w:lang w:val="es-CO"/>
          <w14:cntxtAlts w14:val="0"/>
        </w:rPr>
        <w:t xml:space="preserve">5. Regarding health, </w:t>
      </w:r>
      <w:r w:rsidR="005C75FC">
        <w:rPr>
          <w:rFonts w:ascii="Helvetica Neue" w:hAnsi="Helvetica Neue" w:cs="Times New Roman"/>
          <w:bCs w:val="0"/>
          <w:color w:val="000000"/>
          <w:lang w:val="es-CO"/>
          <w14:cntxtAlts w14:val="0"/>
        </w:rPr>
        <w:t>please,</w:t>
      </w:r>
      <w:r w:rsidRPr="009127D2">
        <w:rPr>
          <w:rFonts w:ascii="Helvetica Neue" w:hAnsi="Helvetica Neue" w:cs="Times New Roman"/>
          <w:bCs w:val="0"/>
          <w:color w:val="000000"/>
          <w:lang w:val="es-CO"/>
          <w14:cntxtAlts w14:val="0"/>
        </w:rPr>
        <w:t xml:space="preserve"> pray for us. Many exams and medical tests, but we are improving thanks to the Lord.</w:t>
      </w:r>
    </w:p>
    <w:p w14:paraId="4F23772E" w14:textId="77777777" w:rsidR="009127D2" w:rsidRPr="009127D2" w:rsidRDefault="009127D2" w:rsidP="009127D2">
      <w:pPr>
        <w:shd w:val="clear" w:color="auto" w:fill="FFFFFF"/>
        <w:spacing w:after="150" w:line="360" w:lineRule="atLeast"/>
        <w:rPr>
          <w:rFonts w:ascii="Helvetica Neue" w:hAnsi="Helvetica Neue" w:cs="Times New Roman"/>
          <w:bCs w:val="0"/>
          <w:color w:val="000000"/>
          <w:lang w:val="es-CO"/>
          <w14:cntxtAlts w14:val="0"/>
        </w:rPr>
      </w:pPr>
      <w:r w:rsidRPr="009127D2">
        <w:rPr>
          <w:rFonts w:ascii="Helvetica Neue" w:hAnsi="Helvetica Neue" w:cs="Times New Roman"/>
          <w:bCs w:val="0"/>
          <w:color w:val="000000"/>
          <w:lang w:val="es-CO"/>
          <w14:cntxtAlts w14:val="0"/>
        </w:rPr>
        <w:t xml:space="preserve">6. Diego, directs two programs on local radio (which can reach up to 6 million people!), A dream come true. Both lasting one hour. The first has to do with answering questions on the air. The second is </w:t>
      </w:r>
      <w:r>
        <w:rPr>
          <w:rFonts w:ascii="Helvetica Neue" w:hAnsi="Helvetica Neue" w:cs="Times New Roman"/>
          <w:bCs w:val="0"/>
          <w:color w:val="000000"/>
          <w:lang w:val="es-CO"/>
          <w14:cntxtAlts w14:val="0"/>
        </w:rPr>
        <w:t>leading a</w:t>
      </w:r>
      <w:r w:rsidRPr="009127D2">
        <w:rPr>
          <w:rFonts w:ascii="Helvetica Neue" w:hAnsi="Helvetica Neue" w:cs="Times New Roman"/>
          <w:bCs w:val="0"/>
          <w:color w:val="000000"/>
          <w:lang w:val="es-CO"/>
          <w14:cntxtAlts w14:val="0"/>
        </w:rPr>
        <w:t xml:space="preserve"> </w:t>
      </w:r>
      <w:r>
        <w:rPr>
          <w:rFonts w:ascii="Helvetica Neue" w:hAnsi="Helvetica Neue" w:cs="Times New Roman"/>
          <w:bCs w:val="0"/>
          <w:color w:val="000000"/>
          <w:lang w:val="es-CO"/>
          <w14:cntxtAlts w14:val="0"/>
        </w:rPr>
        <w:t xml:space="preserve">live </w:t>
      </w:r>
      <w:r w:rsidRPr="009127D2">
        <w:rPr>
          <w:rFonts w:ascii="Helvetica Neue" w:hAnsi="Helvetica Neue" w:cs="Times New Roman"/>
          <w:bCs w:val="0"/>
          <w:color w:val="000000"/>
          <w:lang w:val="es-CO"/>
          <w14:cntxtAlts w14:val="0"/>
        </w:rPr>
        <w:t>Bible study. Pray that God will use us in this new ministerial adventure.</w:t>
      </w:r>
    </w:p>
    <w:p w14:paraId="1EA011FB" w14:textId="77777777" w:rsidR="009127D2" w:rsidRPr="009127D2" w:rsidRDefault="009127D2" w:rsidP="009127D2">
      <w:pPr>
        <w:shd w:val="clear" w:color="auto" w:fill="FFFFFF"/>
        <w:spacing w:after="150" w:line="360" w:lineRule="atLeast"/>
        <w:rPr>
          <w:rFonts w:ascii="Helvetica Neue" w:hAnsi="Helvetica Neue" w:cs="Times New Roman"/>
          <w:bCs w:val="0"/>
          <w:color w:val="000000"/>
          <w:lang w:val="es-CO"/>
          <w14:cntxtAlts w14:val="0"/>
        </w:rPr>
      </w:pPr>
      <w:r w:rsidRPr="009127D2">
        <w:rPr>
          <w:rFonts w:ascii="Helvetica Neue" w:hAnsi="Helvetica Neue" w:cs="Times New Roman"/>
          <w:bCs w:val="0"/>
          <w:color w:val="000000"/>
          <w:lang w:val="es-CO"/>
          <w14:cntxtAlts w14:val="0"/>
        </w:rPr>
        <w:t>7. The social and economic situation of Venezuelans continues to bring thousands of them to our city. Claudia currently supports pregnant women who arrive without resources. The churches of our fellowship are sending medicine, clothing and food, with some of our pastors who frequently go to comfort the brothers and evangelize in Venezuela. A great opportunity for service and ministry, a great sadness to see so many people suffering. We are very grateful that you pray for Venezuelans!</w:t>
      </w:r>
    </w:p>
    <w:p w14:paraId="7DDE7DBB" w14:textId="77777777" w:rsidR="005504D6" w:rsidRDefault="009127D2" w:rsidP="005C75FC">
      <w:pPr>
        <w:shd w:val="clear" w:color="auto" w:fill="FFFFFF"/>
        <w:spacing w:after="150" w:line="360" w:lineRule="atLeast"/>
        <w:rPr>
          <w:rFonts w:ascii="Helvetica Neue" w:hAnsi="Helvetica Neue" w:cs="Times New Roman"/>
          <w:bCs w:val="0"/>
          <w:color w:val="000000"/>
          <w:lang w:val="es-CO"/>
          <w14:cntxtAlts w14:val="0"/>
        </w:rPr>
      </w:pPr>
      <w:r w:rsidRPr="009127D2">
        <w:rPr>
          <w:rFonts w:ascii="Helvetica Neue" w:hAnsi="Helvetica Neue" w:cs="Times New Roman"/>
          <w:bCs w:val="0"/>
          <w:color w:val="000000"/>
          <w:lang w:val="es-CO"/>
          <w14:cntxtAlts w14:val="0"/>
        </w:rPr>
        <w:t>God bless you, and thank you very much for continuing to pray for us !!!!</w:t>
      </w:r>
    </w:p>
    <w:p w14:paraId="5B8A6DF0" w14:textId="77777777" w:rsidR="005C75FC" w:rsidRDefault="005C75FC" w:rsidP="005C75FC">
      <w:pPr>
        <w:shd w:val="clear" w:color="auto" w:fill="FFFFFF"/>
        <w:spacing w:after="150" w:line="360" w:lineRule="atLeast"/>
        <w:rPr>
          <w:rFonts w:ascii="Helvetica Neue" w:hAnsi="Helvetica Neue" w:cs="Times New Roman"/>
          <w:bCs w:val="0"/>
          <w:color w:val="000000"/>
          <w:lang w:val="es-CO"/>
          <w14:cntxtAlts w14:val="0"/>
        </w:rPr>
      </w:pPr>
      <w:r>
        <w:rPr>
          <w:rFonts w:ascii="Helvetica Neue" w:hAnsi="Helvetica Neue" w:cs="Times New Roman"/>
          <w:bCs w:val="0"/>
          <w:color w:val="000000"/>
          <w:lang w:val="es-CO"/>
          <w14:cntxtAlts w14:val="0"/>
        </w:rPr>
        <w:t>Diego and Claudia Cardona</w:t>
      </w:r>
      <w:r>
        <w:rPr>
          <w:rFonts w:ascii="Helvetica Neue" w:hAnsi="Helvetica Neue" w:cs="Times New Roman"/>
          <w:bCs w:val="0"/>
          <w:color w:val="000000"/>
          <w:lang w:val="es-CO"/>
          <w14:cntxtAlts w14:val="0"/>
        </w:rPr>
        <w:br/>
      </w:r>
      <w:hyperlink r:id="rId6" w:history="1">
        <w:r w:rsidRPr="001B3725">
          <w:rPr>
            <w:rStyle w:val="Hyperlink"/>
            <w:rFonts w:ascii="Helvetica Neue" w:hAnsi="Helvetica Neue" w:cs="Times New Roman"/>
            <w:bCs w:val="0"/>
            <w:lang w:val="es-CO"/>
            <w14:cntxtAlts w14:val="0"/>
          </w:rPr>
          <w:t>cardonascolombia@gmail.com</w:t>
        </w:r>
      </w:hyperlink>
      <w:r>
        <w:rPr>
          <w:rFonts w:ascii="Helvetica Neue" w:hAnsi="Helvetica Neue" w:cs="Times New Roman"/>
          <w:bCs w:val="0"/>
          <w:color w:val="000000"/>
          <w:lang w:val="es-CO"/>
          <w14:cntxtAlts w14:val="0"/>
        </w:rPr>
        <w:br/>
      </w:r>
      <w:hyperlink r:id="rId7" w:history="1">
        <w:r w:rsidRPr="001B3725">
          <w:rPr>
            <w:rStyle w:val="Hyperlink"/>
            <w:rFonts w:ascii="Helvetica Neue" w:hAnsi="Helvetica Neue" w:cs="Times New Roman"/>
            <w:bCs w:val="0"/>
            <w:lang w:val="es-CO"/>
            <w14:cntxtAlts w14:val="0"/>
          </w:rPr>
          <w:t>diegocardonaq@gmail.com</w:t>
        </w:r>
      </w:hyperlink>
      <w:r>
        <w:rPr>
          <w:rFonts w:ascii="Helvetica Neue" w:hAnsi="Helvetica Neue" w:cs="Times New Roman"/>
          <w:bCs w:val="0"/>
          <w:color w:val="000000"/>
          <w:lang w:val="es-CO"/>
          <w14:cntxtAlts w14:val="0"/>
        </w:rPr>
        <w:t xml:space="preserve"> </w:t>
      </w:r>
    </w:p>
    <w:p w14:paraId="68A86587" w14:textId="77777777" w:rsidR="00E62AE3" w:rsidRDefault="00E62AE3">
      <w:pPr>
        <w:rPr>
          <w:rFonts w:ascii="Helvetica Neue" w:hAnsi="Helvetica Neue" w:cs="Times New Roman"/>
          <w:bCs w:val="0"/>
          <w:color w:val="000000"/>
          <w:lang w:val="es-CO"/>
          <w14:cntxtAlts w14:val="0"/>
        </w:rPr>
      </w:pPr>
      <w:r>
        <w:rPr>
          <w:rFonts w:ascii="Helvetica Neue" w:hAnsi="Helvetica Neue" w:cs="Times New Roman"/>
          <w:bCs w:val="0"/>
          <w:color w:val="000000"/>
          <w:lang w:val="es-CO"/>
          <w14:cntxtAlts w14:val="0"/>
        </w:rPr>
        <w:br w:type="page"/>
      </w:r>
    </w:p>
    <w:p w14:paraId="1F4BE7FA" w14:textId="77777777" w:rsidR="00E62AE3" w:rsidRPr="005C75FC" w:rsidRDefault="00E62AE3" w:rsidP="005C75FC">
      <w:pPr>
        <w:shd w:val="clear" w:color="auto" w:fill="FFFFFF"/>
        <w:spacing w:after="150" w:line="360" w:lineRule="atLeast"/>
        <w:rPr>
          <w:rFonts w:ascii="Helvetica Neue" w:hAnsi="Helvetica Neue" w:cs="Times New Roman"/>
          <w:bCs w:val="0"/>
          <w:color w:val="000000"/>
          <w:lang w:val="es-CO"/>
          <w14:cntxtAlts w14:val="0"/>
        </w:rPr>
      </w:pPr>
      <w:bookmarkStart w:id="0" w:name="_GoBack"/>
      <w:bookmarkEnd w:id="0"/>
      <w:r>
        <w:rPr>
          <w:rFonts w:ascii="Helvetica Neue" w:hAnsi="Helvetica Neue" w:cs="Times New Roman"/>
          <w:bCs w:val="0"/>
          <w:noProof/>
          <w:color w:val="000000"/>
          <w:lang w:val="en-US" w:eastAsia="zh-CN"/>
          <w14:cntxtAlts w14:val="0"/>
        </w:rPr>
        <w:lastRenderedPageBreak/>
        <w:drawing>
          <wp:anchor distT="0" distB="0" distL="114300" distR="114300" simplePos="0" relativeHeight="251660288" behindDoc="0" locked="0" layoutInCell="1" allowOverlap="1" wp14:anchorId="168C3508" wp14:editId="1BDB3459">
            <wp:simplePos x="0" y="0"/>
            <wp:positionH relativeFrom="column">
              <wp:posOffset>-123190</wp:posOffset>
            </wp:positionH>
            <wp:positionV relativeFrom="paragraph">
              <wp:posOffset>5521960</wp:posOffset>
            </wp:positionV>
            <wp:extent cx="3919855" cy="2937510"/>
            <wp:effectExtent l="0" t="0" r="0" b="8890"/>
            <wp:wrapThrough wrapText="bothSides">
              <wp:wrapPolygon edited="0">
                <wp:start x="0" y="0"/>
                <wp:lineTo x="0" y="21479"/>
                <wp:lineTo x="21415" y="21479"/>
                <wp:lineTo x="21415" y="0"/>
                <wp:lineTo x="0" y="0"/>
              </wp:wrapPolygon>
            </wp:wrapThrough>
            <wp:docPr id="4" name="Picture 4" descr="../../../../../Users/katelyn/Downloads/WhatsApp%20Image%202019-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katelyn/Downloads/WhatsApp%20Image%202019-08-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9855" cy="2937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Neue" w:hAnsi="Helvetica Neue" w:cs="Times New Roman"/>
          <w:bCs w:val="0"/>
          <w:noProof/>
          <w:color w:val="000000"/>
          <w:lang w:val="en-US" w:eastAsia="zh-CN"/>
          <w14:cntxtAlts w14:val="0"/>
        </w:rPr>
        <w:drawing>
          <wp:anchor distT="0" distB="0" distL="114300" distR="114300" simplePos="0" relativeHeight="251659264" behindDoc="0" locked="0" layoutInCell="1" allowOverlap="1" wp14:anchorId="701B0AE9" wp14:editId="587E8F8B">
            <wp:simplePos x="0" y="0"/>
            <wp:positionH relativeFrom="column">
              <wp:posOffset>-120015</wp:posOffset>
            </wp:positionH>
            <wp:positionV relativeFrom="paragraph">
              <wp:posOffset>2776220</wp:posOffset>
            </wp:positionV>
            <wp:extent cx="3284855" cy="2461895"/>
            <wp:effectExtent l="0" t="0" r="0" b="1905"/>
            <wp:wrapThrough wrapText="bothSides">
              <wp:wrapPolygon edited="0">
                <wp:start x="0" y="0"/>
                <wp:lineTo x="0" y="21394"/>
                <wp:lineTo x="21379" y="21394"/>
                <wp:lineTo x="21379" y="0"/>
                <wp:lineTo x="0" y="0"/>
              </wp:wrapPolygon>
            </wp:wrapThrough>
            <wp:docPr id="2" name="Picture 2" descr="../../../../../Users/katelyn/Downloads/WhatsApp%20Image%202019-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katelyn/Downloads/WhatsApp%20Image%202019-08-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4855" cy="2461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Neue" w:hAnsi="Helvetica Neue" w:cs="Times New Roman"/>
          <w:bCs w:val="0"/>
          <w:noProof/>
          <w:color w:val="000000"/>
          <w:lang w:val="en-US" w:eastAsia="zh-CN"/>
          <w14:cntxtAlts w14:val="0"/>
        </w:rPr>
        <w:drawing>
          <wp:anchor distT="0" distB="0" distL="114300" distR="114300" simplePos="0" relativeHeight="251658240" behindDoc="0" locked="0" layoutInCell="1" allowOverlap="1" wp14:anchorId="0A55ADED" wp14:editId="13FE1C31">
            <wp:simplePos x="0" y="0"/>
            <wp:positionH relativeFrom="column">
              <wp:posOffset>-120015</wp:posOffset>
            </wp:positionH>
            <wp:positionV relativeFrom="paragraph">
              <wp:posOffset>147320</wp:posOffset>
            </wp:positionV>
            <wp:extent cx="4258310" cy="2388870"/>
            <wp:effectExtent l="0" t="0" r="8890" b="0"/>
            <wp:wrapThrough wrapText="bothSides">
              <wp:wrapPolygon edited="0">
                <wp:start x="0" y="0"/>
                <wp:lineTo x="0" y="21359"/>
                <wp:lineTo x="21516" y="21359"/>
                <wp:lineTo x="21516" y="0"/>
                <wp:lineTo x="0" y="0"/>
              </wp:wrapPolygon>
            </wp:wrapThrough>
            <wp:docPr id="3" name="Picture 3" descr="../../../../../Users/katelyn/Downloads/WhatsApp%20Image%202019-0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katelyn/Downloads/WhatsApp%20Image%202019-08-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8310" cy="23888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62AE3" w:rsidRPr="005C75FC" w:rsidSect="005C75FC">
      <w:pgSz w:w="12240" w:h="15840"/>
      <w:pgMar w:top="851" w:right="758" w:bottom="1135"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4C0C29"/>
    <w:multiLevelType w:val="hybridMultilevel"/>
    <w:tmpl w:val="EC8074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7D2"/>
    <w:rsid w:val="00100627"/>
    <w:rsid w:val="001D3F0C"/>
    <w:rsid w:val="005504D6"/>
    <w:rsid w:val="005C75FC"/>
    <w:rsid w:val="007068F1"/>
    <w:rsid w:val="00774CD1"/>
    <w:rsid w:val="009127D2"/>
    <w:rsid w:val="00E62AE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AD61E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b/>
        <w:bCs/>
        <w:color w:val="FF0000"/>
        <w:sz w:val="24"/>
        <w:szCs w:val="24"/>
        <w:lang w:val="es-CO" w:eastAsia="es-ES" w:bidi="ar-SA"/>
        <w14:cntxtAlts/>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627"/>
    <w:rPr>
      <w:b w:val="0"/>
      <w:color w:val="auto"/>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1D3F0C"/>
    <w:rPr>
      <w:i/>
      <w:iCs/>
      <w:color w:val="000000" w:themeColor="text1"/>
    </w:rPr>
  </w:style>
  <w:style w:type="character" w:customStyle="1" w:styleId="QuoteChar">
    <w:name w:val="Quote Char"/>
    <w:basedOn w:val="DefaultParagraphFont"/>
    <w:link w:val="Quote"/>
    <w:uiPriority w:val="29"/>
    <w:rsid w:val="001D3F0C"/>
    <w:rPr>
      <w:i/>
      <w:iCs/>
      <w:color w:val="000000" w:themeColor="text1"/>
    </w:rPr>
  </w:style>
  <w:style w:type="paragraph" w:styleId="NormalWeb">
    <w:name w:val="Normal (Web)"/>
    <w:basedOn w:val="Normal"/>
    <w:uiPriority w:val="99"/>
    <w:semiHidden/>
    <w:unhideWhenUsed/>
    <w:rsid w:val="009127D2"/>
    <w:pPr>
      <w:spacing w:before="100" w:beforeAutospacing="1" w:after="100" w:afterAutospacing="1"/>
    </w:pPr>
    <w:rPr>
      <w:rFonts w:ascii="Times New Roman" w:hAnsi="Times New Roman" w:cs="Times New Roman"/>
      <w:bCs w:val="0"/>
      <w:sz w:val="20"/>
      <w:szCs w:val="20"/>
      <w:lang w:val="es-CO"/>
      <w14:cntxtAlts w14:val="0"/>
    </w:rPr>
  </w:style>
  <w:style w:type="character" w:customStyle="1" w:styleId="text">
    <w:name w:val="text"/>
    <w:basedOn w:val="DefaultParagraphFont"/>
    <w:rsid w:val="009127D2"/>
  </w:style>
  <w:style w:type="character" w:styleId="Hyperlink">
    <w:name w:val="Hyperlink"/>
    <w:basedOn w:val="DefaultParagraphFont"/>
    <w:uiPriority w:val="99"/>
    <w:unhideWhenUsed/>
    <w:rsid w:val="009127D2"/>
    <w:rPr>
      <w:color w:val="0000FF"/>
      <w:u w:val="single"/>
    </w:rPr>
  </w:style>
  <w:style w:type="paragraph" w:styleId="ListParagraph">
    <w:name w:val="List Paragraph"/>
    <w:basedOn w:val="Normal"/>
    <w:uiPriority w:val="34"/>
    <w:qFormat/>
    <w:rsid w:val="00912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832325">
      <w:bodyDiv w:val="1"/>
      <w:marLeft w:val="0"/>
      <w:marRight w:val="0"/>
      <w:marTop w:val="0"/>
      <w:marBottom w:val="0"/>
      <w:divBdr>
        <w:top w:val="none" w:sz="0" w:space="0" w:color="auto"/>
        <w:left w:val="none" w:sz="0" w:space="0" w:color="auto"/>
        <w:bottom w:val="none" w:sz="0" w:space="0" w:color="auto"/>
        <w:right w:val="none" w:sz="0" w:space="0" w:color="auto"/>
      </w:divBdr>
    </w:div>
    <w:div w:id="1696540080">
      <w:bodyDiv w:val="1"/>
      <w:marLeft w:val="0"/>
      <w:marRight w:val="0"/>
      <w:marTop w:val="0"/>
      <w:marBottom w:val="0"/>
      <w:divBdr>
        <w:top w:val="none" w:sz="0" w:space="0" w:color="auto"/>
        <w:left w:val="none" w:sz="0" w:space="0" w:color="auto"/>
        <w:bottom w:val="none" w:sz="0" w:space="0" w:color="auto"/>
        <w:right w:val="none" w:sz="0" w:space="0" w:color="auto"/>
      </w:divBdr>
      <w:divsChild>
        <w:div w:id="111301907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biblegateway.com/passage/?search=2+Corintios+4%3A15&amp;version=NIV" TargetMode="External"/><Relationship Id="rId6" Type="http://schemas.openxmlformats.org/officeDocument/2006/relationships/hyperlink" Target="mailto:cardonascolombia@gmail.com" TargetMode="External"/><Relationship Id="rId7" Type="http://schemas.openxmlformats.org/officeDocument/2006/relationships/hyperlink" Target="mailto:diegocardonaq@gmail.com"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412</Words>
  <Characters>2350</Characters>
  <Application>Microsoft Macintosh Word</Application>
  <DocSecurity>0</DocSecurity>
  <Lines>19</Lines>
  <Paragraphs>5</Paragraphs>
  <ScaleCrop>false</ScaleCrop>
  <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Cardona</dc:creator>
  <cp:keywords/>
  <dc:description/>
  <cp:lastModifiedBy>Office Admin</cp:lastModifiedBy>
  <cp:revision>2</cp:revision>
  <dcterms:created xsi:type="dcterms:W3CDTF">2019-10-03T13:55:00Z</dcterms:created>
  <dcterms:modified xsi:type="dcterms:W3CDTF">2019-10-16T16:22:00Z</dcterms:modified>
</cp:coreProperties>
</file>