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98BFF" w14:textId="77777777" w:rsidR="00C6554A" w:rsidRPr="008B5277" w:rsidRDefault="002554CD" w:rsidP="00C6554A">
      <w:pPr>
        <w:pStyle w:val="Photo"/>
      </w:pPr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GoBack"/>
      <w:bookmarkEnd w:id="5"/>
      <w:r w:rsidRPr="008B5277">
        <w:rPr>
          <w:noProof/>
          <w:lang w:eastAsia="zh-CN"/>
        </w:rPr>
        <w:drawing>
          <wp:inline distT="0" distB="0" distL="0" distR="0" wp14:anchorId="60899225" wp14:editId="1D8BEBFD">
            <wp:extent cx="4062845" cy="3047134"/>
            <wp:effectExtent l="0" t="0" r="0" b="1270"/>
            <wp:docPr id="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591" cy="3066444"/>
                    </a:xfrm>
                    <a:prstGeom prst="rect">
                      <a:avLst/>
                    </a:prstGeom>
                    <a:noFill/>
                    <a:ln w="254000" cap="rnd"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bookmarkEnd w:id="0"/>
    <w:bookmarkEnd w:id="1"/>
    <w:bookmarkEnd w:id="2"/>
    <w:bookmarkEnd w:id="3"/>
    <w:bookmarkEnd w:id="4"/>
    <w:p w14:paraId="6AF7578A" w14:textId="48B1CD32" w:rsidR="00C6554A" w:rsidRPr="00D5413C" w:rsidRDefault="00D719E6" w:rsidP="00A85670">
      <w:pPr>
        <w:pStyle w:val="Title"/>
        <w:jc w:val="both"/>
      </w:pPr>
      <w:r>
        <w:t>Prayer Letter</w:t>
      </w:r>
      <w:r w:rsidR="00A85670">
        <w:t xml:space="preserve"> </w:t>
      </w:r>
      <w:r>
        <w:t>No. One</w:t>
      </w:r>
    </w:p>
    <w:p w14:paraId="48D71C7A" w14:textId="7E562CD8" w:rsidR="002716D2" w:rsidRPr="00C85EA4" w:rsidRDefault="00E90462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Nadeem and Jamila Qazi</w:t>
      </w:r>
      <w:r w:rsidR="00C6554A" w:rsidRPr="00C85EA4">
        <w:rPr>
          <w:rFonts w:ascii="Arial" w:hAnsi="Arial" w:cs="Arial"/>
          <w:sz w:val="24"/>
          <w:szCs w:val="24"/>
        </w:rPr>
        <w:t xml:space="preserve"> </w:t>
      </w:r>
      <w:r w:rsidRPr="00C85EA4">
        <w:rPr>
          <w:rFonts w:ascii="Arial" w:hAnsi="Arial" w:cs="Arial"/>
          <w:sz w:val="24"/>
          <w:szCs w:val="24"/>
        </w:rPr>
        <w:t>October 2018</w:t>
      </w:r>
    </w:p>
    <w:p w14:paraId="7894F159" w14:textId="77777777" w:rsidR="002716D2" w:rsidRPr="00C85EA4" w:rsidRDefault="002716D2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142AB249" w14:textId="3794DE6D" w:rsidR="00156F0A" w:rsidRPr="00C85EA4" w:rsidRDefault="002716D2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Dear brothers and Sisters.  Thanks for your prayers. God made it possible for u</w:t>
      </w:r>
      <w:r w:rsidR="00D73F43" w:rsidRPr="00C85EA4">
        <w:rPr>
          <w:rFonts w:ascii="Arial" w:hAnsi="Arial" w:cs="Arial"/>
          <w:sz w:val="24"/>
          <w:szCs w:val="24"/>
        </w:rPr>
        <w:t>s</w:t>
      </w:r>
      <w:r w:rsidRPr="00C85EA4">
        <w:rPr>
          <w:rFonts w:ascii="Arial" w:hAnsi="Arial" w:cs="Arial"/>
          <w:sz w:val="24"/>
          <w:szCs w:val="24"/>
        </w:rPr>
        <w:t xml:space="preserve"> to be in our home land. </w:t>
      </w:r>
      <w:r w:rsidR="00156F0A" w:rsidRPr="00C85EA4">
        <w:rPr>
          <w:rFonts w:ascii="Arial" w:hAnsi="Arial" w:cs="Arial"/>
          <w:sz w:val="24"/>
          <w:szCs w:val="24"/>
        </w:rPr>
        <w:t>We got settled in finally. There were few issues in our apartment now it’s worked out well.</w:t>
      </w:r>
    </w:p>
    <w:p w14:paraId="34CE140C" w14:textId="65356C17" w:rsidR="00156F0A" w:rsidRPr="00C85EA4" w:rsidRDefault="00156F0A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 xml:space="preserve">We have </w:t>
      </w:r>
      <w:r w:rsidR="00A03E14" w:rsidRPr="00C85EA4">
        <w:rPr>
          <w:rFonts w:ascii="Arial" w:hAnsi="Arial" w:cs="Arial"/>
          <w:sz w:val="24"/>
          <w:szCs w:val="24"/>
        </w:rPr>
        <w:t>now filtered</w:t>
      </w:r>
      <w:r w:rsidRPr="00C85EA4">
        <w:rPr>
          <w:rFonts w:ascii="Arial" w:hAnsi="Arial" w:cs="Arial"/>
          <w:sz w:val="24"/>
          <w:szCs w:val="24"/>
        </w:rPr>
        <w:t xml:space="preserve"> clean water to drink. Electricity is better than few areas.</w:t>
      </w:r>
      <w:r w:rsidR="000B1E51" w:rsidRPr="00C85EA4">
        <w:rPr>
          <w:rFonts w:ascii="Arial" w:hAnsi="Arial" w:cs="Arial"/>
          <w:sz w:val="24"/>
          <w:szCs w:val="24"/>
        </w:rPr>
        <w:t xml:space="preserve"> We are glad to be here in a huge city</w:t>
      </w:r>
      <w:r w:rsidR="002E69ED" w:rsidRPr="00C85EA4">
        <w:rPr>
          <w:rFonts w:ascii="Arial" w:hAnsi="Arial" w:cs="Arial"/>
          <w:sz w:val="24"/>
          <w:szCs w:val="24"/>
        </w:rPr>
        <w:t xml:space="preserve"> Karachi.</w:t>
      </w:r>
    </w:p>
    <w:p w14:paraId="1C897138" w14:textId="77777777" w:rsidR="00156F0A" w:rsidRPr="00C85EA4" w:rsidRDefault="00156F0A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7BF53CC2" w14:textId="58CA64A7" w:rsidR="00A749A0" w:rsidRPr="00C85EA4" w:rsidRDefault="002716D2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There are loads of opportunities to serve among nations.</w:t>
      </w:r>
      <w:r w:rsidR="000B1E51" w:rsidRPr="00C85EA4">
        <w:rPr>
          <w:rFonts w:ascii="Arial" w:hAnsi="Arial" w:cs="Arial"/>
          <w:sz w:val="24"/>
          <w:szCs w:val="24"/>
        </w:rPr>
        <w:t xml:space="preserve"> We are looking for a place where we could have a Cool Corner for kids and Women where we could arrange multiple activities.</w:t>
      </w:r>
      <w:r w:rsidR="00393B9C" w:rsidRPr="00C85EA4">
        <w:rPr>
          <w:rFonts w:ascii="Arial" w:hAnsi="Arial" w:cs="Arial"/>
          <w:sz w:val="24"/>
          <w:szCs w:val="24"/>
        </w:rPr>
        <w:t xml:space="preserve"> There are few particular and obvious reasons we could not just jumped </w:t>
      </w:r>
      <w:r w:rsidR="008E3673" w:rsidRPr="00C85EA4">
        <w:rPr>
          <w:rFonts w:ascii="Arial" w:hAnsi="Arial" w:cs="Arial"/>
          <w:sz w:val="24"/>
          <w:szCs w:val="24"/>
        </w:rPr>
        <w:t>i</w:t>
      </w:r>
      <w:r w:rsidR="00393B9C" w:rsidRPr="00C85EA4">
        <w:rPr>
          <w:rFonts w:ascii="Arial" w:hAnsi="Arial" w:cs="Arial"/>
          <w:sz w:val="24"/>
          <w:szCs w:val="24"/>
        </w:rPr>
        <w:t>n. Very carefully and intelligently looking for a safe place and easy access for everyone.</w:t>
      </w:r>
      <w:r w:rsidR="00A749A0" w:rsidRPr="00C85EA4">
        <w:rPr>
          <w:rFonts w:ascii="Arial" w:hAnsi="Arial" w:cs="Arial"/>
          <w:sz w:val="24"/>
          <w:szCs w:val="24"/>
        </w:rPr>
        <w:t xml:space="preserve"> We really appreciate your prayers </w:t>
      </w:r>
      <w:r w:rsidR="002B2F0E" w:rsidRPr="00C85EA4">
        <w:rPr>
          <w:rFonts w:ascii="Arial" w:hAnsi="Arial" w:cs="Arial"/>
          <w:sz w:val="24"/>
          <w:szCs w:val="24"/>
        </w:rPr>
        <w:t>for a Community Center.</w:t>
      </w:r>
    </w:p>
    <w:p w14:paraId="5AA92557" w14:textId="27006BD0" w:rsidR="00A749A0" w:rsidRPr="00C85EA4" w:rsidRDefault="00A749A0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 xml:space="preserve">We met many M. friends </w:t>
      </w:r>
      <w:r w:rsidR="002B2F0E" w:rsidRPr="00C85EA4">
        <w:rPr>
          <w:rFonts w:ascii="Arial" w:hAnsi="Arial" w:cs="Arial"/>
          <w:sz w:val="24"/>
          <w:szCs w:val="24"/>
        </w:rPr>
        <w:t xml:space="preserve">in our neighborhood </w:t>
      </w:r>
      <w:r w:rsidR="002E69ED" w:rsidRPr="00C85EA4">
        <w:rPr>
          <w:rFonts w:ascii="Arial" w:hAnsi="Arial" w:cs="Arial"/>
          <w:sz w:val="24"/>
          <w:szCs w:val="24"/>
        </w:rPr>
        <w:t xml:space="preserve">who warmly welcomed us for the Dinner at 9:30p.m.  We met </w:t>
      </w:r>
      <w:r w:rsidR="002B2F0E" w:rsidRPr="00C85EA4">
        <w:rPr>
          <w:rFonts w:ascii="Arial" w:hAnsi="Arial" w:cs="Arial"/>
          <w:sz w:val="24"/>
          <w:szCs w:val="24"/>
        </w:rPr>
        <w:t>our</w:t>
      </w:r>
      <w:r w:rsidRPr="00C85EA4">
        <w:rPr>
          <w:rFonts w:ascii="Arial" w:hAnsi="Arial" w:cs="Arial"/>
          <w:sz w:val="24"/>
          <w:szCs w:val="24"/>
        </w:rPr>
        <w:t xml:space="preserve"> brothers and</w:t>
      </w:r>
      <w:r w:rsidR="002B2F0E" w:rsidRPr="00C85EA4">
        <w:rPr>
          <w:rFonts w:ascii="Arial" w:hAnsi="Arial" w:cs="Arial"/>
          <w:sz w:val="24"/>
          <w:szCs w:val="24"/>
        </w:rPr>
        <w:t xml:space="preserve"> </w:t>
      </w:r>
      <w:r w:rsidRPr="00C85EA4">
        <w:rPr>
          <w:rFonts w:ascii="Arial" w:hAnsi="Arial" w:cs="Arial"/>
          <w:sz w:val="24"/>
          <w:szCs w:val="24"/>
        </w:rPr>
        <w:t>Sisters</w:t>
      </w:r>
      <w:r w:rsidR="009023D8" w:rsidRPr="00C85EA4">
        <w:rPr>
          <w:rFonts w:ascii="Arial" w:hAnsi="Arial" w:cs="Arial"/>
          <w:sz w:val="24"/>
          <w:szCs w:val="24"/>
        </w:rPr>
        <w:t xml:space="preserve"> too</w:t>
      </w:r>
      <w:r w:rsidR="002E69ED" w:rsidRPr="00C85EA4">
        <w:rPr>
          <w:rFonts w:ascii="Arial" w:hAnsi="Arial" w:cs="Arial"/>
          <w:sz w:val="24"/>
          <w:szCs w:val="24"/>
        </w:rPr>
        <w:t xml:space="preserve"> on Sunday’s Service.</w:t>
      </w:r>
    </w:p>
    <w:p w14:paraId="3245C374" w14:textId="449A7DF3" w:rsidR="00446822" w:rsidRPr="00C85EA4" w:rsidRDefault="00DB2A7E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We greatly appreciated by some brothers and Sisters who are already serving.</w:t>
      </w:r>
      <w:r w:rsidR="004D5F8F" w:rsidRPr="00C85EA4">
        <w:rPr>
          <w:rFonts w:ascii="Arial" w:hAnsi="Arial" w:cs="Arial"/>
          <w:sz w:val="24"/>
          <w:szCs w:val="24"/>
        </w:rPr>
        <w:t xml:space="preserve"> </w:t>
      </w:r>
    </w:p>
    <w:p w14:paraId="75DE9E94" w14:textId="787682A8" w:rsidR="004D5F8F" w:rsidRPr="00C85EA4" w:rsidRDefault="004D5F8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757F60A3" w14:textId="645F76C2" w:rsidR="004D5F8F" w:rsidRPr="00C85EA4" w:rsidRDefault="004D5F8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We found a good hospital and doctor close to our Apartment. Thank God.</w:t>
      </w:r>
    </w:p>
    <w:p w14:paraId="5B2224B1" w14:textId="4976A8E5" w:rsidR="00393B9C" w:rsidRPr="00C85EA4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Our health is good. We rested and now we are good to go for further plans.</w:t>
      </w:r>
    </w:p>
    <w:p w14:paraId="683A3341" w14:textId="33BBAC33" w:rsidR="00A21CCF" w:rsidRPr="00C85EA4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85EA4">
        <w:rPr>
          <w:rFonts w:ascii="Arial" w:hAnsi="Arial" w:cs="Arial"/>
          <w:sz w:val="24"/>
          <w:szCs w:val="24"/>
        </w:rPr>
        <w:t>Pleased keep praying for us that we may find those who are in need to seek His face.</w:t>
      </w:r>
    </w:p>
    <w:p w14:paraId="481DD3CF" w14:textId="77777777" w:rsidR="008F68DD" w:rsidRDefault="008F68DD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City </w:t>
      </w:r>
      <w:r w:rsidR="00E73FA8" w:rsidRPr="00CE0E4E">
        <w:rPr>
          <w:rFonts w:ascii="Arial" w:hAnsi="Arial" w:cs="Arial"/>
          <w:sz w:val="24"/>
          <w:szCs w:val="24"/>
        </w:rPr>
        <w:t xml:space="preserve">Street Crimes are quite less now then it’s used to be. </w:t>
      </w:r>
      <w:r>
        <w:rPr>
          <w:rFonts w:ascii="Arial" w:hAnsi="Arial" w:cs="Arial"/>
          <w:sz w:val="24"/>
          <w:szCs w:val="24"/>
        </w:rPr>
        <w:t>Thank God.</w:t>
      </w:r>
    </w:p>
    <w:p w14:paraId="5A05EFB4" w14:textId="575A8E9C" w:rsidR="00E73FA8" w:rsidRPr="00CE0E4E" w:rsidRDefault="00E73FA8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 xml:space="preserve">We travelled carefully </w:t>
      </w:r>
      <w:r w:rsidR="00CA47A5" w:rsidRPr="00CE0E4E">
        <w:rPr>
          <w:rFonts w:ascii="Arial" w:hAnsi="Arial" w:cs="Arial"/>
          <w:sz w:val="24"/>
          <w:szCs w:val="24"/>
        </w:rPr>
        <w:t>in the Day light.</w:t>
      </w:r>
    </w:p>
    <w:p w14:paraId="7C4E005A" w14:textId="5D887895" w:rsidR="00E67820" w:rsidRPr="00CE0E4E" w:rsidRDefault="00E67820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 xml:space="preserve">Weather is still hot during the day 40 </w:t>
      </w:r>
      <w:r w:rsidR="008F68DD" w:rsidRPr="00CE0E4E">
        <w:rPr>
          <w:rFonts w:ascii="Arial" w:hAnsi="Arial" w:cs="Arial"/>
          <w:sz w:val="24"/>
          <w:szCs w:val="24"/>
        </w:rPr>
        <w:t>degree</w:t>
      </w:r>
      <w:r w:rsidRPr="00CE0E4E">
        <w:rPr>
          <w:rFonts w:ascii="Arial" w:hAnsi="Arial" w:cs="Arial"/>
          <w:sz w:val="24"/>
          <w:szCs w:val="24"/>
        </w:rPr>
        <w:t xml:space="preserve">. </w:t>
      </w:r>
      <w:r w:rsidR="008F68DD">
        <w:rPr>
          <w:rFonts w:ascii="Arial" w:hAnsi="Arial" w:cs="Arial"/>
          <w:sz w:val="24"/>
          <w:szCs w:val="24"/>
        </w:rPr>
        <w:t>o</w:t>
      </w:r>
      <w:r w:rsidRPr="00CE0E4E">
        <w:rPr>
          <w:rFonts w:ascii="Arial" w:hAnsi="Arial" w:cs="Arial"/>
          <w:sz w:val="24"/>
          <w:szCs w:val="24"/>
        </w:rPr>
        <w:t>ur old AC is working</w:t>
      </w:r>
      <w:r w:rsidR="008F68DD">
        <w:rPr>
          <w:rFonts w:ascii="Arial" w:hAnsi="Arial" w:cs="Arial"/>
          <w:sz w:val="24"/>
          <w:szCs w:val="24"/>
        </w:rPr>
        <w:t xml:space="preserve"> thank God.</w:t>
      </w:r>
    </w:p>
    <w:p w14:paraId="41C9FCC4" w14:textId="28979398" w:rsidR="00A21CCF" w:rsidRPr="00CE0E4E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>We appreciate your support and diligent prayers.</w:t>
      </w:r>
    </w:p>
    <w:p w14:paraId="28AFAC0E" w14:textId="63FA509B" w:rsidR="00A21CCF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>We are whole heartedly thankful to you.</w:t>
      </w:r>
    </w:p>
    <w:p w14:paraId="14F325E0" w14:textId="56897510" w:rsidR="00E95CAC" w:rsidRDefault="00E95CAC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Blessings,</w:t>
      </w:r>
    </w:p>
    <w:p w14:paraId="725CBF86" w14:textId="604F27AD" w:rsidR="00E95CAC" w:rsidRDefault="00E95CAC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Nadeem and Jamila Qazi</w:t>
      </w:r>
    </w:p>
    <w:p w14:paraId="519B79E7" w14:textId="77777777" w:rsidR="00C85EA4" w:rsidRPr="00CE0E4E" w:rsidRDefault="00C85EA4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74C7ECC2" w14:textId="11E1C10F" w:rsidR="00A21CCF" w:rsidRPr="00CE0E4E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 xml:space="preserve">Our Cell </w:t>
      </w:r>
      <w:r w:rsidR="00E67820" w:rsidRPr="00CE0E4E">
        <w:rPr>
          <w:rFonts w:ascii="Arial" w:hAnsi="Arial" w:cs="Arial"/>
          <w:sz w:val="24"/>
          <w:szCs w:val="24"/>
        </w:rPr>
        <w:t>001-92-</w:t>
      </w:r>
      <w:r w:rsidRPr="00CE0E4E">
        <w:rPr>
          <w:rFonts w:ascii="Arial" w:hAnsi="Arial" w:cs="Arial"/>
          <w:sz w:val="24"/>
          <w:szCs w:val="24"/>
        </w:rPr>
        <w:t>33</w:t>
      </w:r>
      <w:r w:rsidR="00E67820" w:rsidRPr="00CE0E4E">
        <w:rPr>
          <w:rFonts w:ascii="Arial" w:hAnsi="Arial" w:cs="Arial"/>
          <w:sz w:val="24"/>
          <w:szCs w:val="24"/>
        </w:rPr>
        <w:t>0</w:t>
      </w:r>
      <w:r w:rsidRPr="00CE0E4E">
        <w:rPr>
          <w:rFonts w:ascii="Arial" w:hAnsi="Arial" w:cs="Arial"/>
          <w:sz w:val="24"/>
          <w:szCs w:val="24"/>
        </w:rPr>
        <w:t>25</w:t>
      </w:r>
      <w:r w:rsidR="00E67820" w:rsidRPr="00CE0E4E">
        <w:rPr>
          <w:rFonts w:ascii="Arial" w:hAnsi="Arial" w:cs="Arial"/>
          <w:sz w:val="24"/>
          <w:szCs w:val="24"/>
        </w:rPr>
        <w:t xml:space="preserve">64882  </w:t>
      </w:r>
      <w:r w:rsidR="00CE0E4E" w:rsidRPr="00CE0E4E">
        <w:rPr>
          <w:rFonts w:ascii="Arial" w:hAnsi="Arial" w:cs="Arial"/>
          <w:sz w:val="24"/>
          <w:szCs w:val="24"/>
        </w:rPr>
        <w:t xml:space="preserve"> </w:t>
      </w:r>
    </w:p>
    <w:p w14:paraId="6A6BE6C4" w14:textId="54A0840F" w:rsidR="00A21CCF" w:rsidRDefault="00A21CCF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 w:rsidRPr="00CE0E4E">
        <w:rPr>
          <w:rFonts w:ascii="Arial" w:hAnsi="Arial" w:cs="Arial"/>
          <w:sz w:val="24"/>
          <w:szCs w:val="24"/>
        </w:rPr>
        <w:t xml:space="preserve">Email:  </w:t>
      </w:r>
      <w:hyperlink r:id="rId8" w:history="1">
        <w:r w:rsidR="00C85EA4" w:rsidRPr="00E54094">
          <w:rPr>
            <w:rStyle w:val="Hyperlink"/>
            <w:rFonts w:ascii="Arial" w:hAnsi="Arial" w:cs="Arial"/>
            <w:sz w:val="24"/>
            <w:szCs w:val="24"/>
          </w:rPr>
          <w:t>njqazi@fellowship.ca</w:t>
        </w:r>
      </w:hyperlink>
    </w:p>
    <w:p w14:paraId="2CF717EE" w14:textId="6D2C61BA" w:rsidR="00C85EA4" w:rsidRDefault="00C85EA4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Skype: Aslam</w:t>
      </w:r>
      <w:r w:rsidR="00E95CAC">
        <w:rPr>
          <w:rFonts w:ascii="Arial" w:hAnsi="Arial" w:cs="Arial"/>
          <w:sz w:val="24"/>
          <w:szCs w:val="24"/>
        </w:rPr>
        <w:t>.qazi7</w:t>
      </w:r>
    </w:p>
    <w:p w14:paraId="5AAE18CD" w14:textId="77777777" w:rsidR="00E95CAC" w:rsidRDefault="00E95CAC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67D1137F" w14:textId="77777777" w:rsidR="00C85EA4" w:rsidRPr="00CE0E4E" w:rsidRDefault="00C85EA4" w:rsidP="007A28DE">
      <w:pPr>
        <w:pStyle w:val="ContactInfo"/>
        <w:jc w:val="both"/>
        <w:rPr>
          <w:rFonts w:ascii="Arial" w:hAnsi="Arial" w:cs="Arial"/>
          <w:sz w:val="24"/>
          <w:szCs w:val="24"/>
        </w:rPr>
      </w:pPr>
    </w:p>
    <w:p w14:paraId="31542166" w14:textId="77777777" w:rsidR="00A21CCF" w:rsidRDefault="00A21CCF" w:rsidP="007A28DE">
      <w:pPr>
        <w:pStyle w:val="ContactInfo"/>
        <w:jc w:val="both"/>
        <w:rPr>
          <w:sz w:val="24"/>
          <w:szCs w:val="24"/>
        </w:rPr>
      </w:pPr>
    </w:p>
    <w:p w14:paraId="2DE62FA3" w14:textId="63D1ED42" w:rsidR="00C6554A" w:rsidRDefault="00C6554A" w:rsidP="007A28DE">
      <w:pPr>
        <w:pStyle w:val="ContactInfo"/>
        <w:jc w:val="both"/>
      </w:pPr>
      <w:r>
        <w:br w:type="page"/>
      </w:r>
    </w:p>
    <w:sdt>
      <w:sdtPr>
        <w:alias w:val="Heading 1:"/>
        <w:tag w:val="Heading 1:"/>
        <w:id w:val="1549648056"/>
        <w:placeholder>
          <w:docPart w:val="21FF1F73CED04CE48C86EFAAF7DB32BA"/>
        </w:placeholder>
        <w:temporary/>
        <w:showingPlcHdr/>
        <w15:appearance w15:val="hidden"/>
      </w:sdtPr>
      <w:sdtEndPr/>
      <w:sdtContent>
        <w:p w14:paraId="72BE4645" w14:textId="77777777" w:rsidR="00C6554A" w:rsidRDefault="00C6554A" w:rsidP="00C6554A">
          <w:pPr>
            <w:pStyle w:val="Heading1"/>
          </w:pPr>
          <w:r>
            <w:t>Heading 1</w:t>
          </w:r>
        </w:p>
      </w:sdtContent>
    </w:sdt>
    <w:sdt>
      <w:sdtPr>
        <w:alias w:val="Paragraph Text:"/>
        <w:tag w:val="Paragraph Text:"/>
        <w:id w:val="-335997730"/>
        <w:placeholder>
          <w:docPart w:val="2D1698FBC71242CEB52F8084148406B1"/>
        </w:placeholder>
        <w:temporary/>
        <w:showingPlcHdr/>
        <w15:appearance w15:val="hidden"/>
      </w:sdtPr>
      <w:sdtEndPr/>
      <w:sdtContent>
        <w:p w14:paraId="089ABEE7" w14:textId="77777777" w:rsidR="00C6554A" w:rsidRDefault="00C6554A" w:rsidP="00C6554A">
          <w:r>
            <w:t>To replace the placeholder text on this page, you can just select it all and then start typing. But don’t do that just yet!</w:t>
          </w:r>
        </w:p>
        <w:p w14:paraId="339A64E2" w14:textId="77777777" w:rsidR="00C6554A" w:rsidRDefault="00C6554A" w:rsidP="00C6554A">
          <w:r>
            <w:t>First check out a few tips to help you quickly format your report. You might be amazed at how easy it is.</w:t>
          </w:r>
        </w:p>
      </w:sdtContent>
    </w:sdt>
    <w:sdt>
      <w:sdtPr>
        <w:alias w:val="Enter list bullet content:"/>
        <w:tag w:val="Enter list bullet content:"/>
        <w:id w:val="-784043198"/>
        <w:placeholder>
          <w:docPart w:val="7F3400660CF545D8A7F992C51E8ACCB6"/>
        </w:placeholder>
        <w:temporary/>
        <w:showingPlcHdr/>
        <w15:appearance w15:val="hidden"/>
      </w:sdtPr>
      <w:sdtEndPr/>
      <w:sdtContent>
        <w:p w14:paraId="451CF816" w14:textId="77777777" w:rsidR="00C6554A" w:rsidRPr="00514122" w:rsidRDefault="00C6554A" w:rsidP="00C6554A">
          <w:pPr>
            <w:pStyle w:val="ListBullet"/>
            <w:numPr>
              <w:ilvl w:val="0"/>
              <w:numId w:val="1"/>
            </w:numPr>
          </w:pPr>
          <w:r w:rsidRPr="00514122">
            <w:t xml:space="preserve">Need a heading? On the Home tab, in the Styles gallery, just click the heading style you want. </w:t>
          </w:r>
        </w:p>
        <w:p w14:paraId="0366307F" w14:textId="77777777" w:rsidR="00C6554A" w:rsidRPr="00514122" w:rsidRDefault="00C6554A" w:rsidP="00C6554A">
          <w:pPr>
            <w:pStyle w:val="ListBullet"/>
            <w:numPr>
              <w:ilvl w:val="0"/>
              <w:numId w:val="1"/>
            </w:numPr>
          </w:pPr>
          <w:r w:rsidRPr="00514122">
            <w:t>Notice other styles in that gallery as well, such as for a quote, a numbered list, or a bulleted list like this one.</w:t>
          </w:r>
        </w:p>
        <w:p w14:paraId="025F3D13" w14:textId="77777777" w:rsidR="00C6554A" w:rsidRPr="00514122" w:rsidRDefault="00C6554A" w:rsidP="00C6554A">
          <w:pPr>
            <w:pStyle w:val="ListBullet"/>
            <w:numPr>
              <w:ilvl w:val="0"/>
              <w:numId w:val="1"/>
            </w:numPr>
          </w:pPr>
          <w:r w:rsidRPr="00514122">
            <w:t>For best results when selecting text to copy or edit, don’t include space to the left or right of the characters in your selection.</w:t>
          </w:r>
        </w:p>
      </w:sdtContent>
    </w:sdt>
    <w:p w14:paraId="1AB6B994" w14:textId="77777777" w:rsidR="00C6554A" w:rsidRPr="00D5413C" w:rsidRDefault="003173FF" w:rsidP="00C6554A">
      <w:pPr>
        <w:pStyle w:val="Heading2"/>
      </w:pPr>
      <w:sdt>
        <w:sdtPr>
          <w:alias w:val="Heading 2:"/>
          <w:tag w:val="Heading 2:"/>
          <w:id w:val="959536471"/>
          <w:placeholder>
            <w:docPart w:val="881680DE811E49B0983377622C5E0437"/>
          </w:placeholder>
          <w:temporary/>
          <w:showingPlcHdr/>
          <w15:appearance w15:val="hidden"/>
        </w:sdtPr>
        <w:sdtEndPr/>
        <w:sdtContent>
          <w:r w:rsidR="00C6554A">
            <w:t>Heading 2</w:t>
          </w:r>
        </w:sdtContent>
      </w:sdt>
    </w:p>
    <w:sdt>
      <w:sdtPr>
        <w:alias w:val="Paragraph Text:"/>
        <w:tag w:val="Paragraph Text:"/>
        <w:id w:val="-2013052735"/>
        <w:placeholder>
          <w:docPart w:val="F8EDA39E1D3E4623907A5087903C82CA"/>
        </w:placeholder>
        <w:temporary/>
        <w:showingPlcHdr/>
        <w15:appearance w15:val="hidden"/>
      </w:sdtPr>
      <w:sdtEndPr/>
      <w:sdtContent>
        <w:p w14:paraId="6EFA14AB" w14:textId="77777777" w:rsidR="00C6554A" w:rsidRDefault="00C6554A" w:rsidP="00C6554A">
          <w:r>
            <w:t>You might like the photo on the cover page as much as we do, but if it’s not ideal for your report, it’s easy to replace it with your own.</w:t>
          </w:r>
        </w:p>
        <w:p w14:paraId="0AF7D3EB" w14:textId="77777777" w:rsidR="002C74C0" w:rsidRDefault="00C6554A">
          <w:r>
            <w:t>Just delete the placeholder picture. Then, on the Insert tab, click Picture to select one from your files.</w:t>
          </w:r>
        </w:p>
      </w:sdtContent>
    </w:sdt>
    <w:sectPr w:rsidR="002C74C0" w:rsidSect="00A85670">
      <w:footerReference w:type="default" r:id="rId9"/>
      <w:pgSz w:w="12240" w:h="15840"/>
      <w:pgMar w:top="1728" w:right="1800" w:bottom="1440" w:left="1800" w:header="720" w:footer="720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4B73A" w14:textId="77777777" w:rsidR="003173FF" w:rsidRDefault="003173FF" w:rsidP="00C6554A">
      <w:pPr>
        <w:spacing w:before="0" w:after="0" w:line="240" w:lineRule="auto"/>
      </w:pPr>
      <w:r>
        <w:separator/>
      </w:r>
    </w:p>
  </w:endnote>
  <w:endnote w:type="continuationSeparator" w:id="0">
    <w:p w14:paraId="319D10F0" w14:textId="77777777" w:rsidR="003173FF" w:rsidRDefault="003173FF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67BDD" w14:textId="77777777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E16EE1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B3D3C" w14:textId="77777777" w:rsidR="003173FF" w:rsidRDefault="003173FF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7F62A31" w14:textId="77777777" w:rsidR="003173FF" w:rsidRDefault="003173FF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4D5"/>
    <w:rsid w:val="000B1E51"/>
    <w:rsid w:val="00156F0A"/>
    <w:rsid w:val="001F04D5"/>
    <w:rsid w:val="002554CD"/>
    <w:rsid w:val="002716D2"/>
    <w:rsid w:val="00293B83"/>
    <w:rsid w:val="002B2F0E"/>
    <w:rsid w:val="002B4294"/>
    <w:rsid w:val="002E69ED"/>
    <w:rsid w:val="003173FF"/>
    <w:rsid w:val="00333D0D"/>
    <w:rsid w:val="00393B9C"/>
    <w:rsid w:val="00446822"/>
    <w:rsid w:val="00461683"/>
    <w:rsid w:val="004C049F"/>
    <w:rsid w:val="004D5F8F"/>
    <w:rsid w:val="005000E2"/>
    <w:rsid w:val="005C5AF7"/>
    <w:rsid w:val="005E00B9"/>
    <w:rsid w:val="005E41D7"/>
    <w:rsid w:val="006A3CE7"/>
    <w:rsid w:val="00765E2C"/>
    <w:rsid w:val="00780346"/>
    <w:rsid w:val="007A28DE"/>
    <w:rsid w:val="008840E4"/>
    <w:rsid w:val="008E3673"/>
    <w:rsid w:val="008F68DD"/>
    <w:rsid w:val="009023D8"/>
    <w:rsid w:val="00A03E14"/>
    <w:rsid w:val="00A21CCF"/>
    <w:rsid w:val="00A33805"/>
    <w:rsid w:val="00A749A0"/>
    <w:rsid w:val="00A85670"/>
    <w:rsid w:val="00C6554A"/>
    <w:rsid w:val="00C85EA4"/>
    <w:rsid w:val="00CA47A5"/>
    <w:rsid w:val="00CE0E4E"/>
    <w:rsid w:val="00D719E6"/>
    <w:rsid w:val="00D73F43"/>
    <w:rsid w:val="00DB2A7E"/>
    <w:rsid w:val="00DE66CA"/>
    <w:rsid w:val="00E16EE1"/>
    <w:rsid w:val="00E67820"/>
    <w:rsid w:val="00E73FA8"/>
    <w:rsid w:val="00E90462"/>
    <w:rsid w:val="00E95CAC"/>
    <w:rsid w:val="00ED7C44"/>
    <w:rsid w:val="00F8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45FCD9"/>
  <w15:chartTrackingRefBased/>
  <w15:docId w15:val="{7BD1CEB1-EB86-4251-8CCE-AAF3A8FAD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85E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yperlink" Target="mailto:njqazi@fellowship.ca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port%20with%20cover%20phot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FF1F73CED04CE48C86EFAAF7DB32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A4510C-5E0A-430C-AFC3-648EDA05BE70}"/>
      </w:docPartPr>
      <w:docPartBody>
        <w:p w:rsidR="003D3815" w:rsidRDefault="005F31B0">
          <w:pPr>
            <w:pStyle w:val="21FF1F73CED04CE48C86EFAAF7DB32BA"/>
          </w:pPr>
          <w:bookmarkStart w:id="0" w:name="_GoBack"/>
          <w:r>
            <w:t>Heading 1</w:t>
          </w:r>
          <w:bookmarkEnd w:id="0"/>
        </w:p>
      </w:docPartBody>
    </w:docPart>
    <w:docPart>
      <w:docPartPr>
        <w:name w:val="2D1698FBC71242CEB52F808414840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D3FA4-6B1F-4067-8517-D961129502FA}"/>
      </w:docPartPr>
      <w:docPartBody>
        <w:p w:rsidR="00FA6547" w:rsidRDefault="005F31B0" w:rsidP="00C6554A">
          <w:r>
            <w:t>To replace the placeholder text on this page, you can just select it all and then start typing. But don’t do that just yet!</w:t>
          </w:r>
        </w:p>
        <w:p w:rsidR="003D3815" w:rsidRDefault="005F31B0">
          <w:pPr>
            <w:pStyle w:val="2D1698FBC71242CEB52F8084148406B1"/>
          </w:pPr>
          <w:r>
            <w:t>First check out a few tips to help you quickly format your report. You might be amazed at how easy it is.</w:t>
          </w:r>
        </w:p>
      </w:docPartBody>
    </w:docPart>
    <w:docPart>
      <w:docPartPr>
        <w:name w:val="7F3400660CF545D8A7F992C51E8ACC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8E06B-9FA6-439E-934D-4E94FE864A86}"/>
      </w:docPartPr>
      <w:docPartBody>
        <w:p w:rsidR="00FA6547" w:rsidRPr="00514122" w:rsidRDefault="005F31B0" w:rsidP="00C6554A">
          <w:pPr>
            <w:pStyle w:val="ListBullet"/>
          </w:pPr>
          <w:r w:rsidRPr="00514122">
            <w:t xml:space="preserve">Need a heading? On the Home tab, in the Styles gallery, just click the heading style you want. </w:t>
          </w:r>
        </w:p>
        <w:p w:rsidR="00FA6547" w:rsidRPr="00514122" w:rsidRDefault="005F31B0" w:rsidP="00C6554A">
          <w:pPr>
            <w:pStyle w:val="ListBullet"/>
          </w:pPr>
          <w:r w:rsidRPr="00514122">
            <w:t>Notice other styles in that gallery as well, such as for a quote, a numbered list, or a bulleted list like this one.</w:t>
          </w:r>
        </w:p>
        <w:p w:rsidR="003D3815" w:rsidRDefault="005F31B0">
          <w:pPr>
            <w:pStyle w:val="7F3400660CF545D8A7F992C51E8ACCB6"/>
          </w:pPr>
          <w:r w:rsidRPr="00514122">
            <w:t>For best results when selecting text to copy or edit, don’t include space to the left or right of the characters in your selection.</w:t>
          </w:r>
        </w:p>
      </w:docPartBody>
    </w:docPart>
    <w:docPart>
      <w:docPartPr>
        <w:name w:val="881680DE811E49B0983377622C5E0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FCAB75-60F4-4D49-9E2A-ADD1F1B749F6}"/>
      </w:docPartPr>
      <w:docPartBody>
        <w:p w:rsidR="003D3815" w:rsidRDefault="005F31B0">
          <w:pPr>
            <w:pStyle w:val="881680DE811E49B0983377622C5E0437"/>
          </w:pPr>
          <w:r>
            <w:t>Heading 2</w:t>
          </w:r>
        </w:p>
      </w:docPartBody>
    </w:docPart>
    <w:docPart>
      <w:docPartPr>
        <w:name w:val="F8EDA39E1D3E4623907A5087903C8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FA595-2E9B-4442-9E17-D87E62F0940E}"/>
      </w:docPartPr>
      <w:docPartBody>
        <w:p w:rsidR="00FA6547" w:rsidRDefault="005F31B0" w:rsidP="00C6554A">
          <w:r>
            <w:t>You might like the photo on the cover page as much as we do, but if it’s not ideal for your report, it’s easy to replace it with your own.</w:t>
          </w:r>
        </w:p>
        <w:p w:rsidR="003D3815" w:rsidRDefault="005F31B0">
          <w:pPr>
            <w:pStyle w:val="F8EDA39E1D3E4623907A5087903C82CA"/>
          </w:pPr>
          <w:r>
            <w:t>Just delete the placeholder picture. Then, on the Insert tab, click Picture to select one from your files.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auto"/>
    <w:pitch w:val="variable"/>
    <w:sig w:usb0="A00002EF" w:usb1="4000204B" w:usb2="00000000" w:usb3="00000000" w:csb0="0000019F" w:csb1="00000000"/>
  </w:font>
  <w:font w:name="华文新魏">
    <w:charset w:val="86"/>
    <w:family w:val="auto"/>
    <w:pitch w:val="variable"/>
    <w:sig w:usb0="00000001" w:usb1="080F0000" w:usb2="00000010" w:usb3="00000000" w:csb0="0004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1B0"/>
    <w:rsid w:val="003D3815"/>
    <w:rsid w:val="005F31B0"/>
    <w:rsid w:val="009E13EB"/>
    <w:rsid w:val="00AE6B71"/>
    <w:rsid w:val="00D2222F"/>
    <w:rsid w:val="00FD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BBEF5F6AD8F4ADD80E108FA791D30AE">
    <w:name w:val="6BBEF5F6AD8F4ADD80E108FA791D30AE"/>
  </w:style>
  <w:style w:type="paragraph" w:customStyle="1" w:styleId="0825CE946FA548FCBF07852D7C503319">
    <w:name w:val="0825CE946FA548FCBF07852D7C503319"/>
  </w:style>
  <w:style w:type="paragraph" w:customStyle="1" w:styleId="F5A3B3D453AC4D4C90E1526942C5E27A">
    <w:name w:val="F5A3B3D453AC4D4C90E1526942C5E27A"/>
  </w:style>
  <w:style w:type="paragraph" w:customStyle="1" w:styleId="29BB2201F9794F64B4C87793FA73B82E">
    <w:name w:val="29BB2201F9794F64B4C87793FA73B82E"/>
  </w:style>
  <w:style w:type="paragraph" w:customStyle="1" w:styleId="C8F19489D5D44BEC8888AC43E262BBC4">
    <w:name w:val="C8F19489D5D44BEC8888AC43E262BBC4"/>
  </w:style>
  <w:style w:type="paragraph" w:customStyle="1" w:styleId="21FF1F73CED04CE48C86EFAAF7DB32BA">
    <w:name w:val="21FF1F73CED04CE48C86EFAAF7DB32BA"/>
  </w:style>
  <w:style w:type="paragraph" w:customStyle="1" w:styleId="2D1698FBC71242CEB52F8084148406B1">
    <w:name w:val="2D1698FBC71242CEB52F8084148406B1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20" w:after="200" w:line="264" w:lineRule="auto"/>
    </w:pPr>
    <w:rPr>
      <w:rFonts w:eastAsiaTheme="minorHAnsi"/>
      <w:color w:val="595959" w:themeColor="text1" w:themeTint="A6"/>
      <w:lang w:eastAsia="en-US"/>
    </w:rPr>
  </w:style>
  <w:style w:type="paragraph" w:customStyle="1" w:styleId="7F3400660CF545D8A7F992C51E8ACCB6">
    <w:name w:val="7F3400660CF545D8A7F992C51E8ACCB6"/>
  </w:style>
  <w:style w:type="paragraph" w:customStyle="1" w:styleId="881680DE811E49B0983377622C5E0437">
    <w:name w:val="881680DE811E49B0983377622C5E0437"/>
  </w:style>
  <w:style w:type="paragraph" w:customStyle="1" w:styleId="F8EDA39E1D3E4623907A5087903C82CA">
    <w:name w:val="F8EDA39E1D3E4623907A5087903C82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C:\Users\User\AppData\Roaming\Microsoft\Templates\Student report with cover photo.dotx</Template>
  <TotalTime>0</TotalTime>
  <Pages>3</Pages>
  <Words>379</Words>
  <Characters>2164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Admin</cp:lastModifiedBy>
  <cp:revision>2</cp:revision>
  <cp:lastPrinted>2018-10-31T23:54:00Z</cp:lastPrinted>
  <dcterms:created xsi:type="dcterms:W3CDTF">2018-10-31T23:54:00Z</dcterms:created>
  <dcterms:modified xsi:type="dcterms:W3CDTF">2018-10-31T23:54:00Z</dcterms:modified>
</cp:coreProperties>
</file>