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02C5D" w14:textId="77777777" w:rsidR="00C246F9" w:rsidRPr="00370703" w:rsidRDefault="00C246F9" w:rsidP="00370703">
      <w:pPr>
        <w:spacing w:line="276" w:lineRule="auto"/>
        <w:jc w:val="center"/>
        <w:rPr>
          <w:b/>
          <w:sz w:val="22"/>
          <w:szCs w:val="22"/>
        </w:rPr>
      </w:pPr>
      <w:r w:rsidRPr="00370703">
        <w:rPr>
          <w:b/>
          <w:sz w:val="22"/>
          <w:szCs w:val="22"/>
        </w:rPr>
        <w:t xml:space="preserve">Cardonas </w:t>
      </w:r>
      <w:proofErr w:type="spellStart"/>
      <w:r w:rsidRPr="00370703">
        <w:rPr>
          <w:b/>
          <w:sz w:val="22"/>
          <w:szCs w:val="22"/>
        </w:rPr>
        <w:t>Prayer</w:t>
      </w:r>
      <w:proofErr w:type="spellEnd"/>
      <w:r w:rsidRPr="00370703">
        <w:rPr>
          <w:b/>
          <w:sz w:val="22"/>
          <w:szCs w:val="22"/>
        </w:rPr>
        <w:t xml:space="preserve"> </w:t>
      </w:r>
      <w:proofErr w:type="spellStart"/>
      <w:r w:rsidRPr="00370703">
        <w:rPr>
          <w:b/>
          <w:sz w:val="22"/>
          <w:szCs w:val="22"/>
        </w:rPr>
        <w:t>Letter</w:t>
      </w:r>
      <w:proofErr w:type="spellEnd"/>
      <w:r w:rsidRPr="00370703">
        <w:rPr>
          <w:b/>
          <w:sz w:val="22"/>
          <w:szCs w:val="22"/>
        </w:rPr>
        <w:t xml:space="preserve">, </w:t>
      </w:r>
      <w:proofErr w:type="spellStart"/>
      <w:r w:rsidRPr="00370703">
        <w:rPr>
          <w:b/>
          <w:sz w:val="22"/>
          <w:szCs w:val="22"/>
        </w:rPr>
        <w:t>Dec</w:t>
      </w:r>
      <w:proofErr w:type="spellEnd"/>
      <w:r w:rsidRPr="00370703">
        <w:rPr>
          <w:b/>
          <w:sz w:val="22"/>
          <w:szCs w:val="22"/>
        </w:rPr>
        <w:t>. 2019.</w:t>
      </w:r>
    </w:p>
    <w:p w14:paraId="1DF2A8EE" w14:textId="77777777" w:rsidR="00BA7D90" w:rsidRPr="00370703" w:rsidRDefault="00BA7D90" w:rsidP="00370703">
      <w:pPr>
        <w:spacing w:line="276" w:lineRule="auto"/>
        <w:ind w:left="142"/>
        <w:jc w:val="center"/>
        <w:rPr>
          <w:b/>
          <w:sz w:val="22"/>
          <w:szCs w:val="22"/>
        </w:rPr>
      </w:pPr>
      <w:r w:rsidRPr="00370703">
        <w:rPr>
          <w:b/>
          <w:sz w:val="22"/>
          <w:szCs w:val="22"/>
        </w:rPr>
        <w:t xml:space="preserve">¡FELIZ NAVIDAD! </w:t>
      </w:r>
      <w:proofErr w:type="spellStart"/>
      <w:r w:rsidRPr="00370703">
        <w:rPr>
          <w:b/>
          <w:sz w:val="22"/>
          <w:szCs w:val="22"/>
        </w:rPr>
        <w:t>Merry</w:t>
      </w:r>
      <w:proofErr w:type="spellEnd"/>
      <w:r w:rsidRPr="00370703">
        <w:rPr>
          <w:b/>
          <w:sz w:val="22"/>
          <w:szCs w:val="22"/>
        </w:rPr>
        <w:t xml:space="preserve"> Christmas </w:t>
      </w:r>
      <w:proofErr w:type="spellStart"/>
      <w:r w:rsidRPr="00370703">
        <w:rPr>
          <w:b/>
          <w:sz w:val="22"/>
          <w:szCs w:val="22"/>
        </w:rPr>
        <w:t>from</w:t>
      </w:r>
      <w:proofErr w:type="spellEnd"/>
      <w:r w:rsidRPr="00370703">
        <w:rPr>
          <w:b/>
          <w:sz w:val="22"/>
          <w:szCs w:val="22"/>
        </w:rPr>
        <w:t xml:space="preserve"> Colombia!</w:t>
      </w:r>
    </w:p>
    <w:p w14:paraId="01476E55" w14:textId="77777777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reality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Incarnation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Son of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fills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with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joy</w:t>
      </w:r>
      <w:proofErr w:type="spellEnd"/>
      <w:r w:rsidRPr="00370703">
        <w:rPr>
          <w:sz w:val="22"/>
          <w:szCs w:val="22"/>
        </w:rPr>
        <w:t xml:space="preserve"> at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thought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Jesus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Christ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after</w:t>
      </w:r>
      <w:proofErr w:type="spellEnd"/>
      <w:r w:rsidRPr="00370703">
        <w:rPr>
          <w:sz w:val="22"/>
          <w:szCs w:val="22"/>
        </w:rPr>
        <w:t xml:space="preserve"> living a </w:t>
      </w:r>
      <w:proofErr w:type="spellStart"/>
      <w:r w:rsidRPr="00370703">
        <w:rPr>
          <w:sz w:val="22"/>
          <w:szCs w:val="22"/>
        </w:rPr>
        <w:t>perfect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life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dying</w:t>
      </w:r>
      <w:proofErr w:type="spellEnd"/>
      <w:r w:rsidRPr="00370703">
        <w:rPr>
          <w:sz w:val="22"/>
          <w:szCs w:val="22"/>
        </w:rPr>
        <w:t xml:space="preserve">, and </w:t>
      </w:r>
      <w:proofErr w:type="spellStart"/>
      <w:r w:rsidRPr="00370703">
        <w:rPr>
          <w:sz w:val="22"/>
          <w:szCs w:val="22"/>
        </w:rPr>
        <w:t>resurrecting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sitting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throne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have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compassion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transform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into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image</w:t>
      </w:r>
      <w:proofErr w:type="spellEnd"/>
      <w:r w:rsidRPr="00370703">
        <w:rPr>
          <w:sz w:val="22"/>
          <w:szCs w:val="22"/>
        </w:rPr>
        <w:t xml:space="preserve">. Claudia and I </w:t>
      </w:r>
      <w:proofErr w:type="spellStart"/>
      <w:r w:rsidRPr="00370703">
        <w:rPr>
          <w:sz w:val="22"/>
          <w:szCs w:val="22"/>
        </w:rPr>
        <w:t>have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been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very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inspired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phrase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says</w:t>
      </w:r>
      <w:proofErr w:type="spellEnd"/>
      <w:r w:rsidRPr="00370703">
        <w:rPr>
          <w:sz w:val="22"/>
          <w:szCs w:val="22"/>
        </w:rPr>
        <w:t xml:space="preserve">: </w:t>
      </w:r>
      <w:r w:rsidRPr="00250986">
        <w:rPr>
          <w:b/>
          <w:sz w:val="22"/>
          <w:szCs w:val="22"/>
        </w:rPr>
        <w:t xml:space="preserve">"Christmas </w:t>
      </w:r>
      <w:proofErr w:type="spellStart"/>
      <w:r w:rsidRPr="00250986">
        <w:rPr>
          <w:b/>
          <w:sz w:val="22"/>
          <w:szCs w:val="22"/>
        </w:rPr>
        <w:t>makes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sense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when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the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cross</w:t>
      </w:r>
      <w:proofErr w:type="spellEnd"/>
      <w:r w:rsidRPr="00250986">
        <w:rPr>
          <w:b/>
          <w:sz w:val="22"/>
          <w:szCs w:val="22"/>
        </w:rPr>
        <w:t xml:space="preserve"> emerges </w:t>
      </w:r>
      <w:proofErr w:type="spellStart"/>
      <w:r w:rsidRPr="00250986">
        <w:rPr>
          <w:b/>
          <w:sz w:val="22"/>
          <w:szCs w:val="22"/>
        </w:rPr>
        <w:t>from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the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manger</w:t>
      </w:r>
      <w:proofErr w:type="spellEnd"/>
      <w:r w:rsidRPr="00250986">
        <w:rPr>
          <w:b/>
          <w:sz w:val="22"/>
          <w:szCs w:val="22"/>
        </w:rPr>
        <w:t>!"</w:t>
      </w:r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gospel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preach</w:t>
      </w:r>
      <w:proofErr w:type="spellEnd"/>
      <w:r w:rsidRPr="00370703">
        <w:rPr>
          <w:sz w:val="22"/>
          <w:szCs w:val="22"/>
        </w:rPr>
        <w:t xml:space="preserve"> in Colombia, full of </w:t>
      </w:r>
      <w:proofErr w:type="spellStart"/>
      <w:r w:rsidRPr="00370703">
        <w:rPr>
          <w:sz w:val="22"/>
          <w:szCs w:val="22"/>
        </w:rPr>
        <w:t>celebrations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(as in </w:t>
      </w:r>
      <w:proofErr w:type="spellStart"/>
      <w:r w:rsidRPr="00370703">
        <w:rPr>
          <w:sz w:val="22"/>
          <w:szCs w:val="22"/>
        </w:rPr>
        <w:t>Canada</w:t>
      </w:r>
      <w:proofErr w:type="spellEnd"/>
      <w:r w:rsidRPr="00370703">
        <w:rPr>
          <w:sz w:val="22"/>
          <w:szCs w:val="22"/>
        </w:rPr>
        <w:t xml:space="preserve">) try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hide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true </w:t>
      </w:r>
      <w:proofErr w:type="spellStart"/>
      <w:r w:rsidRPr="00370703">
        <w:rPr>
          <w:sz w:val="22"/>
          <w:szCs w:val="22"/>
        </w:rPr>
        <w:t>reality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Christ</w:t>
      </w:r>
      <w:proofErr w:type="spellEnd"/>
      <w:r w:rsidRPr="00370703">
        <w:rPr>
          <w:sz w:val="22"/>
          <w:szCs w:val="22"/>
        </w:rPr>
        <w:t>-mas!</w:t>
      </w:r>
    </w:p>
    <w:p w14:paraId="2C606B60" w14:textId="77777777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r w:rsidRPr="00370703">
        <w:rPr>
          <w:sz w:val="22"/>
          <w:szCs w:val="22"/>
        </w:rPr>
        <w:t xml:space="preserve">As </w:t>
      </w:r>
      <w:proofErr w:type="spellStart"/>
      <w:r w:rsidRPr="00370703">
        <w:rPr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know</w:t>
      </w:r>
      <w:proofErr w:type="spellEnd"/>
      <w:r w:rsidRPr="00370703">
        <w:rPr>
          <w:sz w:val="22"/>
          <w:szCs w:val="22"/>
        </w:rPr>
        <w:t xml:space="preserve">, Claudia and I </w:t>
      </w:r>
      <w:proofErr w:type="spellStart"/>
      <w:r w:rsidRPr="00370703">
        <w:rPr>
          <w:sz w:val="22"/>
          <w:szCs w:val="22"/>
        </w:rPr>
        <w:t>live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doing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many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things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running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from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one</w:t>
      </w:r>
      <w:proofErr w:type="spellEnd"/>
      <w:r w:rsidRPr="00370703">
        <w:rPr>
          <w:sz w:val="22"/>
          <w:szCs w:val="22"/>
        </w:rPr>
        <w:t xml:space="preserve"> place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another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helping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churches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pastors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mobilizing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them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church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planting</w:t>
      </w:r>
      <w:proofErr w:type="spellEnd"/>
      <w:r w:rsidRPr="00370703">
        <w:rPr>
          <w:sz w:val="22"/>
          <w:szCs w:val="22"/>
        </w:rPr>
        <w:t xml:space="preserve">, social </w:t>
      </w:r>
      <w:proofErr w:type="spellStart"/>
      <w:r w:rsidRPr="00370703">
        <w:rPr>
          <w:sz w:val="22"/>
          <w:szCs w:val="22"/>
        </w:rPr>
        <w:t>work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missionary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work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ministry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deaf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pastoring</w:t>
      </w:r>
      <w:proofErr w:type="spellEnd"/>
      <w:r w:rsidRPr="00370703">
        <w:rPr>
          <w:sz w:val="22"/>
          <w:szCs w:val="22"/>
        </w:rPr>
        <w:t xml:space="preserve"> a 600+ </w:t>
      </w:r>
      <w:proofErr w:type="spellStart"/>
      <w:r w:rsidRPr="00370703">
        <w:rPr>
          <w:sz w:val="22"/>
          <w:szCs w:val="22"/>
        </w:rPr>
        <w:t>church</w:t>
      </w:r>
      <w:proofErr w:type="spellEnd"/>
      <w:r w:rsidRPr="00370703">
        <w:rPr>
          <w:sz w:val="22"/>
          <w:szCs w:val="22"/>
        </w:rPr>
        <w:t xml:space="preserve">,  and </w:t>
      </w:r>
      <w:proofErr w:type="spellStart"/>
      <w:r w:rsidRPr="00370703">
        <w:rPr>
          <w:sz w:val="22"/>
          <w:szCs w:val="22"/>
        </w:rPr>
        <w:t>other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things</w:t>
      </w:r>
      <w:proofErr w:type="spellEnd"/>
      <w:r w:rsidRPr="00370703">
        <w:rPr>
          <w:sz w:val="22"/>
          <w:szCs w:val="22"/>
        </w:rPr>
        <w:t>!</w:t>
      </w:r>
    </w:p>
    <w:p w14:paraId="0A041A12" w14:textId="77777777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But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time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stop and </w:t>
      </w:r>
      <w:proofErr w:type="spellStart"/>
      <w:r w:rsidRPr="00370703">
        <w:rPr>
          <w:sz w:val="22"/>
          <w:szCs w:val="22"/>
        </w:rPr>
        <w:t>refle</w:t>
      </w:r>
      <w:r w:rsidR="00C246F9" w:rsidRPr="00370703">
        <w:rPr>
          <w:sz w:val="22"/>
          <w:szCs w:val="22"/>
        </w:rPr>
        <w:t>ct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on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the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greatness</w:t>
      </w:r>
      <w:proofErr w:type="spellEnd"/>
      <w:r w:rsidR="00C246F9" w:rsidRPr="00370703">
        <w:rPr>
          <w:sz w:val="22"/>
          <w:szCs w:val="22"/>
        </w:rPr>
        <w:t xml:space="preserve"> of </w:t>
      </w:r>
      <w:proofErr w:type="spellStart"/>
      <w:r w:rsidR="00C246F9" w:rsidRPr="00370703">
        <w:rPr>
          <w:sz w:val="22"/>
          <w:szCs w:val="22"/>
        </w:rPr>
        <w:t>Christ</w:t>
      </w:r>
      <w:proofErr w:type="spellEnd"/>
      <w:r w:rsidR="00C246F9" w:rsidRPr="00370703">
        <w:rPr>
          <w:sz w:val="22"/>
          <w:szCs w:val="22"/>
        </w:rPr>
        <w:t xml:space="preserve">, </w:t>
      </w:r>
      <w:proofErr w:type="spellStart"/>
      <w:r w:rsidR="00C246F9" w:rsidRPr="00370703">
        <w:rPr>
          <w:sz w:val="22"/>
          <w:szCs w:val="22"/>
        </w:rPr>
        <w:t>H</w:t>
      </w:r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supremacy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over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all</w:t>
      </w:r>
      <w:proofErr w:type="spellEnd"/>
      <w:r w:rsidRPr="00370703">
        <w:rPr>
          <w:sz w:val="22"/>
          <w:szCs w:val="22"/>
        </w:rPr>
        <w:t xml:space="preserve">! He, </w:t>
      </w:r>
      <w:proofErr w:type="spellStart"/>
      <w:r w:rsidRPr="00370703">
        <w:rPr>
          <w:sz w:val="22"/>
          <w:szCs w:val="22"/>
        </w:rPr>
        <w:t>who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born</w:t>
      </w:r>
      <w:proofErr w:type="spellEnd"/>
      <w:r w:rsidRPr="00370703">
        <w:rPr>
          <w:sz w:val="22"/>
          <w:szCs w:val="22"/>
        </w:rPr>
        <w:t xml:space="preserve"> in </w:t>
      </w:r>
      <w:proofErr w:type="spellStart"/>
      <w:r w:rsidRPr="00370703">
        <w:rPr>
          <w:sz w:val="22"/>
          <w:szCs w:val="22"/>
        </w:rPr>
        <w:t>Bethlehem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sovereign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Savior</w:t>
      </w:r>
      <w:proofErr w:type="spellEnd"/>
      <w:r w:rsidRPr="00370703">
        <w:rPr>
          <w:sz w:val="22"/>
          <w:szCs w:val="22"/>
        </w:rPr>
        <w:t xml:space="preserve"> and Lord,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beloved</w:t>
      </w:r>
      <w:proofErr w:type="spellEnd"/>
      <w:r w:rsidRPr="00370703">
        <w:rPr>
          <w:sz w:val="22"/>
          <w:szCs w:val="22"/>
        </w:rPr>
        <w:t xml:space="preserve"> Master and </w:t>
      </w:r>
      <w:proofErr w:type="spellStart"/>
      <w:r w:rsidRPr="00370703">
        <w:rPr>
          <w:sz w:val="22"/>
          <w:szCs w:val="22"/>
        </w:rPr>
        <w:t>Healer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King of </w:t>
      </w:r>
      <w:proofErr w:type="spellStart"/>
      <w:r w:rsidRPr="00370703">
        <w:rPr>
          <w:sz w:val="22"/>
          <w:szCs w:val="22"/>
        </w:rPr>
        <w:t>kings</w:t>
      </w:r>
      <w:proofErr w:type="spellEnd"/>
      <w:r w:rsidRPr="00370703">
        <w:rPr>
          <w:sz w:val="22"/>
          <w:szCs w:val="22"/>
        </w:rPr>
        <w:t xml:space="preserve"> and Lord of </w:t>
      </w:r>
      <w:proofErr w:type="spellStart"/>
      <w:r w:rsidRPr="00370703">
        <w:rPr>
          <w:sz w:val="22"/>
          <w:szCs w:val="22"/>
        </w:rPr>
        <w:t>lords</w:t>
      </w:r>
      <w:proofErr w:type="spellEnd"/>
      <w:r w:rsidRPr="00370703">
        <w:rPr>
          <w:sz w:val="22"/>
          <w:szCs w:val="22"/>
        </w:rPr>
        <w:t>!</w:t>
      </w:r>
    </w:p>
    <w:p w14:paraId="5A68DB7F" w14:textId="3D130EA6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While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praising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year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250986">
        <w:rPr>
          <w:b/>
          <w:sz w:val="22"/>
          <w:szCs w:val="22"/>
        </w:rPr>
        <w:t>we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want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to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thank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the</w:t>
      </w:r>
      <w:proofErr w:type="spellEnd"/>
      <w:r w:rsidRPr="00250986">
        <w:rPr>
          <w:b/>
          <w:sz w:val="22"/>
          <w:szCs w:val="22"/>
        </w:rPr>
        <w:t xml:space="preserve"> Lord </w:t>
      </w:r>
      <w:proofErr w:type="spellStart"/>
      <w:r w:rsidRPr="00250986">
        <w:rPr>
          <w:b/>
          <w:sz w:val="22"/>
          <w:szCs w:val="22"/>
        </w:rPr>
        <w:t>for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your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support</w:t>
      </w:r>
      <w:proofErr w:type="spellEnd"/>
      <w:r w:rsidRPr="00250986">
        <w:rPr>
          <w:b/>
          <w:sz w:val="22"/>
          <w:szCs w:val="22"/>
        </w:rPr>
        <w:t xml:space="preserve"> in </w:t>
      </w:r>
      <w:proofErr w:type="spellStart"/>
      <w:r w:rsidRPr="00250986">
        <w:rPr>
          <w:b/>
          <w:sz w:val="22"/>
          <w:szCs w:val="22"/>
        </w:rPr>
        <w:t>our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ministry</w:t>
      </w:r>
      <w:proofErr w:type="spellEnd"/>
      <w:r w:rsidRPr="00370703">
        <w:rPr>
          <w:sz w:val="22"/>
          <w:szCs w:val="22"/>
        </w:rPr>
        <w:t xml:space="preserve">. </w:t>
      </w:r>
      <w:proofErr w:type="spellStart"/>
      <w:r w:rsidRPr="00370703">
        <w:rPr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are in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prayers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permanently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since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partners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friends</w:t>
      </w:r>
      <w:proofErr w:type="spellEnd"/>
      <w:r w:rsidRPr="00370703">
        <w:rPr>
          <w:sz w:val="22"/>
          <w:szCs w:val="22"/>
        </w:rPr>
        <w:t xml:space="preserve"> in </w:t>
      </w:r>
      <w:proofErr w:type="spellStart"/>
      <w:r w:rsidRPr="00370703">
        <w:rPr>
          <w:sz w:val="22"/>
          <w:szCs w:val="22"/>
        </w:rPr>
        <w:t>everything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do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glory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in Colombia. </w:t>
      </w:r>
      <w:proofErr w:type="spellStart"/>
      <w:r w:rsidRPr="00370703">
        <w:rPr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may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not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have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noticed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but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are</w:t>
      </w:r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in</w:t>
      </w:r>
      <w:r w:rsidRPr="00370703">
        <w:rPr>
          <w:sz w:val="22"/>
          <w:szCs w:val="22"/>
        </w:rPr>
        <w:t xml:space="preserve"> </w:t>
      </w:r>
      <w:r w:rsidR="00370703" w:rsidRPr="008241BE">
        <w:rPr>
          <w:b/>
          <w:sz w:val="22"/>
          <w:szCs w:val="22"/>
        </w:rPr>
        <w:t>Colombia</w:t>
      </w:r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through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all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the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things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we</w:t>
      </w:r>
      <w:proofErr w:type="spellEnd"/>
      <w:r w:rsidR="00370703">
        <w:rPr>
          <w:sz w:val="22"/>
          <w:szCs w:val="22"/>
        </w:rPr>
        <w:t xml:space="preserve"> do!</w:t>
      </w:r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has </w:t>
      </w:r>
      <w:proofErr w:type="spellStart"/>
      <w:r w:rsidRPr="00370703">
        <w:rPr>
          <w:sz w:val="22"/>
          <w:szCs w:val="22"/>
        </w:rPr>
        <w:t>blessed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greatly</w:t>
      </w:r>
      <w:proofErr w:type="spellEnd"/>
      <w:r w:rsidRPr="00370703">
        <w:rPr>
          <w:sz w:val="22"/>
          <w:szCs w:val="22"/>
        </w:rPr>
        <w:t xml:space="preserve"> in </w:t>
      </w:r>
      <w:proofErr w:type="spellStart"/>
      <w:r w:rsidRPr="00370703">
        <w:rPr>
          <w:sz w:val="22"/>
          <w:szCs w:val="22"/>
        </w:rPr>
        <w:t>recent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years</w:t>
      </w:r>
      <w:proofErr w:type="spellEnd"/>
      <w:r w:rsidRPr="00370703">
        <w:rPr>
          <w:sz w:val="22"/>
          <w:szCs w:val="22"/>
        </w:rPr>
        <w:t xml:space="preserve">.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Lord has </w:t>
      </w:r>
      <w:proofErr w:type="spellStart"/>
      <w:r w:rsidRPr="00370703">
        <w:rPr>
          <w:sz w:val="22"/>
          <w:szCs w:val="22"/>
        </w:rPr>
        <w:t>allowed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see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churches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growing</w:t>
      </w:r>
      <w:proofErr w:type="spellEnd"/>
      <w:r w:rsidRPr="00370703">
        <w:rPr>
          <w:sz w:val="22"/>
          <w:szCs w:val="22"/>
        </w:rPr>
        <w:t xml:space="preserve">, and </w:t>
      </w:r>
      <w:proofErr w:type="spellStart"/>
      <w:r w:rsidR="00370703" w:rsidRPr="008241BE">
        <w:rPr>
          <w:b/>
          <w:sz w:val="22"/>
          <w:szCs w:val="22"/>
        </w:rPr>
        <w:t>leaders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being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empowered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for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work</w:t>
      </w:r>
      <w:proofErr w:type="spellEnd"/>
      <w:r w:rsidR="00370703" w:rsidRPr="00370703">
        <w:rPr>
          <w:sz w:val="22"/>
          <w:szCs w:val="22"/>
        </w:rPr>
        <w:t xml:space="preserve">. </w:t>
      </w:r>
      <w:proofErr w:type="spellStart"/>
      <w:r w:rsidR="00370703" w:rsidRPr="008241BE">
        <w:rPr>
          <w:b/>
          <w:sz w:val="22"/>
          <w:szCs w:val="22"/>
        </w:rPr>
        <w:t>God</w:t>
      </w:r>
      <w:proofErr w:type="spellEnd"/>
      <w:r w:rsidR="00370703" w:rsidRPr="00370703">
        <w:rPr>
          <w:sz w:val="22"/>
          <w:szCs w:val="22"/>
        </w:rPr>
        <w:t xml:space="preserve"> has </w:t>
      </w:r>
      <w:proofErr w:type="spellStart"/>
      <w:r w:rsidR="00370703" w:rsidRPr="008241BE">
        <w:rPr>
          <w:b/>
          <w:sz w:val="22"/>
          <w:szCs w:val="22"/>
        </w:rPr>
        <w:t>kept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His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promises</w:t>
      </w:r>
      <w:proofErr w:type="spellEnd"/>
      <w:r w:rsidR="00370703" w:rsidRPr="00370703">
        <w:rPr>
          <w:sz w:val="22"/>
          <w:szCs w:val="22"/>
        </w:rPr>
        <w:t xml:space="preserve"> and He has </w:t>
      </w:r>
      <w:proofErr w:type="spellStart"/>
      <w:r w:rsidR="00370703" w:rsidRPr="00370703">
        <w:rPr>
          <w:sz w:val="22"/>
          <w:szCs w:val="22"/>
        </w:rPr>
        <w:t>provided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everything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necessary</w:t>
      </w:r>
      <w:proofErr w:type="spellEnd"/>
      <w:r w:rsidR="00370703" w:rsidRPr="00370703">
        <w:rPr>
          <w:sz w:val="22"/>
          <w:szCs w:val="22"/>
        </w:rPr>
        <w:t xml:space="preserve">.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Churches are </w:t>
      </w:r>
      <w:proofErr w:type="spellStart"/>
      <w:r w:rsidR="00370703" w:rsidRPr="00370703">
        <w:rPr>
          <w:sz w:val="22"/>
          <w:szCs w:val="22"/>
        </w:rPr>
        <w:t>reaching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out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helping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thousands</w:t>
      </w:r>
      <w:proofErr w:type="spellEnd"/>
      <w:r w:rsidR="00370703" w:rsidRPr="00370703">
        <w:rPr>
          <w:sz w:val="22"/>
          <w:szCs w:val="22"/>
        </w:rPr>
        <w:t xml:space="preserve"> of </w:t>
      </w:r>
      <w:proofErr w:type="spellStart"/>
      <w:r w:rsidR="00370703" w:rsidRPr="00370703">
        <w:rPr>
          <w:sz w:val="22"/>
          <w:szCs w:val="22"/>
        </w:rPr>
        <w:t>Venezuelans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arriving</w:t>
      </w:r>
      <w:proofErr w:type="spellEnd"/>
      <w:r w:rsidR="00370703" w:rsidRPr="00370703">
        <w:rPr>
          <w:sz w:val="22"/>
          <w:szCs w:val="22"/>
        </w:rPr>
        <w:t xml:space="preserve"> in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city</w:t>
      </w:r>
      <w:proofErr w:type="spellEnd"/>
      <w:r w:rsidR="00370703" w:rsidRPr="00370703">
        <w:rPr>
          <w:sz w:val="22"/>
          <w:szCs w:val="22"/>
        </w:rPr>
        <w:t xml:space="preserve">. And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are </w:t>
      </w:r>
      <w:proofErr w:type="spellStart"/>
      <w:r w:rsidR="00370703" w:rsidRPr="00370703">
        <w:rPr>
          <w:sz w:val="22"/>
          <w:szCs w:val="22"/>
        </w:rPr>
        <w:t>overwhelmed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with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joy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be </w:t>
      </w:r>
      <w:proofErr w:type="spellStart"/>
      <w:r w:rsidR="00370703" w:rsidRPr="00370703">
        <w:rPr>
          <w:sz w:val="22"/>
          <w:szCs w:val="22"/>
        </w:rPr>
        <w:t>able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minister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deaf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community</w:t>
      </w:r>
      <w:proofErr w:type="spellEnd"/>
      <w:r w:rsidR="00370703" w:rsidRPr="00370703">
        <w:rPr>
          <w:sz w:val="22"/>
          <w:szCs w:val="22"/>
        </w:rPr>
        <w:t xml:space="preserve"> in Medellín (</w:t>
      </w:r>
      <w:proofErr w:type="spellStart"/>
      <w:r w:rsidR="00370703" w:rsidRPr="00370703">
        <w:rPr>
          <w:sz w:val="22"/>
          <w:szCs w:val="22"/>
        </w:rPr>
        <w:t>over</w:t>
      </w:r>
      <w:proofErr w:type="spellEnd"/>
      <w:r w:rsidR="00370703" w:rsidRPr="00370703">
        <w:rPr>
          <w:sz w:val="22"/>
          <w:szCs w:val="22"/>
        </w:rPr>
        <w:t xml:space="preserve"> 20.000, </w:t>
      </w:r>
      <w:proofErr w:type="spellStart"/>
      <w:r w:rsidR="00370703" w:rsidRPr="00370703">
        <w:rPr>
          <w:sz w:val="22"/>
          <w:szCs w:val="22"/>
        </w:rPr>
        <w:t>around</w:t>
      </w:r>
      <w:proofErr w:type="spellEnd"/>
      <w:r w:rsidR="00370703" w:rsidRPr="00370703">
        <w:rPr>
          <w:sz w:val="22"/>
          <w:szCs w:val="22"/>
        </w:rPr>
        <w:t xml:space="preserve"> 40 are </w:t>
      </w:r>
      <w:proofErr w:type="spellStart"/>
      <w:r w:rsidR="00370703" w:rsidRPr="00370703">
        <w:rPr>
          <w:sz w:val="22"/>
          <w:szCs w:val="22"/>
        </w:rPr>
        <w:t>now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coming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regularly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church</w:t>
      </w:r>
      <w:proofErr w:type="spellEnd"/>
      <w:r w:rsidR="00370703" w:rsidRPr="00370703">
        <w:rPr>
          <w:sz w:val="22"/>
          <w:szCs w:val="22"/>
        </w:rPr>
        <w:t xml:space="preserve">!).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also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have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privilege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see</w:t>
      </w:r>
      <w:proofErr w:type="spellEnd"/>
      <w:r w:rsidR="00370703" w:rsidRPr="00370703">
        <w:rPr>
          <w:sz w:val="22"/>
          <w:szCs w:val="22"/>
        </w:rPr>
        <w:t xml:space="preserve"> a </w:t>
      </w:r>
      <w:proofErr w:type="spellStart"/>
      <w:r w:rsidR="00370703" w:rsidRPr="00370703">
        <w:rPr>
          <w:sz w:val="22"/>
          <w:szCs w:val="22"/>
        </w:rPr>
        <w:t>growing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ministry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elderly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that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live</w:t>
      </w:r>
      <w:proofErr w:type="spellEnd"/>
      <w:r w:rsidR="00370703" w:rsidRPr="00370703">
        <w:rPr>
          <w:sz w:val="22"/>
          <w:szCs w:val="22"/>
        </w:rPr>
        <w:t xml:space="preserve"> in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neighborhood</w:t>
      </w:r>
      <w:proofErr w:type="spellEnd"/>
      <w:r w:rsidR="00370703" w:rsidRPr="00370703">
        <w:rPr>
          <w:sz w:val="22"/>
          <w:szCs w:val="22"/>
        </w:rPr>
        <w:t xml:space="preserve">.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good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good</w:t>
      </w:r>
      <w:proofErr w:type="spellEnd"/>
      <w:r w:rsidRPr="00370703">
        <w:rPr>
          <w:sz w:val="22"/>
          <w:szCs w:val="22"/>
        </w:rPr>
        <w:t xml:space="preserve"> in a </w:t>
      </w:r>
      <w:proofErr w:type="spellStart"/>
      <w:r w:rsidRPr="00370703">
        <w:rPr>
          <w:sz w:val="22"/>
          <w:szCs w:val="22"/>
        </w:rPr>
        <w:t>great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way</w:t>
      </w:r>
      <w:proofErr w:type="spellEnd"/>
      <w:r w:rsidRPr="00370703">
        <w:rPr>
          <w:sz w:val="22"/>
          <w:szCs w:val="22"/>
        </w:rPr>
        <w:t>.</w:t>
      </w:r>
    </w:p>
    <w:p w14:paraId="03B98D1E" w14:textId="77777777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8241BE">
        <w:rPr>
          <w:b/>
          <w:sz w:val="22"/>
          <w:szCs w:val="22"/>
        </w:rPr>
        <w:t>Thank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very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much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remaining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praying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your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prayer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support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a </w:t>
      </w:r>
      <w:proofErr w:type="spellStart"/>
      <w:r w:rsidRPr="00370703">
        <w:rPr>
          <w:sz w:val="22"/>
          <w:szCs w:val="22"/>
        </w:rPr>
        <w:t>tool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really</w:t>
      </w:r>
      <w:proofErr w:type="spellEnd"/>
      <w:r w:rsidRPr="00370703">
        <w:rPr>
          <w:sz w:val="22"/>
          <w:szCs w:val="22"/>
        </w:rPr>
        <w:t xml:space="preserve"> "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tool</w:t>
      </w:r>
      <w:proofErr w:type="spellEnd"/>
      <w:r w:rsidRPr="00370703">
        <w:rPr>
          <w:sz w:val="22"/>
          <w:szCs w:val="22"/>
        </w:rPr>
        <w:t xml:space="preserve">"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uses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bring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glory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name</w:t>
      </w:r>
      <w:proofErr w:type="spellEnd"/>
      <w:r w:rsidRPr="00370703">
        <w:rPr>
          <w:sz w:val="22"/>
          <w:szCs w:val="22"/>
        </w:rPr>
        <w:t xml:space="preserve"> as more </w:t>
      </w:r>
      <w:proofErr w:type="spellStart"/>
      <w:r w:rsidRPr="00370703">
        <w:rPr>
          <w:sz w:val="22"/>
          <w:szCs w:val="22"/>
        </w:rPr>
        <w:t>souls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brought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feet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Christ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be </w:t>
      </w:r>
      <w:proofErr w:type="spellStart"/>
      <w:r w:rsidRPr="00370703">
        <w:rPr>
          <w:sz w:val="22"/>
          <w:szCs w:val="22"/>
        </w:rPr>
        <w:t>saved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sanctified</w:t>
      </w:r>
      <w:proofErr w:type="spellEnd"/>
      <w:r w:rsidRPr="00370703">
        <w:rPr>
          <w:sz w:val="22"/>
          <w:szCs w:val="22"/>
        </w:rPr>
        <w:t>.</w:t>
      </w:r>
    </w:p>
    <w:p w14:paraId="006757F9" w14:textId="745D2498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year</w:t>
      </w:r>
      <w:proofErr w:type="spellEnd"/>
      <w:r w:rsidRPr="00370703">
        <w:rPr>
          <w:sz w:val="22"/>
          <w:szCs w:val="22"/>
        </w:rPr>
        <w:t xml:space="preserve"> </w:t>
      </w:r>
      <w:r w:rsidRPr="00250986">
        <w:rPr>
          <w:b/>
          <w:sz w:val="22"/>
          <w:szCs w:val="22"/>
        </w:rPr>
        <w:t xml:space="preserve">2020 </w:t>
      </w:r>
      <w:proofErr w:type="spellStart"/>
      <w:r w:rsidRPr="00250986">
        <w:rPr>
          <w:b/>
          <w:sz w:val="22"/>
          <w:szCs w:val="22"/>
        </w:rPr>
        <w:t>will</w:t>
      </w:r>
      <w:proofErr w:type="spellEnd"/>
      <w:r w:rsidRPr="00250986">
        <w:rPr>
          <w:b/>
          <w:sz w:val="22"/>
          <w:szCs w:val="22"/>
        </w:rPr>
        <w:t xml:space="preserve"> be a </w:t>
      </w:r>
      <w:proofErr w:type="spellStart"/>
      <w:r w:rsidRPr="00250986">
        <w:rPr>
          <w:b/>
          <w:sz w:val="22"/>
          <w:szCs w:val="22"/>
        </w:rPr>
        <w:t>great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challenge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for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our</w:t>
      </w:r>
      <w:proofErr w:type="spellEnd"/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ministry</w:t>
      </w:r>
      <w:proofErr w:type="spellEnd"/>
      <w:r w:rsidRPr="00370703">
        <w:rPr>
          <w:sz w:val="22"/>
          <w:szCs w:val="22"/>
        </w:rPr>
        <w:t xml:space="preserve">.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have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been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guided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towards</w:t>
      </w:r>
      <w:proofErr w:type="spellEnd"/>
      <w:r w:rsidRPr="00370703">
        <w:rPr>
          <w:sz w:val="22"/>
          <w:szCs w:val="22"/>
        </w:rPr>
        <w:t xml:space="preserve"> a </w:t>
      </w:r>
      <w:proofErr w:type="spellStart"/>
      <w:r w:rsidRPr="00370703">
        <w:rPr>
          <w:sz w:val="22"/>
          <w:szCs w:val="22"/>
        </w:rPr>
        <w:t>year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much</w:t>
      </w:r>
      <w:proofErr w:type="spellEnd"/>
      <w:r w:rsidRPr="00370703">
        <w:rPr>
          <w:sz w:val="22"/>
          <w:szCs w:val="22"/>
        </w:rPr>
        <w:t xml:space="preserve"> </w:t>
      </w:r>
      <w:r w:rsidRPr="00250986">
        <w:rPr>
          <w:b/>
          <w:sz w:val="22"/>
          <w:szCs w:val="22"/>
        </w:rPr>
        <w:t>espiritual</w:t>
      </w:r>
      <w:r w:rsidRPr="00370703">
        <w:rPr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formation</w:t>
      </w:r>
      <w:proofErr w:type="spellEnd"/>
      <w:r w:rsidRPr="00370703">
        <w:rPr>
          <w:sz w:val="22"/>
          <w:szCs w:val="22"/>
        </w:rPr>
        <w:t xml:space="preserve"> of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churches</w:t>
      </w:r>
      <w:proofErr w:type="spellEnd"/>
      <w:r w:rsidRPr="00370703">
        <w:rPr>
          <w:sz w:val="22"/>
          <w:szCs w:val="22"/>
        </w:rPr>
        <w:t xml:space="preserve"> (15 </w:t>
      </w:r>
      <w:proofErr w:type="spellStart"/>
      <w:r w:rsidRPr="00370703">
        <w:rPr>
          <w:sz w:val="22"/>
          <w:szCs w:val="22"/>
        </w:rPr>
        <w:t>now</w:t>
      </w:r>
      <w:proofErr w:type="spellEnd"/>
      <w:r w:rsidRPr="00370703">
        <w:rPr>
          <w:sz w:val="22"/>
          <w:szCs w:val="22"/>
        </w:rPr>
        <w:t xml:space="preserve">) </w:t>
      </w:r>
      <w:r w:rsidR="00370703">
        <w:rPr>
          <w:sz w:val="22"/>
          <w:szCs w:val="22"/>
        </w:rPr>
        <w:t>and of El Redil Estadio (</w:t>
      </w:r>
      <w:proofErr w:type="spellStart"/>
      <w:r w:rsidR="00370703">
        <w:rPr>
          <w:sz w:val="22"/>
          <w:szCs w:val="22"/>
        </w:rPr>
        <w:t>the</w:t>
      </w:r>
      <w:proofErr w:type="spellEnd"/>
      <w:r w:rsidR="00370703">
        <w:rPr>
          <w:sz w:val="22"/>
          <w:szCs w:val="22"/>
        </w:rPr>
        <w:t xml:space="preserve"> central </w:t>
      </w:r>
      <w:proofErr w:type="spellStart"/>
      <w:r w:rsidR="00370703">
        <w:rPr>
          <w:sz w:val="22"/>
          <w:szCs w:val="22"/>
        </w:rPr>
        <w:t>church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for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our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ministry</w:t>
      </w:r>
      <w:proofErr w:type="spellEnd"/>
      <w:r w:rsidRPr="00370703">
        <w:rPr>
          <w:sz w:val="22"/>
          <w:szCs w:val="22"/>
        </w:rPr>
        <w:t xml:space="preserve">)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develop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leaders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required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next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church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planting</w:t>
      </w:r>
      <w:proofErr w:type="spellEnd"/>
      <w:r w:rsidR="00370703">
        <w:rPr>
          <w:sz w:val="22"/>
          <w:szCs w:val="22"/>
        </w:rPr>
        <w:t xml:space="preserve"> </w:t>
      </w:r>
      <w:proofErr w:type="spellStart"/>
      <w:r w:rsidR="00370703">
        <w:rPr>
          <w:sz w:val="22"/>
          <w:szCs w:val="22"/>
        </w:rPr>
        <w:t>projects</w:t>
      </w:r>
      <w:proofErr w:type="spellEnd"/>
      <w:r w:rsidR="00370703">
        <w:rPr>
          <w:sz w:val="22"/>
          <w:szCs w:val="22"/>
        </w:rPr>
        <w:t xml:space="preserve"> (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have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just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launched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new Copacabana </w:t>
      </w:r>
      <w:proofErr w:type="spellStart"/>
      <w:r w:rsidRPr="00370703">
        <w:rPr>
          <w:sz w:val="22"/>
          <w:szCs w:val="22"/>
        </w:rPr>
        <w:t>church</w:t>
      </w:r>
      <w:proofErr w:type="spellEnd"/>
      <w:r w:rsidRPr="00370703">
        <w:rPr>
          <w:sz w:val="22"/>
          <w:szCs w:val="22"/>
        </w:rPr>
        <w:t xml:space="preserve">, and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already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studying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new </w:t>
      </w:r>
      <w:proofErr w:type="spellStart"/>
      <w:r w:rsidRPr="00370703">
        <w:rPr>
          <w:sz w:val="22"/>
          <w:szCs w:val="22"/>
        </w:rPr>
        <w:t>region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where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wants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start</w:t>
      </w:r>
      <w:proofErr w:type="spellEnd"/>
      <w:r w:rsidRPr="00370703">
        <w:rPr>
          <w:sz w:val="22"/>
          <w:szCs w:val="22"/>
        </w:rPr>
        <w:t xml:space="preserve"> a new </w:t>
      </w:r>
      <w:proofErr w:type="spellStart"/>
      <w:r w:rsidRPr="00370703">
        <w:rPr>
          <w:sz w:val="22"/>
          <w:szCs w:val="22"/>
        </w:rPr>
        <w:t>church</w:t>
      </w:r>
      <w:proofErr w:type="spellEnd"/>
      <w:r w:rsidRPr="00370703">
        <w:rPr>
          <w:sz w:val="22"/>
          <w:szCs w:val="22"/>
        </w:rPr>
        <w:t xml:space="preserve">.)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will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also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continue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train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about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40</w:t>
      </w:r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leaders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who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feel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called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missionary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work</w:t>
      </w:r>
      <w:proofErr w:type="spellEnd"/>
      <w:r w:rsidRPr="00370703">
        <w:rPr>
          <w:sz w:val="22"/>
          <w:szCs w:val="22"/>
        </w:rPr>
        <w:t xml:space="preserve">, and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social</w:t>
      </w:r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humanitarian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work</w:t>
      </w:r>
      <w:proofErr w:type="spellEnd"/>
      <w:r w:rsidR="00735AAC" w:rsidRPr="00370703">
        <w:rPr>
          <w:sz w:val="22"/>
          <w:szCs w:val="22"/>
        </w:rPr>
        <w:t xml:space="preserve">, </w:t>
      </w:r>
      <w:proofErr w:type="spellStart"/>
      <w:r w:rsidR="00735AAC" w:rsidRPr="00370703">
        <w:rPr>
          <w:sz w:val="22"/>
          <w:szCs w:val="22"/>
        </w:rPr>
        <w:t>especially</w:t>
      </w:r>
      <w:proofErr w:type="spellEnd"/>
      <w:r w:rsidR="00735AAC" w:rsidRPr="00370703">
        <w:rPr>
          <w:sz w:val="22"/>
          <w:szCs w:val="22"/>
        </w:rPr>
        <w:t xml:space="preserve"> </w:t>
      </w:r>
      <w:proofErr w:type="spellStart"/>
      <w:r w:rsidR="00735AAC" w:rsidRPr="00370703">
        <w:rPr>
          <w:sz w:val="22"/>
          <w:szCs w:val="22"/>
        </w:rPr>
        <w:t>towards</w:t>
      </w:r>
      <w:proofErr w:type="spellEnd"/>
      <w:r w:rsidR="00735AAC" w:rsidRPr="00370703">
        <w:rPr>
          <w:sz w:val="22"/>
          <w:szCs w:val="22"/>
        </w:rPr>
        <w:t xml:space="preserve"> </w:t>
      </w:r>
      <w:proofErr w:type="spellStart"/>
      <w:r w:rsidR="00735AAC" w:rsidRPr="008241BE">
        <w:rPr>
          <w:b/>
          <w:sz w:val="22"/>
          <w:szCs w:val="22"/>
        </w:rPr>
        <w:t>venezuelan</w:t>
      </w:r>
      <w:proofErr w:type="spellEnd"/>
      <w:r w:rsidR="00735AAC" w:rsidRPr="00370703">
        <w:rPr>
          <w:sz w:val="22"/>
          <w:szCs w:val="22"/>
        </w:rPr>
        <w:t xml:space="preserve"> refugies</w:t>
      </w:r>
      <w:r w:rsidRPr="00370703">
        <w:rPr>
          <w:sz w:val="22"/>
          <w:szCs w:val="22"/>
        </w:rPr>
        <w:t xml:space="preserve">.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will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continue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with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students</w:t>
      </w:r>
      <w:proofErr w:type="spellEnd"/>
      <w:r w:rsidRPr="00370703">
        <w:rPr>
          <w:sz w:val="22"/>
          <w:szCs w:val="22"/>
        </w:rPr>
        <w:t xml:space="preserve"> of </w:t>
      </w:r>
      <w:r w:rsidRPr="008241BE">
        <w:rPr>
          <w:b/>
          <w:sz w:val="22"/>
          <w:szCs w:val="22"/>
        </w:rPr>
        <w:t>Immerse</w:t>
      </w:r>
      <w:r w:rsidRPr="00370703">
        <w:rPr>
          <w:sz w:val="22"/>
          <w:szCs w:val="22"/>
        </w:rPr>
        <w:t xml:space="preserve"> (</w:t>
      </w:r>
      <w:proofErr w:type="spellStart"/>
      <w:r w:rsidRPr="00370703">
        <w:rPr>
          <w:sz w:val="22"/>
          <w:szCs w:val="22"/>
        </w:rPr>
        <w:t>mas</w:t>
      </w:r>
      <w:r w:rsidR="00370703" w:rsidRPr="00370703">
        <w:rPr>
          <w:sz w:val="22"/>
          <w:szCs w:val="22"/>
        </w:rPr>
        <w:t>ter's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program</w:t>
      </w:r>
      <w:proofErr w:type="spellEnd"/>
      <w:r w:rsidR="00370703" w:rsidRPr="00370703">
        <w:rPr>
          <w:sz w:val="22"/>
          <w:szCs w:val="22"/>
        </w:rPr>
        <w:t xml:space="preserve"> in </w:t>
      </w:r>
      <w:proofErr w:type="spellStart"/>
      <w:r w:rsidR="00370703" w:rsidRPr="00370703">
        <w:rPr>
          <w:sz w:val="22"/>
          <w:szCs w:val="22"/>
        </w:rPr>
        <w:t>which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have</w:t>
      </w:r>
      <w:proofErr w:type="spellEnd"/>
      <w:r w:rsidR="00370703" w:rsidRPr="00370703">
        <w:rPr>
          <w:sz w:val="22"/>
          <w:szCs w:val="22"/>
        </w:rPr>
        <w:t xml:space="preserve"> 6</w:t>
      </w:r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people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from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churches</w:t>
      </w:r>
      <w:proofErr w:type="spellEnd"/>
      <w:r w:rsidRPr="00370703">
        <w:rPr>
          <w:sz w:val="22"/>
          <w:szCs w:val="22"/>
        </w:rPr>
        <w:t xml:space="preserve">), and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want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introduce </w:t>
      </w:r>
      <w:proofErr w:type="spellStart"/>
      <w:r w:rsidRPr="008241BE">
        <w:rPr>
          <w:b/>
          <w:sz w:val="22"/>
          <w:szCs w:val="22"/>
        </w:rPr>
        <w:t>Leaders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Formation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International</w:t>
      </w:r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School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Project</w:t>
      </w:r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promote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what</w:t>
      </w:r>
      <w:proofErr w:type="spellEnd"/>
      <w:r w:rsidRPr="00370703">
        <w:rPr>
          <w:sz w:val="22"/>
          <w:szCs w:val="22"/>
        </w:rPr>
        <w:t xml:space="preserve"> in Fellowship International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call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Disciple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Making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Movement</w:t>
      </w:r>
      <w:proofErr w:type="spellEnd"/>
      <w:r w:rsidRPr="00370703">
        <w:rPr>
          <w:sz w:val="22"/>
          <w:szCs w:val="22"/>
        </w:rPr>
        <w:t>.</w:t>
      </w:r>
    </w:p>
    <w:p w14:paraId="765C9575" w14:textId="2F4EC2C6" w:rsidR="00370703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Please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continue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pray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. </w:t>
      </w:r>
      <w:proofErr w:type="spellStart"/>
      <w:r w:rsidR="00C246F9" w:rsidRPr="00370703">
        <w:rPr>
          <w:sz w:val="22"/>
          <w:szCs w:val="22"/>
        </w:rPr>
        <w:t>Pray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for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our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8241BE">
        <w:rPr>
          <w:b/>
          <w:sz w:val="22"/>
          <w:szCs w:val="22"/>
        </w:rPr>
        <w:t>family</w:t>
      </w:r>
      <w:proofErr w:type="spellEnd"/>
      <w:r w:rsidR="00C246F9" w:rsidRPr="00370703">
        <w:rPr>
          <w:sz w:val="22"/>
          <w:szCs w:val="22"/>
        </w:rPr>
        <w:t>: Daniel (</w:t>
      </w:r>
      <w:proofErr w:type="spellStart"/>
      <w:r w:rsidR="00C246F9" w:rsidRPr="00370703">
        <w:rPr>
          <w:sz w:val="22"/>
          <w:szCs w:val="22"/>
        </w:rPr>
        <w:t>our</w:t>
      </w:r>
      <w:proofErr w:type="spellEnd"/>
      <w:r w:rsidR="00C246F9" w:rsidRPr="00370703">
        <w:rPr>
          <w:sz w:val="22"/>
          <w:szCs w:val="22"/>
        </w:rPr>
        <w:t xml:space="preserve"> son, 29) and Sarah (</w:t>
      </w:r>
      <w:proofErr w:type="spellStart"/>
      <w:r w:rsidR="00C246F9" w:rsidRPr="00370703">
        <w:rPr>
          <w:sz w:val="22"/>
          <w:szCs w:val="22"/>
        </w:rPr>
        <w:t>his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wife</w:t>
      </w:r>
      <w:proofErr w:type="spellEnd"/>
      <w:r w:rsidR="00C246F9" w:rsidRPr="00370703">
        <w:rPr>
          <w:sz w:val="22"/>
          <w:szCs w:val="22"/>
        </w:rPr>
        <w:t xml:space="preserve">), </w:t>
      </w:r>
      <w:proofErr w:type="spellStart"/>
      <w:r w:rsidR="00C246F9" w:rsidRPr="00370703">
        <w:rPr>
          <w:sz w:val="22"/>
          <w:szCs w:val="22"/>
        </w:rPr>
        <w:t>with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his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wonderful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three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boys</w:t>
      </w:r>
      <w:proofErr w:type="spellEnd"/>
      <w:r w:rsidR="00C246F9" w:rsidRPr="00370703">
        <w:rPr>
          <w:sz w:val="22"/>
          <w:szCs w:val="22"/>
        </w:rPr>
        <w:t xml:space="preserve">, and </w:t>
      </w:r>
      <w:proofErr w:type="spellStart"/>
      <w:r w:rsidR="00C246F9" w:rsidRPr="00370703">
        <w:rPr>
          <w:sz w:val="22"/>
          <w:szCs w:val="22"/>
        </w:rPr>
        <w:t>for</w:t>
      </w:r>
      <w:proofErr w:type="spellEnd"/>
      <w:r w:rsidR="00C246F9" w:rsidRPr="00370703">
        <w:rPr>
          <w:sz w:val="22"/>
          <w:szCs w:val="22"/>
        </w:rPr>
        <w:t xml:space="preserve"> Tania (27), so </w:t>
      </w:r>
      <w:proofErr w:type="spellStart"/>
      <w:r w:rsidR="00C246F9" w:rsidRPr="00370703">
        <w:rPr>
          <w:sz w:val="22"/>
          <w:szCs w:val="22"/>
        </w:rPr>
        <w:t>they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continue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to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grow</w:t>
      </w:r>
      <w:proofErr w:type="spellEnd"/>
      <w:r w:rsidR="00C246F9" w:rsidRPr="00370703">
        <w:rPr>
          <w:sz w:val="22"/>
          <w:szCs w:val="22"/>
        </w:rPr>
        <w:t xml:space="preserve"> in </w:t>
      </w:r>
      <w:proofErr w:type="spellStart"/>
      <w:r w:rsidR="00C246F9" w:rsidRPr="00370703">
        <w:rPr>
          <w:sz w:val="22"/>
          <w:szCs w:val="22"/>
        </w:rPr>
        <w:t>their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walk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with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the</w:t>
      </w:r>
      <w:proofErr w:type="spellEnd"/>
      <w:r w:rsidR="00C246F9" w:rsidRPr="00370703">
        <w:rPr>
          <w:sz w:val="22"/>
          <w:szCs w:val="22"/>
        </w:rPr>
        <w:t xml:space="preserve"> Lord.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also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ask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for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your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prayers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regarding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financial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8241BE">
        <w:rPr>
          <w:b/>
          <w:sz w:val="22"/>
          <w:szCs w:val="22"/>
        </w:rPr>
        <w:t>support</w:t>
      </w:r>
      <w:proofErr w:type="spellEnd"/>
      <w:r w:rsidR="00370703" w:rsidRPr="00370703">
        <w:rPr>
          <w:sz w:val="22"/>
          <w:szCs w:val="22"/>
        </w:rPr>
        <w:t xml:space="preserve">,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are </w:t>
      </w:r>
      <w:proofErr w:type="spellStart"/>
      <w:r w:rsidR="00370703" w:rsidRPr="00370703">
        <w:rPr>
          <w:sz w:val="22"/>
          <w:szCs w:val="22"/>
        </w:rPr>
        <w:t>still</w:t>
      </w:r>
      <w:proofErr w:type="spellEnd"/>
      <w:r w:rsidR="00370703" w:rsidRPr="00370703">
        <w:rPr>
          <w:sz w:val="22"/>
          <w:szCs w:val="22"/>
        </w:rPr>
        <w:t xml:space="preserve"> 15% </w:t>
      </w:r>
      <w:proofErr w:type="spellStart"/>
      <w:r w:rsidR="00370703" w:rsidRPr="00370703">
        <w:rPr>
          <w:sz w:val="22"/>
          <w:szCs w:val="22"/>
        </w:rPr>
        <w:t>down</w:t>
      </w:r>
      <w:proofErr w:type="spellEnd"/>
      <w:r w:rsidR="00370703" w:rsidRPr="00370703">
        <w:rPr>
          <w:sz w:val="22"/>
          <w:szCs w:val="22"/>
        </w:rPr>
        <w:t xml:space="preserve"> in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monthly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support</w:t>
      </w:r>
      <w:proofErr w:type="spellEnd"/>
      <w:r w:rsidR="00370703" w:rsidRPr="00370703">
        <w:rPr>
          <w:sz w:val="22"/>
          <w:szCs w:val="22"/>
        </w:rPr>
        <w:t xml:space="preserve">. </w:t>
      </w:r>
      <w:proofErr w:type="spellStart"/>
      <w:r w:rsidR="00370703" w:rsidRPr="00370703">
        <w:rPr>
          <w:sz w:val="22"/>
          <w:szCs w:val="22"/>
        </w:rPr>
        <w:t>We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know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that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God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is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faithful</w:t>
      </w:r>
      <w:proofErr w:type="spellEnd"/>
      <w:r w:rsidR="00370703" w:rsidRPr="00370703">
        <w:rPr>
          <w:sz w:val="22"/>
          <w:szCs w:val="22"/>
        </w:rPr>
        <w:t xml:space="preserve">, and He </w:t>
      </w:r>
      <w:proofErr w:type="spellStart"/>
      <w:r w:rsidR="00370703" w:rsidRPr="00370703">
        <w:rPr>
          <w:sz w:val="22"/>
          <w:szCs w:val="22"/>
        </w:rPr>
        <w:t>will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work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through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our</w:t>
      </w:r>
      <w:proofErr w:type="spellEnd"/>
      <w:r w:rsidR="00370703" w:rsidRPr="00370703">
        <w:rPr>
          <w:sz w:val="22"/>
          <w:szCs w:val="22"/>
        </w:rPr>
        <w:t xml:space="preserve"> </w:t>
      </w:r>
      <w:proofErr w:type="spellStart"/>
      <w:r w:rsidR="00370703" w:rsidRPr="00370703">
        <w:rPr>
          <w:sz w:val="22"/>
          <w:szCs w:val="22"/>
        </w:rPr>
        <w:t>prayers</w:t>
      </w:r>
      <w:proofErr w:type="spellEnd"/>
      <w:r w:rsidR="00370703" w:rsidRPr="00370703">
        <w:rPr>
          <w:sz w:val="22"/>
          <w:szCs w:val="22"/>
        </w:rPr>
        <w:t>!</w:t>
      </w:r>
    </w:p>
    <w:p w14:paraId="17A6950C" w14:textId="58DEA522" w:rsidR="00BA7D90" w:rsidRPr="00370703" w:rsidRDefault="00BA7D90" w:rsidP="00370703">
      <w:pPr>
        <w:spacing w:line="276" w:lineRule="auto"/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know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small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work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wants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do in and </w:t>
      </w:r>
      <w:proofErr w:type="spellStart"/>
      <w:r w:rsidRPr="00370703">
        <w:rPr>
          <w:sz w:val="22"/>
          <w:szCs w:val="22"/>
        </w:rPr>
        <w:t>through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us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but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not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based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who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are </w:t>
      </w:r>
      <w:proofErr w:type="spellStart"/>
      <w:r w:rsidRPr="00370703">
        <w:rPr>
          <w:sz w:val="22"/>
          <w:szCs w:val="22"/>
        </w:rPr>
        <w:t>but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Who</w:t>
      </w:r>
      <w:proofErr w:type="spellEnd"/>
      <w:r w:rsidRPr="00370703">
        <w:rPr>
          <w:sz w:val="22"/>
          <w:szCs w:val="22"/>
        </w:rPr>
        <w:t xml:space="preserve"> He </w:t>
      </w:r>
      <w:proofErr w:type="spellStart"/>
      <w:r w:rsidRPr="00370703">
        <w:rPr>
          <w:sz w:val="22"/>
          <w:szCs w:val="22"/>
        </w:rPr>
        <w:t>is</w:t>
      </w:r>
      <w:proofErr w:type="spellEnd"/>
      <w:r w:rsidRPr="00370703">
        <w:rPr>
          <w:sz w:val="22"/>
          <w:szCs w:val="22"/>
        </w:rPr>
        <w:t xml:space="preserve"> !!!!</w:t>
      </w:r>
    </w:p>
    <w:p w14:paraId="032EA617" w14:textId="086C50BA" w:rsidR="00370703" w:rsidRPr="00370703" w:rsidRDefault="00BA7D90" w:rsidP="008241BE">
      <w:pPr>
        <w:ind w:left="142"/>
        <w:rPr>
          <w:sz w:val="22"/>
          <w:szCs w:val="22"/>
        </w:rPr>
      </w:pPr>
      <w:proofErr w:type="spellStart"/>
      <w:r w:rsidRPr="00370703">
        <w:rPr>
          <w:sz w:val="22"/>
          <w:szCs w:val="22"/>
        </w:rPr>
        <w:t>This</w:t>
      </w:r>
      <w:proofErr w:type="spellEnd"/>
      <w:r w:rsidRPr="00370703">
        <w:rPr>
          <w:sz w:val="22"/>
          <w:szCs w:val="22"/>
        </w:rPr>
        <w:t xml:space="preserve"> Christmas, </w:t>
      </w:r>
      <w:proofErr w:type="spellStart"/>
      <w:r w:rsidRPr="00370703">
        <w:rPr>
          <w:sz w:val="22"/>
          <w:szCs w:val="22"/>
        </w:rPr>
        <w:t>when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remember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that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God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became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man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to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have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compassion</w:t>
      </w:r>
      <w:proofErr w:type="spellEnd"/>
      <w:r w:rsidR="00C246F9" w:rsidRPr="00370703">
        <w:rPr>
          <w:sz w:val="22"/>
          <w:szCs w:val="22"/>
        </w:rPr>
        <w:t xml:space="preserve"> </w:t>
      </w:r>
      <w:proofErr w:type="spellStart"/>
      <w:r w:rsidR="00C246F9" w:rsidRPr="00370703">
        <w:rPr>
          <w:sz w:val="22"/>
          <w:szCs w:val="22"/>
        </w:rPr>
        <w:t>on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his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people</w:t>
      </w:r>
      <w:proofErr w:type="spellEnd"/>
      <w:r w:rsidRPr="00370703">
        <w:rPr>
          <w:sz w:val="22"/>
          <w:szCs w:val="22"/>
        </w:rPr>
        <w:t xml:space="preserve"> and </w:t>
      </w:r>
      <w:proofErr w:type="spellStart"/>
      <w:r w:rsidRPr="00370703">
        <w:rPr>
          <w:sz w:val="22"/>
          <w:szCs w:val="22"/>
        </w:rPr>
        <w:t>bring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salvation</w:t>
      </w:r>
      <w:proofErr w:type="spellEnd"/>
      <w:r w:rsidRPr="00370703">
        <w:rPr>
          <w:sz w:val="22"/>
          <w:szCs w:val="22"/>
        </w:rPr>
        <w:t xml:space="preserve">, </w:t>
      </w:r>
      <w:proofErr w:type="spellStart"/>
      <w:r w:rsidRPr="00370703">
        <w:rPr>
          <w:sz w:val="22"/>
          <w:szCs w:val="22"/>
        </w:rPr>
        <w:t>we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want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370703">
        <w:rPr>
          <w:sz w:val="22"/>
          <w:szCs w:val="22"/>
        </w:rPr>
        <w:t>to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thank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you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for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all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your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support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and</w:t>
      </w:r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your</w:t>
      </w:r>
      <w:proofErr w:type="spellEnd"/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love</w:t>
      </w:r>
      <w:proofErr w:type="spellEnd"/>
      <w:r w:rsidRPr="00370703"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in</w:t>
      </w:r>
      <w:r w:rsidRPr="00370703">
        <w:rPr>
          <w:sz w:val="22"/>
          <w:szCs w:val="22"/>
        </w:rPr>
        <w:t xml:space="preserve"> </w:t>
      </w:r>
      <w:proofErr w:type="spellStart"/>
      <w:r w:rsidRPr="008241BE">
        <w:rPr>
          <w:b/>
          <w:sz w:val="22"/>
          <w:szCs w:val="22"/>
        </w:rPr>
        <w:t>Christ</w:t>
      </w:r>
      <w:proofErr w:type="spellEnd"/>
      <w:r w:rsidRPr="00370703">
        <w:rPr>
          <w:sz w:val="22"/>
          <w:szCs w:val="22"/>
        </w:rPr>
        <w:t>.</w:t>
      </w:r>
    </w:p>
    <w:p w14:paraId="7A63E2B8" w14:textId="77777777" w:rsidR="00BA7D90" w:rsidRPr="00250986" w:rsidRDefault="00BA7D90" w:rsidP="008241BE">
      <w:pPr>
        <w:ind w:left="142"/>
        <w:jc w:val="right"/>
        <w:rPr>
          <w:b/>
          <w:sz w:val="22"/>
          <w:szCs w:val="22"/>
        </w:rPr>
      </w:pPr>
      <w:r w:rsidRPr="00250986">
        <w:rPr>
          <w:b/>
          <w:sz w:val="22"/>
          <w:szCs w:val="22"/>
        </w:rPr>
        <w:t>Diego and Claudia Cardona.</w:t>
      </w:r>
    </w:p>
    <w:p w14:paraId="31881467" w14:textId="77777777" w:rsidR="00250986" w:rsidRDefault="00C246F9" w:rsidP="008241BE">
      <w:pPr>
        <w:ind w:left="142"/>
        <w:jc w:val="right"/>
        <w:rPr>
          <w:sz w:val="22"/>
          <w:szCs w:val="22"/>
        </w:rPr>
      </w:pPr>
      <w:r w:rsidRPr="008241BE">
        <w:rPr>
          <w:b/>
          <w:sz w:val="22"/>
          <w:szCs w:val="22"/>
        </w:rPr>
        <w:t>Fellowship International,</w:t>
      </w:r>
      <w:r w:rsidRPr="00370703">
        <w:rPr>
          <w:sz w:val="22"/>
          <w:szCs w:val="22"/>
        </w:rPr>
        <w:t xml:space="preserve"> Colombia.</w:t>
      </w:r>
    </w:p>
    <w:p w14:paraId="64FDB49D" w14:textId="52DF1DE4" w:rsidR="00EF66A3" w:rsidRPr="00250986" w:rsidRDefault="00250986" w:rsidP="00370703">
      <w:pPr>
        <w:spacing w:line="276" w:lineRule="auto"/>
        <w:ind w:left="142"/>
        <w:jc w:val="right"/>
        <w:rPr>
          <w:b/>
          <w:sz w:val="22"/>
          <w:szCs w:val="22"/>
        </w:rPr>
      </w:pPr>
      <w:hyperlink r:id="rId6" w:history="1">
        <w:proofErr w:type="spellStart"/>
        <w:r w:rsidRPr="00250986">
          <w:rPr>
            <w:rStyle w:val="Hipervnculo"/>
            <w:b/>
            <w:sz w:val="22"/>
            <w:szCs w:val="22"/>
          </w:rPr>
          <w:t>diegocardonaq@gmail.com</w:t>
        </w:r>
        <w:proofErr w:type="spellEnd"/>
      </w:hyperlink>
      <w:r w:rsidRPr="00250986">
        <w:rPr>
          <w:b/>
          <w:sz w:val="22"/>
          <w:szCs w:val="22"/>
        </w:rPr>
        <w:t xml:space="preserve"> </w:t>
      </w:r>
      <w:proofErr w:type="spellStart"/>
      <w:r w:rsidRPr="00250986">
        <w:rPr>
          <w:b/>
          <w:sz w:val="22"/>
          <w:szCs w:val="22"/>
        </w:rPr>
        <w:t>or</w:t>
      </w:r>
      <w:proofErr w:type="spellEnd"/>
      <w:r w:rsidRPr="00250986">
        <w:rPr>
          <w:b/>
          <w:sz w:val="22"/>
          <w:szCs w:val="22"/>
        </w:rPr>
        <w:t xml:space="preserve"> </w:t>
      </w:r>
      <w:hyperlink r:id="rId7" w:history="1">
        <w:proofErr w:type="spellStart"/>
        <w:r w:rsidRPr="00250986">
          <w:rPr>
            <w:rStyle w:val="Hipervnculo"/>
            <w:b/>
            <w:sz w:val="22"/>
            <w:szCs w:val="22"/>
          </w:rPr>
          <w:t>cardonascolombia@gmail.com</w:t>
        </w:r>
        <w:proofErr w:type="spellEnd"/>
      </w:hyperlink>
      <w:r w:rsidRPr="00250986">
        <w:rPr>
          <w:b/>
          <w:sz w:val="22"/>
          <w:szCs w:val="22"/>
        </w:rPr>
        <w:t xml:space="preserve"> </w:t>
      </w:r>
      <w:r w:rsidR="00C246F9" w:rsidRPr="00250986">
        <w:rPr>
          <w:b/>
          <w:sz w:val="22"/>
          <w:szCs w:val="22"/>
        </w:rPr>
        <w:t xml:space="preserve"> </w:t>
      </w:r>
    </w:p>
    <w:p w14:paraId="3E61B388" w14:textId="63EA6ABB" w:rsidR="00250986" w:rsidRPr="00370703" w:rsidRDefault="00250986" w:rsidP="00250986">
      <w:pPr>
        <w:ind w:left="142"/>
        <w:rPr>
          <w:sz w:val="22"/>
          <w:szCs w:val="22"/>
        </w:rPr>
      </w:pPr>
      <w:r w:rsidRPr="00250986">
        <w:rPr>
          <w:b/>
          <w:sz w:val="22"/>
          <w:szCs w:val="22"/>
        </w:rPr>
        <w:t>PD: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(new) </w:t>
      </w:r>
      <w:r w:rsidRPr="00250986">
        <w:rPr>
          <w:b/>
          <w:sz w:val="22"/>
          <w:szCs w:val="22"/>
        </w:rPr>
        <w:t xml:space="preserve">email </w:t>
      </w:r>
      <w:proofErr w:type="spellStart"/>
      <w:r w:rsidRPr="00250986">
        <w:rPr>
          <w:b/>
          <w:sz w:val="22"/>
          <w:szCs w:val="22"/>
        </w:rPr>
        <w:t>address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not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recieving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prayer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quarterly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message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r w:rsidRPr="008241BE">
        <w:rPr>
          <w:b/>
          <w:sz w:val="22"/>
          <w:szCs w:val="22"/>
        </w:rPr>
        <w:t>+57 3113157754</w:t>
      </w:r>
      <w:r>
        <w:rPr>
          <w:sz w:val="22"/>
          <w:szCs w:val="22"/>
        </w:rPr>
        <w:t xml:space="preserve"> (“Whatsapp”, </w:t>
      </w:r>
      <w:proofErr w:type="spellStart"/>
      <w:r>
        <w:rPr>
          <w:sz w:val="22"/>
          <w:szCs w:val="22"/>
        </w:rPr>
        <w:t>an</w:t>
      </w:r>
      <w:proofErr w:type="spellEnd"/>
      <w:r w:rsidR="00944550">
        <w:rPr>
          <w:sz w:val="22"/>
          <w:szCs w:val="22"/>
        </w:rPr>
        <w:t xml:space="preserve"> free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very</w:t>
      </w:r>
      <w:proofErr w:type="spellEnd"/>
      <w:r>
        <w:rPr>
          <w:sz w:val="22"/>
          <w:szCs w:val="22"/>
        </w:rPr>
        <w:t xml:space="preserve"> popular</w:t>
      </w:r>
      <w:r w:rsidR="00944550">
        <w:rPr>
          <w:sz w:val="22"/>
          <w:szCs w:val="22"/>
        </w:rPr>
        <w:t xml:space="preserve"> in Colombia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would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, and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especifically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family</w:t>
      </w:r>
      <w:proofErr w:type="spellEnd"/>
      <w:r>
        <w:rPr>
          <w:sz w:val="22"/>
          <w:szCs w:val="22"/>
        </w:rPr>
        <w:t xml:space="preserve">.  </w:t>
      </w:r>
    </w:p>
    <w:p w14:paraId="7406C9F7" w14:textId="1EA42008" w:rsidR="00C07201" w:rsidRPr="00370703" w:rsidRDefault="00735AAC" w:rsidP="00370703">
      <w:pPr>
        <w:spacing w:line="276" w:lineRule="auto"/>
        <w:ind w:left="142"/>
        <w:rPr>
          <w:sz w:val="22"/>
          <w:szCs w:val="22"/>
        </w:rPr>
      </w:pPr>
      <w:r w:rsidRPr="00370703">
        <w:rPr>
          <w:noProof/>
          <w:sz w:val="22"/>
          <w:szCs w:val="2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73299" wp14:editId="68188D52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2971800</wp:posOffset>
                </wp:positionV>
                <wp:extent cx="2514600" cy="2400300"/>
                <wp:effectExtent l="0" t="0" r="0" b="1270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F507C" w14:textId="77777777" w:rsidR="00250986" w:rsidRPr="00735AAC" w:rsidRDefault="00250986" w:rsidP="00D5307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B72A0E" w14:textId="77777777" w:rsidR="00250986" w:rsidRPr="00735AAC" w:rsidRDefault="00250986" w:rsidP="00D5307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son Daniel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Sara and</w:t>
                            </w:r>
                          </w:p>
                          <w:p w14:paraId="178AE5BE" w14:textId="330D812B" w:rsidR="00250986" w:rsidRPr="00735AAC" w:rsidRDefault="00250986" w:rsidP="00735AA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r w:rsidR="00944550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ir</w:t>
                            </w:r>
                            <w:bookmarkStart w:id="0" w:name="_GoBack"/>
                            <w:bookmarkEnd w:id="0"/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kids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:  Emiliano (12)</w:t>
                            </w:r>
                          </w:p>
                          <w:p w14:paraId="7AB2A707" w14:textId="4BB0A964" w:rsidR="00250986" w:rsidRPr="00735AAC" w:rsidRDefault="00250986" w:rsidP="00735AA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Lucas (3,5), Miguel  (1,6)</w:t>
                            </w:r>
                          </w:p>
                          <w:p w14:paraId="0A9F7D77" w14:textId="77777777" w:rsidR="00250986" w:rsidRPr="00735AAC" w:rsidRDefault="00250986" w:rsidP="00D5307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these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little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ones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BEA983" w14:textId="20DB1A2F" w:rsidR="00250986" w:rsidRPr="00735AAC" w:rsidRDefault="00250986" w:rsidP="00D5307C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changed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lives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6pt;margin-top:234pt;width:198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" filled="f" stroked="f">
                <v:textbox>
                  <w:txbxContent>
                    <w:p w14:paraId="535F507C" w14:textId="77777777" w:rsidR="00250986" w:rsidRPr="00735AAC" w:rsidRDefault="00250986" w:rsidP="00D5307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</w:p>
                    <w:p w14:paraId="34B72A0E" w14:textId="77777777" w:rsidR="00250986" w:rsidRPr="00735AAC" w:rsidRDefault="00250986" w:rsidP="00D5307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son Daniel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with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Sara and</w:t>
                      </w:r>
                    </w:p>
                    <w:p w14:paraId="178AE5BE" w14:textId="330D812B" w:rsidR="00250986" w:rsidRPr="00735AAC" w:rsidRDefault="00250986" w:rsidP="00735AA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the</w:t>
                      </w:r>
                      <w:r w:rsidR="00944550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ir</w:t>
                      </w:r>
                      <w:bookmarkStart w:id="1" w:name="_GoBack"/>
                      <w:bookmarkEnd w:id="1"/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kids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:  Emiliano (12)</w:t>
                      </w:r>
                    </w:p>
                    <w:p w14:paraId="7AB2A707" w14:textId="4BB0A964" w:rsidR="00250986" w:rsidRPr="00735AAC" w:rsidRDefault="00250986" w:rsidP="00735AA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Lucas (3,5), Miguel  (1,6)</w:t>
                      </w:r>
                    </w:p>
                    <w:p w14:paraId="0A9F7D77" w14:textId="77777777" w:rsidR="00250986" w:rsidRPr="00735AAC" w:rsidRDefault="00250986" w:rsidP="00D5307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these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little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ones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BEA983" w14:textId="20DB1A2F" w:rsidR="00250986" w:rsidRPr="00735AAC" w:rsidRDefault="00250986" w:rsidP="00D5307C">
                      <w:pPr>
                        <w:jc w:val="right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changed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lives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98F" w:rsidRPr="00370703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3CF24" wp14:editId="464A48D4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</wp:posOffset>
                </wp:positionV>
                <wp:extent cx="2171700" cy="1943100"/>
                <wp:effectExtent l="0" t="0" r="0" b="127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5D60" w14:textId="55E629EF" w:rsidR="00250986" w:rsidRPr="00735AAC" w:rsidRDefault="00250986" w:rsidP="00735AAC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time in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Canad</w:t>
                            </w:r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year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visiting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c</w:t>
                            </w:r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hurches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a real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blessing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We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miss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see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some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 xml:space="preserve"> of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32"/>
                                <w:szCs w:val="28"/>
                              </w:rPr>
                              <w:t>you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243pt;margin-top:27pt;width:171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" filled="f" stroked="f">
                <v:textbox>
                  <w:txbxContent>
                    <w:p w14:paraId="29F65D60" w14:textId="55E629EF" w:rsidR="00735AAC" w:rsidRPr="00735AAC" w:rsidRDefault="00735AAC" w:rsidP="00735AAC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Our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time in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Canad</w:t>
                      </w:r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a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this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year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,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visiting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c</w:t>
                      </w:r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hurches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was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a real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blessing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.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We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miss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to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see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some</w:t>
                      </w:r>
                      <w:proofErr w:type="spellEnd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 xml:space="preserve"> of </w:t>
                      </w:r>
                      <w:proofErr w:type="spellStart"/>
                      <w:r w:rsidRPr="00735AAC">
                        <w:rPr>
                          <w:rFonts w:ascii="Apple Chancery" w:hAnsi="Apple Chancery" w:cs="Apple Chancery"/>
                          <w:b/>
                          <w:sz w:val="32"/>
                          <w:szCs w:val="28"/>
                        </w:rPr>
                        <w:t>you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31234" w:rsidRPr="00370703">
        <w:rPr>
          <w:sz w:val="22"/>
          <w:szCs w:val="22"/>
        </w:rPr>
        <w:t xml:space="preserve">  </w:t>
      </w:r>
      <w:r w:rsidR="00C07201" w:rsidRPr="00370703">
        <w:rPr>
          <w:noProof/>
          <w:sz w:val="22"/>
          <w:szCs w:val="22"/>
          <w:lang w:val="es-ES"/>
        </w:rPr>
        <w:drawing>
          <wp:inline distT="0" distB="0" distL="0" distR="0" wp14:anchorId="2A61CE9A" wp14:editId="053FA60B">
            <wp:extent cx="2698945" cy="271377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 y c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4472" t="-1259" b="-1"/>
                    <a:stretch/>
                  </pic:blipFill>
                  <pic:spPr bwMode="auto">
                    <a:xfrm rot="10800000">
                      <a:off x="0" y="0"/>
                      <a:ext cx="2698945" cy="271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52A176" w14:textId="583547C6" w:rsidR="0010600C" w:rsidRPr="00370703" w:rsidRDefault="0010600C" w:rsidP="00370703">
      <w:pPr>
        <w:spacing w:line="276" w:lineRule="auto"/>
        <w:ind w:left="142" w:firstLine="708"/>
        <w:rPr>
          <w:sz w:val="22"/>
          <w:szCs w:val="22"/>
        </w:rPr>
      </w:pPr>
      <w:r w:rsidRPr="00370703">
        <w:rPr>
          <w:sz w:val="22"/>
          <w:szCs w:val="22"/>
        </w:rPr>
        <w:t xml:space="preserve">         </w:t>
      </w:r>
      <w:r w:rsidR="00E31234" w:rsidRPr="00370703">
        <w:rPr>
          <w:sz w:val="22"/>
          <w:szCs w:val="22"/>
        </w:rPr>
        <w:t xml:space="preserve">                   </w:t>
      </w:r>
      <w:r w:rsidR="00EB398F" w:rsidRPr="00370703">
        <w:rPr>
          <w:sz w:val="22"/>
          <w:szCs w:val="22"/>
        </w:rPr>
        <w:t xml:space="preserve">      </w:t>
      </w:r>
      <w:r w:rsidR="00EB398F" w:rsidRPr="00370703">
        <w:rPr>
          <w:noProof/>
          <w:sz w:val="22"/>
          <w:szCs w:val="22"/>
          <w:lang w:val="es-ES"/>
        </w:rPr>
        <w:drawing>
          <wp:inline distT="0" distB="0" distL="0" distR="0" wp14:anchorId="75D19B08" wp14:editId="10C7E74D">
            <wp:extent cx="2516959" cy="305086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 y famili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" t="6185" r="12178" b="25452"/>
                    <a:stretch/>
                  </pic:blipFill>
                  <pic:spPr bwMode="auto">
                    <a:xfrm>
                      <a:off x="0" y="0"/>
                      <a:ext cx="2517482" cy="305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92182" w14:textId="4E838509" w:rsidR="0010600C" w:rsidRPr="00370703" w:rsidRDefault="00735AAC" w:rsidP="00370703">
      <w:pPr>
        <w:spacing w:line="276" w:lineRule="auto"/>
        <w:ind w:left="142"/>
        <w:rPr>
          <w:sz w:val="22"/>
          <w:szCs w:val="22"/>
        </w:rPr>
      </w:pPr>
      <w:r w:rsidRPr="00370703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41061" wp14:editId="0622E21F">
                <wp:simplePos x="0" y="0"/>
                <wp:positionH relativeFrom="column">
                  <wp:posOffset>114300</wp:posOffset>
                </wp:positionH>
                <wp:positionV relativeFrom="paragraph">
                  <wp:posOffset>2373630</wp:posOffset>
                </wp:positionV>
                <wp:extent cx="1828800" cy="685800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C1D7B" w14:textId="367FB3B5" w:rsidR="00250986" w:rsidRPr="00735AAC" w:rsidRDefault="00250986" w:rsidP="00735AAC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daughter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Tania,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most</w:t>
                            </w:r>
                            <w:proofErr w:type="spellEnd"/>
                            <w:r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happy</w:t>
                            </w:r>
                            <w:proofErr w:type="spellEnd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5AAC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aunt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28" type="#_x0000_t202" style="position:absolute;margin-left:9pt;margin-top:186.9pt;width:2in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" filled="f" stroked="f">
                <v:textbox>
                  <w:txbxContent>
                    <w:p w14:paraId="757C1D7B" w14:textId="367FB3B5" w:rsidR="00735AAC" w:rsidRPr="00735AAC" w:rsidRDefault="00F75315" w:rsidP="00735AAC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Our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daughter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Tania, </w:t>
                      </w:r>
                      <w:proofErr w:type="spellStart"/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most</w:t>
                      </w:r>
                      <w:proofErr w:type="spellEnd"/>
                      <w:r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happy</w:t>
                      </w:r>
                      <w:proofErr w:type="spellEnd"/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35AAC" w:rsidRPr="00735AAC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aunt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70703">
        <w:rPr>
          <w:noProof/>
          <w:sz w:val="22"/>
          <w:szCs w:val="22"/>
          <w:lang w:val="es-ES"/>
        </w:rPr>
        <w:drawing>
          <wp:inline distT="0" distB="0" distL="0" distR="0" wp14:anchorId="41CBFE17" wp14:editId="15965C4D">
            <wp:extent cx="1942025" cy="2255150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ia la ti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9" t="21943" r="11791" b="12075"/>
                    <a:stretch/>
                  </pic:blipFill>
                  <pic:spPr bwMode="auto">
                    <a:xfrm>
                      <a:off x="0" y="0"/>
                      <a:ext cx="1942025" cy="225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307C" w:rsidRPr="00370703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3B606" wp14:editId="269390B3">
                <wp:simplePos x="0" y="0"/>
                <wp:positionH relativeFrom="column">
                  <wp:posOffset>2628900</wp:posOffset>
                </wp:positionH>
                <wp:positionV relativeFrom="paragraph">
                  <wp:posOffset>2369185</wp:posOffset>
                </wp:positionV>
                <wp:extent cx="3200400" cy="6858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2A2CD" w14:textId="5C1ACD80" w:rsidR="00250986" w:rsidRPr="00F75315" w:rsidRDefault="00250986" w:rsidP="00D5307C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Ministry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elderly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from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elderly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homes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close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 xml:space="preserve"> Redil Estadio </w:t>
                            </w:r>
                            <w:proofErr w:type="spellStart"/>
                            <w:r w:rsidRPr="00F75315">
                              <w:rPr>
                                <w:rFonts w:ascii="Apple Chancery" w:hAnsi="Apple Chancery" w:cs="Apple Chancery"/>
                                <w:b/>
                                <w:sz w:val="28"/>
                                <w:szCs w:val="28"/>
                              </w:rPr>
                              <w:t>church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9" type="#_x0000_t202" style="position:absolute;margin-left:207pt;margin-top:186.55pt;width:25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" filled="f" stroked="f">
                <v:textbox>
                  <w:txbxContent>
                    <w:p w14:paraId="2142A2CD" w14:textId="5C1ACD80" w:rsidR="00735AAC" w:rsidRPr="00F75315" w:rsidRDefault="00735AAC" w:rsidP="00D5307C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Ministry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elderly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from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elderly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homes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close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 xml:space="preserve"> Redil Estadio </w:t>
                      </w:r>
                      <w:proofErr w:type="spellStart"/>
                      <w:r w:rsidRPr="00F75315">
                        <w:rPr>
                          <w:rFonts w:ascii="Apple Chancery" w:hAnsi="Apple Chancery" w:cs="Apple Chancery"/>
                          <w:b/>
                          <w:sz w:val="28"/>
                          <w:szCs w:val="28"/>
                        </w:rPr>
                        <w:t>church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31234" w:rsidRPr="00370703">
        <w:rPr>
          <w:sz w:val="22"/>
          <w:szCs w:val="22"/>
        </w:rPr>
        <w:t xml:space="preserve">                 </w:t>
      </w:r>
      <w:r w:rsidR="0010600C" w:rsidRPr="00370703">
        <w:rPr>
          <w:noProof/>
          <w:sz w:val="22"/>
          <w:szCs w:val="22"/>
          <w:lang w:val="es-ES"/>
        </w:rPr>
        <w:drawing>
          <wp:inline distT="0" distB="0" distL="0" distR="0" wp14:anchorId="10954306" wp14:editId="2F2646E3">
            <wp:extent cx="3504006" cy="2058942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ianos  redil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9" t="15827" r="9903" b="-4688"/>
                    <a:stretch/>
                  </pic:blipFill>
                  <pic:spPr bwMode="auto">
                    <a:xfrm>
                      <a:off x="0" y="0"/>
                      <a:ext cx="3505154" cy="2059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9CB91" w14:textId="77777777" w:rsidR="00370703" w:rsidRDefault="00370703">
      <w:pPr>
        <w:rPr>
          <w:b/>
          <w:color w:val="FF0000"/>
          <w:lang w:val="es-CO"/>
        </w:rPr>
      </w:pPr>
    </w:p>
    <w:sectPr w:rsidR="00370703" w:rsidSect="00250986">
      <w:pgSz w:w="12240" w:h="15840"/>
      <w:pgMar w:top="851" w:right="90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3"/>
    <w:rsid w:val="00100627"/>
    <w:rsid w:val="0010600C"/>
    <w:rsid w:val="001460C7"/>
    <w:rsid w:val="001D3F0C"/>
    <w:rsid w:val="00250986"/>
    <w:rsid w:val="00370703"/>
    <w:rsid w:val="005504D6"/>
    <w:rsid w:val="007068F1"/>
    <w:rsid w:val="00735AAC"/>
    <w:rsid w:val="00774CD1"/>
    <w:rsid w:val="008241BE"/>
    <w:rsid w:val="00944550"/>
    <w:rsid w:val="00AD43E2"/>
    <w:rsid w:val="00B73A27"/>
    <w:rsid w:val="00BA7D90"/>
    <w:rsid w:val="00C07201"/>
    <w:rsid w:val="00C246F9"/>
    <w:rsid w:val="00D5307C"/>
    <w:rsid w:val="00E31234"/>
    <w:rsid w:val="00EB398F"/>
    <w:rsid w:val="00EF66A3"/>
    <w:rsid w:val="00F42CBD"/>
    <w:rsid w:val="00F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2A7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b/>
        <w:bCs/>
        <w:color w:val="FF0000"/>
        <w:sz w:val="24"/>
        <w:szCs w:val="24"/>
        <w:lang w:val="es-CO" w:eastAsia="es-E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27"/>
    <w:rPr>
      <w:b w:val="0"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1D3F0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D3F0C"/>
    <w:rPr>
      <w:i/>
      <w:iCs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2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201"/>
    <w:rPr>
      <w:rFonts w:ascii="Lucida Grande" w:hAnsi="Lucida Grande" w:cs="Lucida Grande"/>
      <w:b w:val="0"/>
      <w:color w:val="auto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250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b/>
        <w:bCs/>
        <w:color w:val="FF0000"/>
        <w:sz w:val="24"/>
        <w:szCs w:val="24"/>
        <w:lang w:val="es-CO" w:eastAsia="es-E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27"/>
    <w:rPr>
      <w:b w:val="0"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1D3F0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D3F0C"/>
    <w:rPr>
      <w:i/>
      <w:iCs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2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201"/>
    <w:rPr>
      <w:rFonts w:ascii="Lucida Grande" w:hAnsi="Lucida Grande" w:cs="Lucida Grande"/>
      <w:b w:val="0"/>
      <w:color w:val="auto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25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iegocardonaq@gmail.com" TargetMode="External"/><Relationship Id="rId7" Type="http://schemas.openxmlformats.org/officeDocument/2006/relationships/hyperlink" Target="mailto:cardonascolombia@gmail.com" TargetMode="Externa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7DD1E0-581C-6B43-B045-E90D298B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3639</Characters>
  <Application>Microsoft Macintosh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Cardona</dc:creator>
  <cp:keywords/>
  <dc:description/>
  <cp:lastModifiedBy>Diego Cardona</cp:lastModifiedBy>
  <cp:revision>3</cp:revision>
  <dcterms:created xsi:type="dcterms:W3CDTF">2019-12-03T16:20:00Z</dcterms:created>
  <dcterms:modified xsi:type="dcterms:W3CDTF">2019-12-03T16:22:00Z</dcterms:modified>
</cp:coreProperties>
</file>