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DDE665" w14:textId="77777777" w:rsidR="00AA3736" w:rsidRDefault="00364CBB" w:rsidP="00412308">
      <w:pPr>
        <w:rPr>
          <w:rFonts w:ascii="Arial" w:hAnsi="Arial" w:cs="Arial"/>
          <w:caps/>
          <w:color w:val="000000"/>
        </w:rPr>
      </w:pPr>
      <w:r>
        <w:rPr>
          <w:rFonts w:ascii="Arial" w:hAnsi="Arial" w:cs="Arial"/>
          <w:caps/>
          <w:color w:val="000000"/>
        </w:rPr>
        <w:t xml:space="preserve">The Trustworthiness of God’s word </w:t>
      </w:r>
    </w:p>
    <w:p w14:paraId="7DB7683C" w14:textId="7CDC7D7D" w:rsidR="00412308" w:rsidRPr="0007045A" w:rsidRDefault="00A54004" w:rsidP="00412308">
      <w:pPr>
        <w:rPr>
          <w:rFonts w:ascii="Arial" w:hAnsi="Arial" w:cs="Arial"/>
          <w:caps/>
          <w:color w:val="000000"/>
        </w:rPr>
      </w:pPr>
      <w:r>
        <w:rPr>
          <w:rFonts w:ascii="Arial" w:hAnsi="Arial" w:cs="Arial"/>
          <w:caps/>
          <w:color w:val="000000"/>
        </w:rPr>
        <w:t>(2 timothy 3:16-17; 2 Peter 1:16</w:t>
      </w:r>
      <w:r w:rsidR="00364CBB">
        <w:rPr>
          <w:rFonts w:ascii="Arial" w:hAnsi="Arial" w:cs="Arial"/>
          <w:caps/>
          <w:color w:val="000000"/>
        </w:rPr>
        <w:t>-21)</w:t>
      </w:r>
    </w:p>
    <w:p w14:paraId="0026B90A" w14:textId="19E44511" w:rsidR="00412308" w:rsidRDefault="00364CBB" w:rsidP="00412308">
      <w:pPr>
        <w:rPr>
          <w:rFonts w:ascii="Arial" w:hAnsi="Arial" w:cs="Arial"/>
          <w:caps/>
          <w:color w:val="000000"/>
          <w:sz w:val="20"/>
          <w:szCs w:val="20"/>
        </w:rPr>
      </w:pPr>
      <w:r>
        <w:rPr>
          <w:rFonts w:ascii="Arial" w:hAnsi="Arial" w:cs="Arial"/>
          <w:caps/>
          <w:color w:val="000000"/>
          <w:sz w:val="20"/>
          <w:szCs w:val="20"/>
        </w:rPr>
        <w:t>may 20, 2018</w:t>
      </w:r>
    </w:p>
    <w:p w14:paraId="5F1936FB" w14:textId="1A284000" w:rsidR="00191903" w:rsidRDefault="00191903" w:rsidP="00B82C5E">
      <w:pPr>
        <w:rPr>
          <w:rFonts w:ascii="Arial" w:hAnsi="Arial" w:cs="Arial"/>
          <w:caps/>
          <w:color w:val="000000"/>
          <w:sz w:val="20"/>
          <w:szCs w:val="20"/>
        </w:rPr>
      </w:pPr>
    </w:p>
    <w:p w14:paraId="65F0843D" w14:textId="3F4E75D5" w:rsidR="00E637CA" w:rsidRPr="00750372" w:rsidRDefault="0096029A" w:rsidP="00750372">
      <w:pPr>
        <w:shd w:val="clear" w:color="auto" w:fill="FFFFFF"/>
        <w:rPr>
          <w:rFonts w:ascii="Calibri" w:hAnsi="Calibri"/>
          <w:color w:val="222222"/>
          <w:sz w:val="22"/>
          <w:szCs w:val="22"/>
        </w:rPr>
      </w:pPr>
      <w:r w:rsidRPr="0096029A">
        <w:rPr>
          <w:rFonts w:ascii="Calibri" w:hAnsi="Calibri"/>
          <w:color w:val="222222"/>
          <w:sz w:val="22"/>
          <w:szCs w:val="22"/>
        </w:rPr>
        <w:t> </w:t>
      </w:r>
      <w:r w:rsidR="00DC20BB" w:rsidRPr="00DC20BB">
        <w:rPr>
          <w:rFonts w:ascii="Calibri" w:hAnsi="Calibri"/>
          <w:color w:val="222222"/>
          <w:sz w:val="22"/>
          <w:szCs w:val="22"/>
        </w:rPr>
        <w:t> </w:t>
      </w:r>
    </w:p>
    <w:p w14:paraId="03E94B65" w14:textId="3B859303" w:rsidR="00F217DA" w:rsidRPr="00BE5C9F" w:rsidRDefault="00957D68" w:rsidP="00F217DA">
      <w:pPr>
        <w:pStyle w:val="SECTIONHEADER"/>
        <w:ind w:left="0"/>
        <w:rPr>
          <w:rFonts w:ascii="Arial" w:hAnsi="Arial"/>
          <w:b w:val="0"/>
          <w:color w:val="auto"/>
          <w:sz w:val="28"/>
          <w:szCs w:val="28"/>
        </w:rPr>
      </w:pPr>
      <w:r>
        <w:rPr>
          <w:rFonts w:ascii="Arial" w:hAnsi="Arial"/>
          <w:highlight w:val="black"/>
        </w:rPr>
        <w:t xml:space="preserve"> </w:t>
      </w:r>
      <w:r w:rsidR="00F217DA">
        <w:rPr>
          <w:rFonts w:ascii="Arial" w:hAnsi="Arial"/>
          <w:highlight w:val="black"/>
        </w:rPr>
        <w:t>SERMON OUTLINE</w:t>
      </w:r>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3DA9F890" w14:textId="77777777" w:rsidR="000A39F2" w:rsidRDefault="000A39F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p>
    <w:p w14:paraId="7CE57A9E" w14:textId="77777777" w:rsidR="00412308" w:rsidRDefault="00412308" w:rsidP="008A2082">
      <w:pPr>
        <w:rPr>
          <w:rFonts w:ascii="Arial" w:hAnsi="Arial" w:cs="Arial"/>
          <w:i/>
          <w:iCs/>
          <w:color w:val="1A1A1A"/>
        </w:rPr>
      </w:pPr>
    </w:p>
    <w:p w14:paraId="0A9E04C6" w14:textId="77777777" w:rsidR="00412308" w:rsidRPr="008A2082" w:rsidRDefault="00412308" w:rsidP="008A2082">
      <w:pPr>
        <w:rPr>
          <w:rFonts w:ascii="Arial" w:hAnsi="Arial" w:cs="Arial"/>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288F824F" w:rsidR="00412308" w:rsidRDefault="00D642E8" w:rsidP="00412308">
      <w:pPr>
        <w:rPr>
          <w:rFonts w:ascii="Arial" w:hAnsi="Arial" w:cs="Arial"/>
          <w:sz w:val="22"/>
          <w:szCs w:val="22"/>
        </w:rPr>
      </w:pPr>
      <w:r>
        <w:rPr>
          <w:rFonts w:ascii="Arial" w:hAnsi="Arial" w:cs="Arial"/>
          <w:sz w:val="22"/>
          <w:szCs w:val="22"/>
        </w:rPr>
        <w:t>The Scriptures were given by God and are trustworthy to guide every aspect of our lives</w:t>
      </w:r>
      <w:r w:rsidR="00412308" w:rsidRPr="00C641D1">
        <w:rPr>
          <w:rFonts w:ascii="Arial" w:hAnsi="Arial" w:cs="Arial"/>
          <w:sz w:val="22"/>
          <w:szCs w:val="22"/>
        </w:rPr>
        <w:t>.</w:t>
      </w:r>
    </w:p>
    <w:p w14:paraId="0D0002E4" w14:textId="77777777" w:rsidR="005F72E3" w:rsidRDefault="005F72E3" w:rsidP="00412308">
      <w:pPr>
        <w:rPr>
          <w:rFonts w:ascii="Arial" w:hAnsi="Arial" w:cs="Arial"/>
          <w:sz w:val="22"/>
          <w:szCs w:val="22"/>
        </w:rPr>
      </w:pPr>
    </w:p>
    <w:p w14:paraId="05395997" w14:textId="77777777" w:rsidR="009526C0" w:rsidRPr="0096029A" w:rsidRDefault="009526C0" w:rsidP="00412308">
      <w:pPr>
        <w:rPr>
          <w:rFonts w:ascii="Arial" w:hAnsi="Arial" w:cs="Arial"/>
          <w:sz w:val="22"/>
          <w:szCs w:val="22"/>
        </w:rPr>
      </w:pP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39DCCF8B" w14:textId="56CE4430" w:rsidR="00412308" w:rsidRPr="0007045A" w:rsidRDefault="00412308" w:rsidP="00CE7553">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D2181D">
        <w:rPr>
          <w:rFonts w:ascii="Arial" w:hAnsi="Arial" w:cs="Arial"/>
          <w:b/>
          <w:color w:val="000000"/>
          <w:spacing w:val="-3"/>
          <w:sz w:val="22"/>
          <w:szCs w:val="22"/>
        </w:rPr>
        <w:t>In what ways d</w:t>
      </w:r>
      <w:r w:rsidR="00303CD1">
        <w:rPr>
          <w:rFonts w:ascii="Arial" w:hAnsi="Arial" w:cs="Arial"/>
          <w:b/>
          <w:color w:val="000000"/>
          <w:spacing w:val="-3"/>
          <w:sz w:val="22"/>
          <w:szCs w:val="22"/>
        </w:rPr>
        <w:t>o you view</w:t>
      </w:r>
      <w:r w:rsidR="00CE7553" w:rsidRPr="00CE7553">
        <w:rPr>
          <w:rFonts w:ascii="Arial" w:hAnsi="Arial" w:cs="Arial"/>
          <w:b/>
          <w:color w:val="000000"/>
          <w:spacing w:val="-3"/>
          <w:sz w:val="22"/>
          <w:szCs w:val="22"/>
        </w:rPr>
        <w:t xml:space="preserve"> God’s Word </w:t>
      </w:r>
      <w:r w:rsidR="00303CD1">
        <w:rPr>
          <w:rFonts w:ascii="Arial" w:hAnsi="Arial" w:cs="Arial"/>
          <w:b/>
          <w:color w:val="000000"/>
          <w:spacing w:val="-3"/>
          <w:sz w:val="22"/>
          <w:szCs w:val="22"/>
        </w:rPr>
        <w:t>as useful</w:t>
      </w:r>
      <w:r w:rsidR="00CE7553" w:rsidRPr="00CE7553">
        <w:rPr>
          <w:rFonts w:ascii="Arial" w:hAnsi="Arial" w:cs="Arial"/>
          <w:b/>
          <w:color w:val="000000"/>
          <w:spacing w:val="-3"/>
          <w:sz w:val="22"/>
          <w:szCs w:val="22"/>
        </w:rPr>
        <w:t xml:space="preserve">? </w:t>
      </w:r>
      <w:r w:rsidR="00D2181D">
        <w:rPr>
          <w:rFonts w:ascii="Arial" w:hAnsi="Arial" w:cs="Arial"/>
          <w:b/>
          <w:color w:val="000000"/>
          <w:spacing w:val="-3"/>
          <w:sz w:val="22"/>
          <w:szCs w:val="22"/>
        </w:rPr>
        <w:t>How confident are you in</w:t>
      </w:r>
      <w:r w:rsidR="00CE7553" w:rsidRPr="00CE7553">
        <w:rPr>
          <w:rFonts w:ascii="Arial" w:hAnsi="Arial" w:cs="Arial"/>
          <w:b/>
          <w:color w:val="000000"/>
          <w:spacing w:val="-3"/>
          <w:sz w:val="22"/>
          <w:szCs w:val="22"/>
        </w:rPr>
        <w:t xml:space="preserve"> the Bible’s ability to speak into </w:t>
      </w:r>
      <w:r w:rsidR="00D2181D">
        <w:rPr>
          <w:rFonts w:ascii="Arial" w:hAnsi="Arial" w:cs="Arial"/>
          <w:b/>
          <w:color w:val="000000"/>
          <w:spacing w:val="-3"/>
          <w:sz w:val="22"/>
          <w:szCs w:val="22"/>
        </w:rPr>
        <w:t>any</w:t>
      </w:r>
      <w:r w:rsidR="00CE7553" w:rsidRPr="00CE7553">
        <w:rPr>
          <w:rFonts w:ascii="Arial" w:hAnsi="Arial" w:cs="Arial"/>
          <w:b/>
          <w:color w:val="000000"/>
          <w:spacing w:val="-3"/>
          <w:sz w:val="22"/>
          <w:szCs w:val="22"/>
        </w:rPr>
        <w:t xml:space="preserve"> part of your life? </w:t>
      </w:r>
    </w:p>
    <w:p w14:paraId="547B9275" w14:textId="042EAFDB" w:rsidR="005F72E3" w:rsidRPr="009526C0" w:rsidRDefault="00412308" w:rsidP="00CE7553">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07045A">
        <w:rPr>
          <w:rFonts w:ascii="Arial" w:hAnsi="Arial" w:cs="Arial"/>
          <w:b/>
          <w:color w:val="000000"/>
          <w:spacing w:val="-3"/>
          <w:sz w:val="22"/>
          <w:szCs w:val="22"/>
        </w:rPr>
        <w:t xml:space="preserve">2. </w:t>
      </w:r>
      <w:r w:rsidR="00CE7553" w:rsidRPr="00CE7553">
        <w:rPr>
          <w:rFonts w:ascii="Arial" w:hAnsi="Arial" w:cs="Arial"/>
          <w:b/>
          <w:color w:val="000000"/>
          <w:spacing w:val="-3"/>
          <w:sz w:val="22"/>
          <w:szCs w:val="22"/>
        </w:rPr>
        <w:t xml:space="preserve">Has there been a </w:t>
      </w:r>
      <w:proofErr w:type="gramStart"/>
      <w:r w:rsidR="00CE7553" w:rsidRPr="00CE7553">
        <w:rPr>
          <w:rFonts w:ascii="Arial" w:hAnsi="Arial" w:cs="Arial"/>
          <w:b/>
          <w:color w:val="000000"/>
          <w:spacing w:val="-3"/>
          <w:sz w:val="22"/>
          <w:szCs w:val="22"/>
        </w:rPr>
        <w:t>particular season</w:t>
      </w:r>
      <w:proofErr w:type="gramEnd"/>
      <w:r w:rsidR="00CE7553" w:rsidRPr="00CE7553">
        <w:rPr>
          <w:rFonts w:ascii="Arial" w:hAnsi="Arial" w:cs="Arial"/>
          <w:b/>
          <w:color w:val="000000"/>
          <w:spacing w:val="-3"/>
          <w:sz w:val="22"/>
          <w:szCs w:val="22"/>
        </w:rPr>
        <w:t xml:space="preserve"> of life when the Bible was the most meaningful to you? Describe that time.</w:t>
      </w:r>
    </w:p>
    <w:p w14:paraId="5A4472F3" w14:textId="448811BA" w:rsidR="00412308" w:rsidRPr="000A39F2" w:rsidRDefault="00412308" w:rsidP="00CE7553">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sidR="00CE7553" w:rsidRPr="00CE7553">
        <w:rPr>
          <w:rFonts w:ascii="Arial" w:hAnsi="Arial" w:cs="Arial"/>
          <w:color w:val="000000"/>
          <w:spacing w:val="-3"/>
          <w:sz w:val="22"/>
          <w:szCs w:val="22"/>
        </w:rPr>
        <w:t xml:space="preserve"> </w:t>
      </w:r>
      <w:r w:rsidR="00CE7553" w:rsidRPr="00CE7553">
        <w:rPr>
          <w:rFonts w:ascii="Arial" w:hAnsi="Arial" w:cs="Arial"/>
          <w:bCs/>
          <w:color w:val="000000"/>
          <w:spacing w:val="-3"/>
          <w:sz w:val="22"/>
          <w:szCs w:val="22"/>
        </w:rPr>
        <w:t xml:space="preserve">There is no part of our lives for which Scripture is not useful. God gives us His Word so that we are equipped for every circumstance that we will encounter. God causes </w:t>
      </w:r>
      <w:r w:rsidR="00A8355D">
        <w:rPr>
          <w:rFonts w:ascii="Arial" w:hAnsi="Arial" w:cs="Arial"/>
          <w:bCs/>
          <w:color w:val="000000"/>
          <w:spacing w:val="-3"/>
          <w:sz w:val="22"/>
          <w:szCs w:val="22"/>
        </w:rPr>
        <w:t>Scripture</w:t>
      </w:r>
      <w:r w:rsidR="00CE7553" w:rsidRPr="00CE7553">
        <w:rPr>
          <w:rFonts w:ascii="Arial" w:hAnsi="Arial" w:cs="Arial"/>
          <w:bCs/>
          <w:color w:val="000000"/>
          <w:spacing w:val="-3"/>
          <w:sz w:val="22"/>
          <w:szCs w:val="22"/>
        </w:rPr>
        <w:t xml:space="preserve"> </w:t>
      </w:r>
      <w:r w:rsidR="00CE7553">
        <w:rPr>
          <w:rFonts w:ascii="Arial" w:hAnsi="Arial" w:cs="Arial"/>
          <w:bCs/>
          <w:color w:val="000000"/>
          <w:spacing w:val="-3"/>
          <w:sz w:val="22"/>
          <w:szCs w:val="22"/>
        </w:rPr>
        <w:t>to connect with our lives</w:t>
      </w:r>
      <w:r w:rsidR="00CE7553" w:rsidRPr="00CE7553">
        <w:rPr>
          <w:rFonts w:ascii="Arial" w:hAnsi="Arial" w:cs="Arial"/>
          <w:bCs/>
          <w:color w:val="000000"/>
          <w:spacing w:val="-3"/>
          <w:sz w:val="22"/>
          <w:szCs w:val="22"/>
        </w:rPr>
        <w:t xml:space="preserve"> in a way that shows that His Word is living and active.</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09CA619E"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364CBB">
        <w:rPr>
          <w:rFonts w:ascii="Arial" w:hAnsi="Arial" w:cs="Arial"/>
          <w:caps/>
          <w:color w:val="788993"/>
          <w:spacing w:val="-3"/>
          <w:sz w:val="20"/>
          <w:szCs w:val="20"/>
          <w:u w:val="thick" w:color="3F919D"/>
        </w:rPr>
        <w:t>2 timothy 3:16-17</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6293A25E" w14:textId="77777777" w:rsidR="00412308" w:rsidRDefault="00412308" w:rsidP="00412308">
      <w:pPr>
        <w:spacing w:before="120"/>
        <w:rPr>
          <w:rFonts w:ascii="Arial" w:hAnsi="Arial" w:cs="Arial"/>
          <w:b/>
          <w:bCs/>
          <w:i/>
          <w:iCs/>
          <w:color w:val="000000"/>
          <w:sz w:val="22"/>
          <w:szCs w:val="22"/>
        </w:rPr>
      </w:pPr>
    </w:p>
    <w:p w14:paraId="54C8E868" w14:textId="78ABA5B3" w:rsidR="00412308" w:rsidRPr="00364CBB"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364CBB" w:rsidRPr="00364CBB">
        <w:rPr>
          <w:rFonts w:ascii="Arial" w:hAnsi="Arial" w:cs="Arial"/>
          <w:color w:val="000000"/>
          <w:sz w:val="22"/>
          <w:szCs w:val="22"/>
        </w:rPr>
        <w:t xml:space="preserve">In his encouragement to Timothy, Paul instructed him to hold firmly to what he had learned in Scripture, </w:t>
      </w:r>
      <w:r w:rsidR="00A8355D">
        <w:rPr>
          <w:rFonts w:ascii="Arial" w:hAnsi="Arial" w:cs="Arial"/>
          <w:color w:val="000000"/>
          <w:sz w:val="22"/>
          <w:szCs w:val="22"/>
        </w:rPr>
        <w:t>the words</w:t>
      </w:r>
      <w:r w:rsidR="00364CBB" w:rsidRPr="00364CBB">
        <w:rPr>
          <w:rFonts w:ascii="Arial" w:hAnsi="Arial" w:cs="Arial"/>
          <w:color w:val="000000"/>
          <w:sz w:val="22"/>
          <w:szCs w:val="22"/>
        </w:rPr>
        <w:t xml:space="preserve"> he had studied since he was young. The task God </w:t>
      </w:r>
      <w:r w:rsidR="00364CBB" w:rsidRPr="00364CBB">
        <w:rPr>
          <w:rFonts w:ascii="Arial" w:hAnsi="Arial" w:cs="Arial"/>
          <w:color w:val="000000"/>
          <w:sz w:val="22"/>
          <w:szCs w:val="22"/>
        </w:rPr>
        <w:lastRenderedPageBreak/>
        <w:t xml:space="preserve">had for Paul and Timothy was rooted in the authority of the Scriptures. Because the Bible is our primary tool for growing as Jesus’ disciples, it is crucial that we believe the truth that the Word of God is totally accurate, free of error, and inspired by God Himself. </w:t>
      </w:r>
    </w:p>
    <w:p w14:paraId="0E1D084E" w14:textId="77777777" w:rsidR="009526C0" w:rsidRDefault="009526C0" w:rsidP="00412308">
      <w:pPr>
        <w:spacing w:before="120"/>
        <w:rPr>
          <w:rFonts w:ascii="Arial" w:hAnsi="Arial" w:cs="Arial"/>
          <w:b/>
          <w:color w:val="000000"/>
          <w:sz w:val="22"/>
          <w:szCs w:val="22"/>
        </w:rPr>
      </w:pPr>
    </w:p>
    <w:p w14:paraId="3A88CC14" w14:textId="761BAB12"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3. </w:t>
      </w:r>
      <w:r w:rsidR="00364CBB" w:rsidRPr="00364CBB">
        <w:rPr>
          <w:rFonts w:ascii="Arial" w:hAnsi="Arial" w:cs="Arial"/>
          <w:b/>
          <w:color w:val="000000"/>
          <w:sz w:val="22"/>
          <w:szCs w:val="22"/>
        </w:rPr>
        <w:t xml:space="preserve">Verse 16 </w:t>
      </w:r>
      <w:r w:rsidR="00A54004">
        <w:rPr>
          <w:rFonts w:ascii="Arial" w:hAnsi="Arial" w:cs="Arial"/>
          <w:b/>
          <w:color w:val="000000"/>
          <w:sz w:val="22"/>
          <w:szCs w:val="22"/>
        </w:rPr>
        <w:t>teaches</w:t>
      </w:r>
      <w:r w:rsidR="00364CBB" w:rsidRPr="00364CBB">
        <w:rPr>
          <w:rFonts w:ascii="Arial" w:hAnsi="Arial" w:cs="Arial"/>
          <w:b/>
          <w:color w:val="000000"/>
          <w:sz w:val="22"/>
          <w:szCs w:val="22"/>
        </w:rPr>
        <w:t xml:space="preserve"> that all Scripture is God-breathed. What does this imply about the Bible’s truthfulness</w:t>
      </w:r>
      <w:r w:rsidR="000F71CB">
        <w:rPr>
          <w:rFonts w:ascii="Arial" w:hAnsi="Arial" w:cs="Arial"/>
          <w:b/>
          <w:color w:val="000000"/>
          <w:sz w:val="22"/>
          <w:szCs w:val="22"/>
        </w:rPr>
        <w:t xml:space="preserve"> and</w:t>
      </w:r>
      <w:r w:rsidR="00364CBB" w:rsidRPr="00364CBB">
        <w:rPr>
          <w:rFonts w:ascii="Arial" w:hAnsi="Arial" w:cs="Arial"/>
          <w:b/>
          <w:color w:val="000000"/>
          <w:sz w:val="22"/>
          <w:szCs w:val="22"/>
        </w:rPr>
        <w:t xml:space="preserve"> its reliability?</w:t>
      </w:r>
    </w:p>
    <w:p w14:paraId="2D09DD21" w14:textId="77777777" w:rsidR="00412308" w:rsidRDefault="00412308" w:rsidP="00412308">
      <w:pPr>
        <w:spacing w:before="120"/>
        <w:rPr>
          <w:rFonts w:ascii="Arial" w:hAnsi="Arial" w:cs="Arial"/>
          <w:b/>
          <w:color w:val="000000"/>
          <w:sz w:val="22"/>
          <w:szCs w:val="22"/>
        </w:rPr>
      </w:pPr>
    </w:p>
    <w:p w14:paraId="6E7507DD" w14:textId="77777777" w:rsidR="00412308" w:rsidRPr="0007045A" w:rsidRDefault="00412308" w:rsidP="00412308">
      <w:pPr>
        <w:spacing w:before="120"/>
        <w:rPr>
          <w:rFonts w:ascii="Arial" w:hAnsi="Arial" w:cs="Arial"/>
          <w:b/>
          <w:color w:val="000000"/>
          <w:sz w:val="22"/>
          <w:szCs w:val="22"/>
        </w:rPr>
      </w:pPr>
    </w:p>
    <w:p w14:paraId="776F14B6" w14:textId="187A1717" w:rsidR="00A54004" w:rsidRPr="00A54004" w:rsidRDefault="00412308" w:rsidP="00A54004">
      <w:pPr>
        <w:spacing w:before="120"/>
        <w:rPr>
          <w:rFonts w:ascii="Arial" w:hAnsi="Arial" w:cs="Arial"/>
          <w:b/>
          <w:color w:val="000000"/>
          <w:sz w:val="22"/>
          <w:szCs w:val="22"/>
        </w:rPr>
      </w:pPr>
      <w:r>
        <w:rPr>
          <w:rFonts w:ascii="Arial" w:hAnsi="Arial" w:cs="Arial"/>
          <w:b/>
          <w:color w:val="000000"/>
          <w:sz w:val="22"/>
          <w:szCs w:val="22"/>
        </w:rPr>
        <w:t xml:space="preserve">4. </w:t>
      </w:r>
      <w:r w:rsidR="00384C06">
        <w:rPr>
          <w:rFonts w:ascii="Arial" w:hAnsi="Arial" w:cs="Arial"/>
          <w:b/>
          <w:color w:val="000000"/>
          <w:sz w:val="22"/>
          <w:szCs w:val="22"/>
        </w:rPr>
        <w:t>How does the idea that Scripture is God breathed help you understand what it means that the Bible is inspired?</w:t>
      </w:r>
      <w:r w:rsidR="00A54004" w:rsidRPr="00A54004">
        <w:rPr>
          <w:rFonts w:ascii="Arial" w:hAnsi="Arial" w:cs="Arial"/>
          <w:b/>
          <w:color w:val="000000"/>
          <w:sz w:val="22"/>
          <w:szCs w:val="22"/>
        </w:rPr>
        <w:t xml:space="preserve"> What would change if you didn’t believe Scripture was divinely inspired? How does knowing that God inspired the Bible impact the way you use it to guide your life? </w:t>
      </w:r>
    </w:p>
    <w:p w14:paraId="28B8DC52" w14:textId="77777777" w:rsidR="00412308" w:rsidRDefault="00412308" w:rsidP="00412308">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41607AD5" w14:textId="2A8D7CAD" w:rsidR="00412308" w:rsidRPr="00A54004"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A54004" w:rsidRPr="00A54004">
        <w:rPr>
          <w:rFonts w:ascii="Arial" w:hAnsi="Arial" w:cs="Arial"/>
          <w:color w:val="000000"/>
          <w:sz w:val="22"/>
          <w:szCs w:val="22"/>
        </w:rPr>
        <w:t xml:space="preserve">Paul reminded Timothy that the Scriptures guide believers on how to believe, grow, and serve the Christian community. Paul appealed to Timothy concerning the inspiration and usefulness of Scripture in daily life. This begins with the truth that Scripture is inspired by God. The </w:t>
      </w:r>
      <w:r w:rsidR="00A8355D">
        <w:rPr>
          <w:rFonts w:ascii="Arial" w:hAnsi="Arial" w:cs="Arial"/>
          <w:color w:val="000000"/>
          <w:sz w:val="22"/>
          <w:szCs w:val="22"/>
        </w:rPr>
        <w:t>content</w:t>
      </w:r>
      <w:r w:rsidR="00A54004" w:rsidRPr="00A54004">
        <w:rPr>
          <w:rFonts w:ascii="Arial" w:hAnsi="Arial" w:cs="Arial"/>
          <w:color w:val="000000"/>
          <w:sz w:val="22"/>
          <w:szCs w:val="22"/>
        </w:rPr>
        <w:t xml:space="preserve"> bear</w:t>
      </w:r>
      <w:r w:rsidR="00A8355D">
        <w:rPr>
          <w:rFonts w:ascii="Arial" w:hAnsi="Arial" w:cs="Arial"/>
          <w:color w:val="000000"/>
          <w:sz w:val="22"/>
          <w:szCs w:val="22"/>
        </w:rPr>
        <w:t>s</w:t>
      </w:r>
      <w:r w:rsidR="00A54004" w:rsidRPr="00A54004">
        <w:rPr>
          <w:rFonts w:ascii="Arial" w:hAnsi="Arial" w:cs="Arial"/>
          <w:color w:val="000000"/>
          <w:sz w:val="22"/>
          <w:szCs w:val="22"/>
        </w:rPr>
        <w:t xml:space="preserve"> God’s stamp of approval.</w:t>
      </w:r>
    </w:p>
    <w:p w14:paraId="29BC2DC6" w14:textId="5D265FE3" w:rsidR="00A54004" w:rsidRPr="00A54004" w:rsidRDefault="00412308" w:rsidP="00A54004">
      <w:pPr>
        <w:spacing w:before="120"/>
        <w:rPr>
          <w:rFonts w:ascii="Arial" w:hAnsi="Arial" w:cs="Arial"/>
          <w:b/>
          <w:color w:val="000000"/>
          <w:sz w:val="22"/>
          <w:szCs w:val="22"/>
        </w:rPr>
      </w:pPr>
      <w:r>
        <w:rPr>
          <w:rFonts w:ascii="Arial" w:hAnsi="Arial" w:cs="Arial"/>
          <w:b/>
          <w:color w:val="000000"/>
          <w:sz w:val="22"/>
          <w:szCs w:val="22"/>
        </w:rPr>
        <w:t xml:space="preserve">5. </w:t>
      </w:r>
      <w:r w:rsidR="000B2347">
        <w:rPr>
          <w:rFonts w:ascii="Arial" w:hAnsi="Arial" w:cs="Arial"/>
          <w:b/>
          <w:color w:val="000000"/>
          <w:sz w:val="22"/>
          <w:szCs w:val="22"/>
        </w:rPr>
        <w:t>How has the Bible proven to be profitable for you in the areas Paul listed here</w:t>
      </w:r>
      <w:r w:rsidR="00A54004" w:rsidRPr="00A54004">
        <w:rPr>
          <w:rFonts w:ascii="Arial" w:hAnsi="Arial" w:cs="Arial"/>
          <w:b/>
          <w:color w:val="000000"/>
          <w:sz w:val="22"/>
          <w:szCs w:val="22"/>
        </w:rPr>
        <w:t xml:space="preserve">? </w:t>
      </w:r>
    </w:p>
    <w:p w14:paraId="2D5506A9" w14:textId="542BA740" w:rsidR="00412308" w:rsidRDefault="00412308" w:rsidP="00412308">
      <w:pPr>
        <w:spacing w:before="120"/>
        <w:rPr>
          <w:rFonts w:ascii="Arial" w:hAnsi="Arial" w:cs="Arial"/>
          <w:b/>
          <w:color w:val="000000"/>
          <w:sz w:val="22"/>
          <w:szCs w:val="22"/>
        </w:rPr>
      </w:pPr>
    </w:p>
    <w:p w14:paraId="77C6B601" w14:textId="77777777" w:rsidR="00412308" w:rsidRPr="0007045A" w:rsidRDefault="00412308" w:rsidP="00412308">
      <w:pPr>
        <w:spacing w:before="120"/>
        <w:rPr>
          <w:rFonts w:ascii="Arial" w:hAnsi="Arial" w:cs="Arial"/>
          <w:b/>
          <w:color w:val="000000"/>
          <w:sz w:val="22"/>
          <w:szCs w:val="22"/>
        </w:rPr>
      </w:pPr>
    </w:p>
    <w:p w14:paraId="34DB098F" w14:textId="5CA8B62F" w:rsidR="00A54004" w:rsidRPr="00A54004" w:rsidRDefault="00412308" w:rsidP="00A54004">
      <w:pPr>
        <w:spacing w:before="120"/>
        <w:rPr>
          <w:rFonts w:ascii="Arial" w:hAnsi="Arial" w:cs="Arial"/>
          <w:b/>
          <w:color w:val="000000"/>
          <w:sz w:val="22"/>
          <w:szCs w:val="22"/>
        </w:rPr>
      </w:pPr>
      <w:r>
        <w:rPr>
          <w:rFonts w:ascii="Arial" w:hAnsi="Arial" w:cs="Arial"/>
          <w:b/>
          <w:color w:val="000000"/>
          <w:sz w:val="22"/>
          <w:szCs w:val="22"/>
        </w:rPr>
        <w:t xml:space="preserve">6. </w:t>
      </w:r>
      <w:r w:rsidR="00A8355D">
        <w:rPr>
          <w:rFonts w:ascii="Arial" w:hAnsi="Arial" w:cs="Arial"/>
          <w:b/>
          <w:color w:val="000000"/>
          <w:sz w:val="22"/>
          <w:szCs w:val="22"/>
        </w:rPr>
        <w:t>Do you notice</w:t>
      </w:r>
      <w:r w:rsidR="00A54004" w:rsidRPr="00A54004">
        <w:rPr>
          <w:rFonts w:ascii="Arial" w:hAnsi="Arial" w:cs="Arial"/>
          <w:b/>
          <w:color w:val="000000"/>
          <w:sz w:val="22"/>
          <w:szCs w:val="22"/>
        </w:rPr>
        <w:t xml:space="preserve"> </w:t>
      </w:r>
      <w:r w:rsidR="00A8355D">
        <w:rPr>
          <w:rFonts w:ascii="Arial" w:hAnsi="Arial" w:cs="Arial"/>
          <w:b/>
          <w:color w:val="000000"/>
          <w:sz w:val="22"/>
          <w:szCs w:val="22"/>
        </w:rPr>
        <w:t>a change in tho</w:t>
      </w:r>
      <w:r w:rsidR="00A54004" w:rsidRPr="00A54004">
        <w:rPr>
          <w:rFonts w:ascii="Arial" w:hAnsi="Arial" w:cs="Arial"/>
          <w:b/>
          <w:color w:val="000000"/>
          <w:sz w:val="22"/>
          <w:szCs w:val="22"/>
        </w:rPr>
        <w:t xml:space="preserve">se areas when you </w:t>
      </w:r>
      <w:r w:rsidR="00A8355D">
        <w:rPr>
          <w:rFonts w:ascii="Arial" w:hAnsi="Arial" w:cs="Arial"/>
          <w:b/>
          <w:color w:val="000000"/>
          <w:sz w:val="22"/>
          <w:szCs w:val="22"/>
        </w:rPr>
        <w:t>don’t</w:t>
      </w:r>
      <w:r w:rsidR="00A54004" w:rsidRPr="00A54004">
        <w:rPr>
          <w:rFonts w:ascii="Arial" w:hAnsi="Arial" w:cs="Arial"/>
          <w:b/>
          <w:color w:val="000000"/>
          <w:sz w:val="22"/>
          <w:szCs w:val="22"/>
        </w:rPr>
        <w:t xml:space="preserve"> actively </w:t>
      </w:r>
      <w:r w:rsidR="00A8355D">
        <w:rPr>
          <w:rFonts w:ascii="Arial" w:hAnsi="Arial" w:cs="Arial"/>
          <w:b/>
          <w:color w:val="000000"/>
          <w:sz w:val="22"/>
          <w:szCs w:val="22"/>
        </w:rPr>
        <w:t>study</w:t>
      </w:r>
      <w:r w:rsidR="00A54004" w:rsidRPr="00A54004">
        <w:rPr>
          <w:rFonts w:ascii="Arial" w:hAnsi="Arial" w:cs="Arial"/>
          <w:b/>
          <w:color w:val="000000"/>
          <w:sz w:val="22"/>
          <w:szCs w:val="22"/>
        </w:rPr>
        <w:t xml:space="preserve"> or </w:t>
      </w:r>
      <w:r w:rsidR="00A8355D">
        <w:rPr>
          <w:rFonts w:ascii="Arial" w:hAnsi="Arial" w:cs="Arial"/>
          <w:b/>
          <w:color w:val="000000"/>
          <w:sz w:val="22"/>
          <w:szCs w:val="22"/>
        </w:rPr>
        <w:t xml:space="preserve">meditate on God’s Word? </w:t>
      </w:r>
      <w:r w:rsidR="00A54004" w:rsidRPr="00A54004">
        <w:rPr>
          <w:rFonts w:ascii="Arial" w:hAnsi="Arial" w:cs="Arial"/>
          <w:b/>
          <w:color w:val="000000"/>
          <w:sz w:val="22"/>
          <w:szCs w:val="22"/>
        </w:rPr>
        <w:t xml:space="preserve">How can you use </w:t>
      </w:r>
      <w:r w:rsidR="00A8355D">
        <w:rPr>
          <w:rFonts w:ascii="Arial" w:hAnsi="Arial" w:cs="Arial"/>
          <w:b/>
          <w:color w:val="000000"/>
          <w:sz w:val="22"/>
          <w:szCs w:val="22"/>
        </w:rPr>
        <w:t>this</w:t>
      </w:r>
      <w:r w:rsidR="00A54004" w:rsidRPr="00A54004">
        <w:rPr>
          <w:rFonts w:ascii="Arial" w:hAnsi="Arial" w:cs="Arial"/>
          <w:b/>
          <w:color w:val="000000"/>
          <w:sz w:val="22"/>
          <w:szCs w:val="22"/>
        </w:rPr>
        <w:t xml:space="preserve"> realiza</w:t>
      </w:r>
      <w:r w:rsidR="00A8355D">
        <w:rPr>
          <w:rFonts w:ascii="Arial" w:hAnsi="Arial" w:cs="Arial"/>
          <w:b/>
          <w:color w:val="000000"/>
          <w:sz w:val="22"/>
          <w:szCs w:val="22"/>
        </w:rPr>
        <w:t>tion to spur yourself on toward</w:t>
      </w:r>
      <w:r w:rsidR="00A54004" w:rsidRPr="00A54004">
        <w:rPr>
          <w:rFonts w:ascii="Arial" w:hAnsi="Arial" w:cs="Arial"/>
          <w:b/>
          <w:color w:val="000000"/>
          <w:sz w:val="22"/>
          <w:szCs w:val="22"/>
        </w:rPr>
        <w:t xml:space="preserve"> </w:t>
      </w:r>
      <w:r w:rsidR="00A8355D">
        <w:rPr>
          <w:rFonts w:ascii="Arial" w:hAnsi="Arial" w:cs="Arial"/>
          <w:b/>
          <w:color w:val="000000"/>
          <w:sz w:val="22"/>
          <w:szCs w:val="22"/>
        </w:rPr>
        <w:t>reading</w:t>
      </w:r>
      <w:r w:rsidR="00A54004" w:rsidRPr="00A54004">
        <w:rPr>
          <w:rFonts w:ascii="Arial" w:hAnsi="Arial" w:cs="Arial"/>
          <w:b/>
          <w:color w:val="000000"/>
          <w:sz w:val="22"/>
          <w:szCs w:val="22"/>
        </w:rPr>
        <w:t xml:space="preserve"> </w:t>
      </w:r>
      <w:r w:rsidR="00A8355D">
        <w:rPr>
          <w:rFonts w:ascii="Arial" w:hAnsi="Arial" w:cs="Arial"/>
          <w:b/>
          <w:color w:val="000000"/>
          <w:sz w:val="22"/>
          <w:szCs w:val="22"/>
        </w:rPr>
        <w:t>Scripture</w:t>
      </w:r>
      <w:r w:rsidR="00A54004" w:rsidRPr="00A54004">
        <w:rPr>
          <w:rFonts w:ascii="Arial" w:hAnsi="Arial" w:cs="Arial"/>
          <w:b/>
          <w:color w:val="000000"/>
          <w:sz w:val="22"/>
          <w:szCs w:val="22"/>
        </w:rPr>
        <w:t xml:space="preserve"> more faithfully?</w:t>
      </w:r>
    </w:p>
    <w:p w14:paraId="1D4132E3" w14:textId="621AAFE7" w:rsidR="00412308" w:rsidRDefault="00412308" w:rsidP="00412308">
      <w:pPr>
        <w:spacing w:before="120"/>
        <w:rPr>
          <w:rFonts w:ascii="Arial" w:hAnsi="Arial" w:cs="Arial"/>
          <w:b/>
          <w:color w:val="000000"/>
          <w:sz w:val="22"/>
          <w:szCs w:val="22"/>
        </w:rPr>
      </w:pPr>
      <w:r w:rsidRPr="0007045A">
        <w:rPr>
          <w:rFonts w:ascii="Arial" w:hAnsi="Arial" w:cs="Arial"/>
          <w:b/>
          <w:color w:val="000000"/>
          <w:sz w:val="22"/>
          <w:szCs w:val="22"/>
        </w:rPr>
        <w:t xml:space="preserve">  </w:t>
      </w:r>
    </w:p>
    <w:p w14:paraId="6949DEF1" w14:textId="77777777" w:rsidR="00412308" w:rsidRDefault="00412308" w:rsidP="00412308">
      <w:pPr>
        <w:spacing w:before="120"/>
        <w:rPr>
          <w:rFonts w:ascii="Arial" w:hAnsi="Arial" w:cs="Arial"/>
          <w:b/>
          <w:color w:val="000000"/>
          <w:sz w:val="22"/>
          <w:szCs w:val="22"/>
        </w:rPr>
      </w:pPr>
    </w:p>
    <w:p w14:paraId="51FAB165" w14:textId="77777777" w:rsidR="00412308" w:rsidRDefault="00412308" w:rsidP="00412308">
      <w:pPr>
        <w:spacing w:before="120"/>
        <w:rPr>
          <w:rFonts w:ascii="Arial" w:hAnsi="Arial" w:cs="Arial"/>
          <w:b/>
          <w:color w:val="000000"/>
          <w:sz w:val="22"/>
          <w:szCs w:val="22"/>
        </w:rPr>
      </w:pPr>
    </w:p>
    <w:p w14:paraId="0AD43E1A" w14:textId="77777777" w:rsidR="009526C0" w:rsidRPr="0007045A" w:rsidRDefault="009526C0" w:rsidP="00412308">
      <w:pPr>
        <w:spacing w:before="120"/>
        <w:rPr>
          <w:rFonts w:ascii="Arial" w:hAnsi="Arial" w:cs="Arial"/>
          <w:b/>
          <w:color w:val="000000"/>
          <w:sz w:val="22"/>
          <w:szCs w:val="22"/>
        </w:rPr>
      </w:pPr>
    </w:p>
    <w:p w14:paraId="0250312E" w14:textId="55437E2B" w:rsidR="00EE4A71" w:rsidRPr="00A54004"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A54004" w:rsidRPr="00A54004">
        <w:rPr>
          <w:rFonts w:ascii="Arial" w:hAnsi="Arial" w:cs="Arial"/>
          <w:color w:val="000000"/>
          <w:sz w:val="22"/>
          <w:szCs w:val="22"/>
        </w:rPr>
        <w:t>The Bible is a guide that teaches us how to grow in our faith and how to live as disciples. David called it “</w:t>
      </w:r>
      <w:r w:rsidR="00877CA2">
        <w:rPr>
          <w:rFonts w:ascii="Arial" w:hAnsi="Arial" w:cs="Arial"/>
          <w:color w:val="000000"/>
          <w:sz w:val="22"/>
          <w:szCs w:val="22"/>
        </w:rPr>
        <w:t>a lamp to my feet and a light for</w:t>
      </w:r>
      <w:r w:rsidR="00A54004" w:rsidRPr="00A54004">
        <w:rPr>
          <w:rFonts w:ascii="Arial" w:hAnsi="Arial" w:cs="Arial"/>
          <w:color w:val="000000"/>
          <w:sz w:val="22"/>
          <w:szCs w:val="22"/>
        </w:rPr>
        <w:t xml:space="preserve"> my path” (Psalm 119:105). I</w:t>
      </w:r>
      <w:r w:rsidR="00A8355D">
        <w:rPr>
          <w:rFonts w:ascii="Arial" w:hAnsi="Arial" w:cs="Arial"/>
          <w:color w:val="000000"/>
          <w:sz w:val="22"/>
          <w:szCs w:val="22"/>
        </w:rPr>
        <w:t>t’s profitable to teach, so it’</w:t>
      </w:r>
      <w:r w:rsidR="00A54004" w:rsidRPr="00A54004">
        <w:rPr>
          <w:rFonts w:ascii="Arial" w:hAnsi="Arial" w:cs="Arial"/>
          <w:color w:val="000000"/>
          <w:sz w:val="22"/>
          <w:szCs w:val="22"/>
        </w:rPr>
        <w:t xml:space="preserve">s also profitable to learn from. </w:t>
      </w:r>
      <w:r w:rsidR="00A8355D">
        <w:rPr>
          <w:rFonts w:ascii="Arial" w:hAnsi="Arial" w:cs="Arial"/>
          <w:color w:val="000000"/>
          <w:sz w:val="22"/>
          <w:szCs w:val="22"/>
        </w:rPr>
        <w:t>Scripture</w:t>
      </w:r>
      <w:r w:rsidR="001F1BC4">
        <w:rPr>
          <w:rFonts w:ascii="Arial" w:hAnsi="Arial" w:cs="Arial"/>
          <w:color w:val="000000"/>
          <w:sz w:val="22"/>
          <w:szCs w:val="22"/>
        </w:rPr>
        <w:t xml:space="preserve"> rebukes and corrects</w:t>
      </w:r>
      <w:r w:rsidR="00A8355D">
        <w:rPr>
          <w:rFonts w:ascii="Arial" w:hAnsi="Arial" w:cs="Arial"/>
          <w:color w:val="000000"/>
          <w:sz w:val="22"/>
          <w:szCs w:val="22"/>
        </w:rPr>
        <w:t xml:space="preserve"> us,</w:t>
      </w:r>
      <w:r w:rsidR="001F1BC4">
        <w:rPr>
          <w:rFonts w:ascii="Arial" w:hAnsi="Arial" w:cs="Arial"/>
          <w:color w:val="000000"/>
          <w:sz w:val="22"/>
          <w:szCs w:val="22"/>
        </w:rPr>
        <w:t xml:space="preserve"> making</w:t>
      </w:r>
      <w:r w:rsidR="00A54004" w:rsidRPr="00A54004">
        <w:rPr>
          <w:rFonts w:ascii="Arial" w:hAnsi="Arial" w:cs="Arial"/>
          <w:color w:val="000000"/>
          <w:sz w:val="22"/>
          <w:szCs w:val="22"/>
        </w:rPr>
        <w:t xml:space="preserve"> it useful for preventing error. “Training in righ</w:t>
      </w:r>
      <w:r w:rsidR="00A8355D">
        <w:rPr>
          <w:rFonts w:ascii="Arial" w:hAnsi="Arial" w:cs="Arial"/>
          <w:color w:val="000000"/>
          <w:sz w:val="22"/>
          <w:szCs w:val="22"/>
        </w:rPr>
        <w:t>teousness” (2 Timothy 3:16) points us to Christ—</w:t>
      </w:r>
      <w:r w:rsidR="00A54004" w:rsidRPr="00A54004">
        <w:rPr>
          <w:rFonts w:ascii="Arial" w:hAnsi="Arial" w:cs="Arial"/>
          <w:color w:val="000000"/>
          <w:sz w:val="22"/>
          <w:szCs w:val="22"/>
        </w:rPr>
        <w:t xml:space="preserve">we can’t be righteous apart from Him. The Bible, when actively consumed, provides </w:t>
      </w:r>
      <w:r w:rsidR="00A8355D">
        <w:rPr>
          <w:rFonts w:ascii="Arial" w:hAnsi="Arial" w:cs="Arial"/>
          <w:color w:val="000000"/>
          <w:sz w:val="22"/>
          <w:szCs w:val="22"/>
        </w:rPr>
        <w:t xml:space="preserve">us with </w:t>
      </w:r>
      <w:r w:rsidR="00A54004" w:rsidRPr="00A54004">
        <w:rPr>
          <w:rFonts w:ascii="Arial" w:hAnsi="Arial" w:cs="Arial"/>
          <w:color w:val="000000"/>
          <w:sz w:val="22"/>
          <w:szCs w:val="22"/>
        </w:rPr>
        <w:t xml:space="preserve">all we need to mature in </w:t>
      </w:r>
      <w:r w:rsidR="00EE0018">
        <w:rPr>
          <w:rFonts w:ascii="Arial" w:hAnsi="Arial" w:cs="Arial"/>
          <w:color w:val="000000"/>
          <w:sz w:val="22"/>
          <w:szCs w:val="22"/>
        </w:rPr>
        <w:t xml:space="preserve">the </w:t>
      </w:r>
      <w:r w:rsidR="00A54004" w:rsidRPr="00A54004">
        <w:rPr>
          <w:rFonts w:ascii="Arial" w:hAnsi="Arial" w:cs="Arial"/>
          <w:color w:val="000000"/>
          <w:sz w:val="22"/>
          <w:szCs w:val="22"/>
        </w:rPr>
        <w:t xml:space="preserve">faith, a process that God designed to </w:t>
      </w:r>
      <w:r w:rsidR="00A8355D">
        <w:rPr>
          <w:rFonts w:ascii="Arial" w:hAnsi="Arial" w:cs="Arial"/>
          <w:color w:val="000000"/>
          <w:sz w:val="22"/>
          <w:szCs w:val="22"/>
        </w:rPr>
        <w:t>take place</w:t>
      </w:r>
      <w:r w:rsidR="00A54004" w:rsidRPr="00A54004">
        <w:rPr>
          <w:rFonts w:ascii="Arial" w:hAnsi="Arial" w:cs="Arial"/>
          <w:color w:val="000000"/>
          <w:sz w:val="22"/>
          <w:szCs w:val="22"/>
        </w:rPr>
        <w:t xml:space="preserve"> in the community of His church.</w:t>
      </w:r>
    </w:p>
    <w:p w14:paraId="1ED96533" w14:textId="77777777" w:rsidR="00412308" w:rsidRDefault="00412308" w:rsidP="00412308">
      <w:pPr>
        <w:spacing w:before="120"/>
        <w:rPr>
          <w:rFonts w:ascii="Arial" w:hAnsi="Arial" w:cs="Arial"/>
          <w:b/>
          <w:color w:val="000000"/>
          <w:sz w:val="22"/>
          <w:szCs w:val="22"/>
        </w:rPr>
      </w:pPr>
    </w:p>
    <w:p w14:paraId="150C14B2" w14:textId="3283DBAB"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A54004">
        <w:rPr>
          <w:rFonts w:ascii="Arial" w:hAnsi="Arial" w:cs="Arial"/>
          <w:caps/>
          <w:color w:val="788993"/>
          <w:spacing w:val="-3"/>
          <w:sz w:val="20"/>
          <w:szCs w:val="20"/>
          <w:u w:val="thick" w:color="3F919D"/>
        </w:rPr>
        <w:t>2 peter 1:16-21</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0B82A8DD" w14:textId="493F9488"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7. </w:t>
      </w:r>
      <w:r w:rsidR="000B2347">
        <w:rPr>
          <w:rFonts w:ascii="Arial" w:hAnsi="Arial" w:cs="Arial"/>
          <w:b/>
          <w:color w:val="000000"/>
          <w:sz w:val="22"/>
          <w:szCs w:val="22"/>
        </w:rPr>
        <w:t>Peter is adamant that the writings of Scripture came from God. Why does it matter whether the Scriptures came from God or man?</w:t>
      </w:r>
    </w:p>
    <w:p w14:paraId="2E94E29B" w14:textId="77777777" w:rsidR="00412308" w:rsidRDefault="00412308" w:rsidP="00412308">
      <w:pPr>
        <w:spacing w:before="120"/>
        <w:rPr>
          <w:rFonts w:ascii="Arial" w:hAnsi="Arial" w:cs="Arial"/>
          <w:b/>
          <w:color w:val="000000"/>
          <w:sz w:val="22"/>
          <w:szCs w:val="22"/>
        </w:rPr>
      </w:pPr>
    </w:p>
    <w:p w14:paraId="20C61041" w14:textId="77777777" w:rsidR="00412308" w:rsidRPr="0007045A" w:rsidRDefault="00412308" w:rsidP="00412308">
      <w:pPr>
        <w:spacing w:before="120"/>
        <w:rPr>
          <w:rFonts w:ascii="Arial" w:hAnsi="Arial" w:cs="Arial"/>
          <w:b/>
          <w:color w:val="000000"/>
          <w:sz w:val="22"/>
          <w:szCs w:val="22"/>
        </w:rPr>
      </w:pPr>
    </w:p>
    <w:p w14:paraId="696A4D13" w14:textId="45E36340"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8. </w:t>
      </w:r>
      <w:r w:rsidR="002F0DBF">
        <w:rPr>
          <w:rFonts w:ascii="Arial" w:hAnsi="Arial" w:cs="Arial"/>
          <w:b/>
          <w:color w:val="000000"/>
          <w:sz w:val="22"/>
          <w:szCs w:val="22"/>
        </w:rPr>
        <w:t>What picture was Peter painting when he referred to the “morning star” in verse 19 and w</w:t>
      </w:r>
      <w:r w:rsidR="00A54004" w:rsidRPr="00A54004">
        <w:rPr>
          <w:rFonts w:ascii="Arial" w:hAnsi="Arial" w:cs="Arial"/>
          <w:b/>
          <w:color w:val="000000"/>
          <w:sz w:val="22"/>
          <w:szCs w:val="22"/>
        </w:rPr>
        <w:t>hat</w:t>
      </w:r>
      <w:r w:rsidR="00977E2B">
        <w:rPr>
          <w:rFonts w:ascii="Arial" w:hAnsi="Arial" w:cs="Arial"/>
          <w:b/>
          <w:color w:val="000000"/>
          <w:sz w:val="22"/>
          <w:szCs w:val="22"/>
        </w:rPr>
        <w:t xml:space="preserve"> or who</w:t>
      </w:r>
      <w:r w:rsidR="009F7557">
        <w:rPr>
          <w:rFonts w:ascii="Arial" w:hAnsi="Arial" w:cs="Arial"/>
          <w:b/>
          <w:color w:val="000000"/>
          <w:sz w:val="22"/>
          <w:szCs w:val="22"/>
        </w:rPr>
        <w:t xml:space="preserve"> does </w:t>
      </w:r>
      <w:r w:rsidR="002F0DBF">
        <w:rPr>
          <w:rFonts w:ascii="Arial" w:hAnsi="Arial" w:cs="Arial"/>
          <w:b/>
          <w:color w:val="000000"/>
          <w:sz w:val="22"/>
          <w:szCs w:val="22"/>
        </w:rPr>
        <w:t>this</w:t>
      </w:r>
      <w:r w:rsidR="009F7557">
        <w:rPr>
          <w:rFonts w:ascii="Arial" w:hAnsi="Arial" w:cs="Arial"/>
          <w:b/>
          <w:color w:val="000000"/>
          <w:sz w:val="22"/>
          <w:szCs w:val="22"/>
        </w:rPr>
        <w:t xml:space="preserve"> refer</w:t>
      </w:r>
      <w:r w:rsidR="00A54004" w:rsidRPr="00A54004">
        <w:rPr>
          <w:rFonts w:ascii="Arial" w:hAnsi="Arial" w:cs="Arial"/>
          <w:b/>
          <w:color w:val="000000"/>
          <w:sz w:val="22"/>
          <w:szCs w:val="22"/>
        </w:rPr>
        <w:t xml:space="preserve"> to? What d</w:t>
      </w:r>
      <w:r w:rsidR="00977E2B">
        <w:rPr>
          <w:rFonts w:ascii="Arial" w:hAnsi="Arial" w:cs="Arial"/>
          <w:b/>
          <w:color w:val="000000"/>
          <w:sz w:val="22"/>
          <w:szCs w:val="22"/>
        </w:rPr>
        <w:t>id</w:t>
      </w:r>
      <w:r w:rsidR="00A54004" w:rsidRPr="00A54004">
        <w:rPr>
          <w:rFonts w:ascii="Arial" w:hAnsi="Arial" w:cs="Arial"/>
          <w:b/>
          <w:color w:val="000000"/>
          <w:sz w:val="22"/>
          <w:szCs w:val="22"/>
        </w:rPr>
        <w:t xml:space="preserve"> Peter challenge us to do while we wait for the morning star to dawn?</w:t>
      </w:r>
    </w:p>
    <w:p w14:paraId="2E1BCC56" w14:textId="77777777" w:rsidR="00412308" w:rsidRDefault="00412308" w:rsidP="00412308">
      <w:pPr>
        <w:spacing w:before="120"/>
        <w:rPr>
          <w:rFonts w:ascii="Arial" w:hAnsi="Arial" w:cs="Arial"/>
          <w:b/>
          <w:color w:val="000000"/>
          <w:sz w:val="22"/>
          <w:szCs w:val="22"/>
        </w:rPr>
      </w:pPr>
    </w:p>
    <w:p w14:paraId="7B7AD16F" w14:textId="77777777" w:rsidR="00412308" w:rsidRPr="0007045A" w:rsidRDefault="00412308" w:rsidP="00412308">
      <w:pPr>
        <w:spacing w:before="120"/>
        <w:rPr>
          <w:rFonts w:ascii="Arial" w:hAnsi="Arial" w:cs="Arial"/>
          <w:b/>
          <w:color w:val="000000"/>
          <w:sz w:val="22"/>
          <w:szCs w:val="22"/>
        </w:rPr>
      </w:pPr>
    </w:p>
    <w:p w14:paraId="31C1997E" w14:textId="73A71E7F" w:rsidR="00412308" w:rsidRDefault="00412308" w:rsidP="00412308">
      <w:pPr>
        <w:spacing w:before="120"/>
        <w:rPr>
          <w:rFonts w:ascii="Arial" w:hAnsi="Arial" w:cs="Arial"/>
          <w:b/>
          <w:color w:val="000000"/>
          <w:sz w:val="22"/>
          <w:szCs w:val="22"/>
        </w:rPr>
      </w:pPr>
      <w:r w:rsidRPr="0007045A">
        <w:rPr>
          <w:rFonts w:ascii="Arial" w:hAnsi="Arial" w:cs="Arial"/>
          <w:b/>
          <w:color w:val="000000"/>
          <w:sz w:val="22"/>
          <w:szCs w:val="22"/>
        </w:rPr>
        <w:t xml:space="preserve">9. </w:t>
      </w:r>
      <w:r w:rsidR="00A54004" w:rsidRPr="00A54004">
        <w:rPr>
          <w:rFonts w:ascii="Arial" w:hAnsi="Arial" w:cs="Arial"/>
          <w:b/>
          <w:color w:val="000000"/>
          <w:sz w:val="22"/>
          <w:szCs w:val="22"/>
        </w:rPr>
        <w:t xml:space="preserve">What role did the Holy Spirit play in the development of Scripture? How does </w:t>
      </w:r>
      <w:r w:rsidR="004B18B0">
        <w:rPr>
          <w:rFonts w:ascii="Arial" w:hAnsi="Arial" w:cs="Arial"/>
          <w:b/>
          <w:color w:val="000000"/>
          <w:sz w:val="22"/>
          <w:szCs w:val="22"/>
        </w:rPr>
        <w:t>His role</w:t>
      </w:r>
      <w:r w:rsidR="00A54004" w:rsidRPr="00A54004">
        <w:rPr>
          <w:rFonts w:ascii="Arial" w:hAnsi="Arial" w:cs="Arial"/>
          <w:b/>
          <w:color w:val="000000"/>
          <w:sz w:val="22"/>
          <w:szCs w:val="22"/>
        </w:rPr>
        <w:t xml:space="preserve"> speak to its validity today?</w:t>
      </w:r>
    </w:p>
    <w:p w14:paraId="6B2A4E83" w14:textId="77777777" w:rsidR="00412308" w:rsidRDefault="00412308" w:rsidP="00412308">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5E012C5A" w14:textId="78DC4902" w:rsidR="00412308" w:rsidRDefault="00412308" w:rsidP="00412308">
      <w:pPr>
        <w:spacing w:before="120"/>
        <w:rPr>
          <w:rFonts w:ascii="Arial" w:hAnsi="Arial" w:cs="Arial"/>
          <w:bCs/>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4B18B0">
        <w:rPr>
          <w:rFonts w:ascii="Arial" w:hAnsi="Arial" w:cs="Arial"/>
          <w:color w:val="000000"/>
          <w:sz w:val="22"/>
          <w:szCs w:val="22"/>
        </w:rPr>
        <w:t>“</w:t>
      </w:r>
      <w:r w:rsidR="00A54004" w:rsidRPr="00A54004">
        <w:rPr>
          <w:rFonts w:ascii="Arial" w:hAnsi="Arial" w:cs="Arial"/>
          <w:bCs/>
          <w:color w:val="000000"/>
          <w:sz w:val="22"/>
          <w:szCs w:val="22"/>
        </w:rPr>
        <w:t>The morning star</w:t>
      </w:r>
      <w:r w:rsidR="004B18B0">
        <w:rPr>
          <w:rFonts w:ascii="Arial" w:hAnsi="Arial" w:cs="Arial"/>
          <w:bCs/>
          <w:color w:val="000000"/>
          <w:sz w:val="22"/>
          <w:szCs w:val="22"/>
        </w:rPr>
        <w:t>”</w:t>
      </w:r>
      <w:r w:rsidR="00A54004" w:rsidRPr="00A54004">
        <w:rPr>
          <w:rFonts w:ascii="Arial" w:hAnsi="Arial" w:cs="Arial"/>
          <w:bCs/>
          <w:color w:val="000000"/>
          <w:sz w:val="22"/>
          <w:szCs w:val="22"/>
        </w:rPr>
        <w:t xml:space="preserve"> refers to Jesus Christ and His return. When He returns, we will gain a full understanding of God’s work in our world. Until that time, </w:t>
      </w:r>
      <w:r w:rsidR="004B18B0">
        <w:rPr>
          <w:rFonts w:ascii="Arial" w:hAnsi="Arial" w:cs="Arial"/>
          <w:bCs/>
          <w:color w:val="000000"/>
          <w:sz w:val="22"/>
          <w:szCs w:val="22"/>
        </w:rPr>
        <w:t>we have Scripture as our guide. W</w:t>
      </w:r>
      <w:r w:rsidR="00A54004" w:rsidRPr="00A54004">
        <w:rPr>
          <w:rFonts w:ascii="Arial" w:hAnsi="Arial" w:cs="Arial"/>
          <w:bCs/>
          <w:color w:val="000000"/>
          <w:sz w:val="22"/>
          <w:szCs w:val="22"/>
        </w:rPr>
        <w:t xml:space="preserve">e are to remain diligent in our study </w:t>
      </w:r>
      <w:r w:rsidR="004B18B0">
        <w:rPr>
          <w:rFonts w:ascii="Arial" w:hAnsi="Arial" w:cs="Arial"/>
          <w:bCs/>
          <w:color w:val="000000"/>
          <w:sz w:val="22"/>
          <w:szCs w:val="22"/>
        </w:rPr>
        <w:t xml:space="preserve">of </w:t>
      </w:r>
      <w:r w:rsidR="00A54004" w:rsidRPr="00A54004">
        <w:rPr>
          <w:rFonts w:ascii="Arial" w:hAnsi="Arial" w:cs="Arial"/>
          <w:bCs/>
          <w:color w:val="000000"/>
          <w:sz w:val="22"/>
          <w:szCs w:val="22"/>
        </w:rPr>
        <w:t xml:space="preserve">and confidence in </w:t>
      </w:r>
      <w:r w:rsidR="004B18B0">
        <w:rPr>
          <w:rFonts w:ascii="Arial" w:hAnsi="Arial" w:cs="Arial"/>
          <w:bCs/>
          <w:color w:val="000000"/>
          <w:sz w:val="22"/>
          <w:szCs w:val="22"/>
        </w:rPr>
        <w:t>Scripture</w:t>
      </w:r>
      <w:r w:rsidR="00A54004" w:rsidRPr="00A54004">
        <w:rPr>
          <w:rFonts w:ascii="Arial" w:hAnsi="Arial" w:cs="Arial"/>
          <w:bCs/>
          <w:color w:val="000000"/>
          <w:sz w:val="22"/>
          <w:szCs w:val="22"/>
        </w:rPr>
        <w:t>, relying on the Holy Spirit to help us understand it.</w:t>
      </w:r>
    </w:p>
    <w:p w14:paraId="6D49EA5E" w14:textId="77777777" w:rsidR="004B18B0" w:rsidRPr="0007045A" w:rsidRDefault="004B18B0" w:rsidP="00412308">
      <w:pPr>
        <w:spacing w:before="120"/>
        <w:rPr>
          <w:rFonts w:ascii="Arial" w:hAnsi="Arial" w:cs="Arial"/>
          <w:b/>
          <w:color w:val="000000"/>
          <w:sz w:val="22"/>
          <w:szCs w:val="22"/>
          <w:u w:val="thick"/>
        </w:rPr>
      </w:pPr>
    </w:p>
    <w:p w14:paraId="6E0F70BA" w14:textId="51023107"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10. </w:t>
      </w:r>
      <w:r w:rsidR="00A54004" w:rsidRPr="00A54004">
        <w:rPr>
          <w:rFonts w:ascii="Arial" w:hAnsi="Arial" w:cs="Arial"/>
          <w:b/>
          <w:color w:val="000000"/>
          <w:sz w:val="22"/>
          <w:szCs w:val="22"/>
        </w:rPr>
        <w:t xml:space="preserve">Verse 19 instructs those who read the Scriptures to “pay close attention” to them. </w:t>
      </w:r>
      <w:r w:rsidR="00A54004">
        <w:rPr>
          <w:rFonts w:ascii="Arial" w:hAnsi="Arial" w:cs="Arial"/>
          <w:b/>
          <w:color w:val="000000"/>
          <w:sz w:val="22"/>
          <w:szCs w:val="22"/>
        </w:rPr>
        <w:t>Do you consider yourself</w:t>
      </w:r>
      <w:r w:rsidR="002F0DBF">
        <w:rPr>
          <w:rFonts w:ascii="Arial" w:hAnsi="Arial" w:cs="Arial"/>
          <w:b/>
          <w:color w:val="000000"/>
          <w:sz w:val="22"/>
          <w:szCs w:val="22"/>
        </w:rPr>
        <w:t xml:space="preserve"> to be</w:t>
      </w:r>
      <w:r w:rsidR="00A54004" w:rsidRPr="00A54004">
        <w:rPr>
          <w:rFonts w:ascii="Arial" w:hAnsi="Arial" w:cs="Arial"/>
          <w:b/>
          <w:color w:val="000000"/>
          <w:sz w:val="22"/>
          <w:szCs w:val="22"/>
        </w:rPr>
        <w:t xml:space="preserve"> one who pays close attention to the Word of God?</w:t>
      </w:r>
      <w:r w:rsidR="00A54004">
        <w:rPr>
          <w:rFonts w:ascii="Arial" w:hAnsi="Arial" w:cs="Arial"/>
          <w:b/>
          <w:color w:val="000000"/>
          <w:sz w:val="22"/>
          <w:szCs w:val="22"/>
        </w:rPr>
        <w:t xml:space="preserve"> </w:t>
      </w:r>
      <w:r w:rsidR="004B18B0">
        <w:rPr>
          <w:rFonts w:ascii="Arial" w:hAnsi="Arial" w:cs="Arial"/>
          <w:b/>
          <w:color w:val="000000"/>
          <w:sz w:val="22"/>
          <w:szCs w:val="22"/>
        </w:rPr>
        <w:t>If not, what</w:t>
      </w:r>
      <w:r w:rsidR="00A54004">
        <w:rPr>
          <w:rFonts w:ascii="Arial" w:hAnsi="Arial" w:cs="Arial"/>
          <w:b/>
          <w:color w:val="000000"/>
          <w:sz w:val="22"/>
          <w:szCs w:val="22"/>
        </w:rPr>
        <w:t xml:space="preserve"> needs to change?</w:t>
      </w:r>
    </w:p>
    <w:p w14:paraId="61648F52" w14:textId="77777777" w:rsidR="00412308" w:rsidRDefault="00412308" w:rsidP="00412308">
      <w:pPr>
        <w:spacing w:before="120"/>
        <w:rPr>
          <w:rFonts w:ascii="Arial" w:hAnsi="Arial" w:cs="Arial"/>
          <w:b/>
          <w:color w:val="000000"/>
          <w:sz w:val="22"/>
          <w:szCs w:val="22"/>
        </w:rPr>
      </w:pPr>
    </w:p>
    <w:p w14:paraId="69DB3173" w14:textId="77777777" w:rsidR="00412308" w:rsidRPr="0007045A" w:rsidRDefault="00412308" w:rsidP="00412308">
      <w:pPr>
        <w:spacing w:before="120"/>
        <w:rPr>
          <w:rFonts w:ascii="Arial" w:hAnsi="Arial" w:cs="Arial"/>
          <w:b/>
          <w:color w:val="000000"/>
          <w:sz w:val="22"/>
          <w:szCs w:val="22"/>
        </w:rPr>
      </w:pPr>
    </w:p>
    <w:p w14:paraId="190501DD" w14:textId="7792A158"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A54004" w:rsidRPr="00A54004">
        <w:rPr>
          <w:rFonts w:ascii="Arial" w:hAnsi="Arial" w:cs="Arial"/>
          <w:bCs/>
          <w:color w:val="000000"/>
          <w:sz w:val="22"/>
          <w:szCs w:val="22"/>
        </w:rPr>
        <w:t>These verses were penned by</w:t>
      </w:r>
      <w:r w:rsidR="009F7557">
        <w:rPr>
          <w:rFonts w:ascii="Arial" w:hAnsi="Arial" w:cs="Arial"/>
          <w:bCs/>
          <w:color w:val="000000"/>
          <w:sz w:val="22"/>
          <w:szCs w:val="22"/>
        </w:rPr>
        <w:t xml:space="preserve"> Peter, one of Jesus’ disciples</w:t>
      </w:r>
      <w:r w:rsidR="004B18B0">
        <w:rPr>
          <w:rFonts w:ascii="Arial" w:hAnsi="Arial" w:cs="Arial"/>
          <w:bCs/>
          <w:color w:val="000000"/>
          <w:sz w:val="22"/>
          <w:szCs w:val="22"/>
        </w:rPr>
        <w:t xml:space="preserve"> and an </w:t>
      </w:r>
      <w:r w:rsidR="00A54004" w:rsidRPr="00A54004">
        <w:rPr>
          <w:rFonts w:ascii="Arial" w:hAnsi="Arial" w:cs="Arial"/>
          <w:bCs/>
          <w:color w:val="000000"/>
          <w:sz w:val="22"/>
          <w:szCs w:val="22"/>
        </w:rPr>
        <w:t>eyewitnes</w:t>
      </w:r>
      <w:r w:rsidR="004B18B0">
        <w:rPr>
          <w:rFonts w:ascii="Arial" w:hAnsi="Arial" w:cs="Arial"/>
          <w:bCs/>
          <w:color w:val="000000"/>
          <w:sz w:val="22"/>
          <w:szCs w:val="22"/>
        </w:rPr>
        <w:t xml:space="preserve">s </w:t>
      </w:r>
      <w:r w:rsidR="00A54004">
        <w:rPr>
          <w:rFonts w:ascii="Arial" w:hAnsi="Arial" w:cs="Arial"/>
          <w:bCs/>
          <w:color w:val="000000"/>
          <w:sz w:val="22"/>
          <w:szCs w:val="22"/>
        </w:rPr>
        <w:t>to the life of Christ. Peter testified</w:t>
      </w:r>
      <w:r w:rsidR="00A54004" w:rsidRPr="00A54004">
        <w:rPr>
          <w:rFonts w:ascii="Arial" w:hAnsi="Arial" w:cs="Arial"/>
          <w:bCs/>
          <w:color w:val="000000"/>
          <w:sz w:val="22"/>
          <w:szCs w:val="22"/>
        </w:rPr>
        <w:t xml:space="preserve"> that he</w:t>
      </w:r>
      <w:r w:rsidR="004B18B0">
        <w:rPr>
          <w:rFonts w:ascii="Arial" w:hAnsi="Arial" w:cs="Arial"/>
          <w:bCs/>
          <w:color w:val="000000"/>
          <w:sz w:val="22"/>
          <w:szCs w:val="22"/>
        </w:rPr>
        <w:t xml:space="preserve"> and other writers of the Bible</w:t>
      </w:r>
      <w:r w:rsidR="00A54004" w:rsidRPr="00A54004">
        <w:rPr>
          <w:rFonts w:ascii="Arial" w:hAnsi="Arial" w:cs="Arial"/>
          <w:bCs/>
          <w:color w:val="000000"/>
          <w:sz w:val="22"/>
          <w:szCs w:val="22"/>
        </w:rPr>
        <w:t xml:space="preserve"> were told what to write by the Holy Spirit</w:t>
      </w:r>
      <w:r w:rsidR="00696AD9">
        <w:rPr>
          <w:rFonts w:ascii="Arial" w:hAnsi="Arial" w:cs="Arial"/>
          <w:bCs/>
          <w:color w:val="000000"/>
          <w:sz w:val="22"/>
          <w:szCs w:val="22"/>
        </w:rPr>
        <w:t xml:space="preserve"> (2 Peter 1:21). </w:t>
      </w:r>
      <w:r w:rsidR="004B18B0" w:rsidRPr="00A54004">
        <w:rPr>
          <w:rFonts w:ascii="Arial" w:hAnsi="Arial" w:cs="Arial"/>
          <w:bCs/>
          <w:color w:val="000000"/>
          <w:sz w:val="22"/>
          <w:szCs w:val="22"/>
        </w:rPr>
        <w:t xml:space="preserve">God’s Word is completely reliable. </w:t>
      </w:r>
      <w:r w:rsidR="00A54004" w:rsidRPr="00A54004">
        <w:rPr>
          <w:rFonts w:ascii="Arial" w:hAnsi="Arial" w:cs="Arial"/>
          <w:bCs/>
          <w:color w:val="000000"/>
          <w:sz w:val="22"/>
          <w:szCs w:val="22"/>
        </w:rPr>
        <w:t>Written by about 40 different men across a span of hundreds of years, all of Scripture tells the same story</w:t>
      </w:r>
      <w:r w:rsidR="004B18B0">
        <w:rPr>
          <w:rFonts w:ascii="Arial" w:hAnsi="Arial" w:cs="Arial"/>
          <w:bCs/>
          <w:color w:val="000000"/>
          <w:sz w:val="22"/>
          <w:szCs w:val="22"/>
        </w:rPr>
        <w:t>—the story of Jesus</w:t>
      </w:r>
      <w:r w:rsidR="00A54004" w:rsidRPr="00A54004">
        <w:rPr>
          <w:rFonts w:ascii="Arial" w:hAnsi="Arial" w:cs="Arial"/>
          <w:bCs/>
          <w:color w:val="000000"/>
          <w:sz w:val="22"/>
          <w:szCs w:val="22"/>
        </w:rPr>
        <w:t xml:space="preserve">. We can trust that </w:t>
      </w:r>
      <w:r w:rsidR="004B18B0">
        <w:rPr>
          <w:rFonts w:ascii="Arial" w:hAnsi="Arial" w:cs="Arial"/>
          <w:bCs/>
          <w:color w:val="000000"/>
          <w:sz w:val="22"/>
          <w:szCs w:val="22"/>
        </w:rPr>
        <w:t>God’s</w:t>
      </w:r>
      <w:r w:rsidR="00A54004" w:rsidRPr="00A54004">
        <w:rPr>
          <w:rFonts w:ascii="Arial" w:hAnsi="Arial" w:cs="Arial"/>
          <w:bCs/>
          <w:color w:val="000000"/>
          <w:sz w:val="22"/>
          <w:szCs w:val="22"/>
        </w:rPr>
        <w:t xml:space="preserve"> Word is true and unchanging for all of time.</w:t>
      </w:r>
    </w:p>
    <w:p w14:paraId="4DE369B0" w14:textId="77777777" w:rsidR="00867BA3" w:rsidRPr="0007045A" w:rsidRDefault="00867BA3" w:rsidP="00412308">
      <w:pPr>
        <w:spacing w:before="120"/>
        <w:rPr>
          <w:rFonts w:ascii="Arial" w:hAnsi="Arial" w:cs="Arial"/>
          <w:b/>
          <w:color w:val="000000"/>
          <w:sz w:val="22"/>
          <w:szCs w:val="22"/>
          <w:u w:val="thick"/>
        </w:rPr>
      </w:pPr>
    </w:p>
    <w:p w14:paraId="58FD784D" w14:textId="47B773A1" w:rsidR="00A54004" w:rsidRPr="00A54004" w:rsidRDefault="00412308" w:rsidP="00A54004">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Pr>
          <w:rFonts w:ascii="Arial" w:hAnsi="Arial" w:cs="Arial"/>
          <w:b/>
          <w:color w:val="000000"/>
          <w:sz w:val="22"/>
          <w:szCs w:val="22"/>
        </w:rPr>
        <w:t xml:space="preserve">11. </w:t>
      </w:r>
      <w:r w:rsidR="00A54004" w:rsidRPr="00A54004">
        <w:rPr>
          <w:rFonts w:ascii="Arial" w:hAnsi="Arial" w:cs="Arial"/>
          <w:b/>
          <w:color w:val="000000"/>
          <w:sz w:val="22"/>
          <w:szCs w:val="22"/>
        </w:rPr>
        <w:t xml:space="preserve">What is one thing that distracts you from daily studying the Word of God? Is that thing more valuable than the rewards that come from spending time in </w:t>
      </w:r>
      <w:r w:rsidR="004B18B0">
        <w:rPr>
          <w:rFonts w:ascii="Arial" w:hAnsi="Arial" w:cs="Arial"/>
          <w:b/>
          <w:color w:val="000000"/>
          <w:sz w:val="22"/>
          <w:szCs w:val="22"/>
        </w:rPr>
        <w:t>Scripture</w:t>
      </w:r>
      <w:r w:rsidR="00A54004" w:rsidRPr="00A54004">
        <w:rPr>
          <w:rFonts w:ascii="Arial" w:hAnsi="Arial" w:cs="Arial"/>
          <w:b/>
          <w:color w:val="000000"/>
          <w:sz w:val="22"/>
          <w:szCs w:val="22"/>
        </w:rPr>
        <w:t xml:space="preserve">? What habits or routines need to change for you to make Bible study a priority? </w:t>
      </w:r>
    </w:p>
    <w:p w14:paraId="4E262E3D" w14:textId="1346BA55" w:rsidR="00A54004" w:rsidRPr="00A54004" w:rsidRDefault="00A54004" w:rsidP="00A54004">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33538D20" w14:textId="7484769D"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12. </w:t>
      </w:r>
      <w:r w:rsidR="00A54004" w:rsidRPr="00A54004">
        <w:rPr>
          <w:rFonts w:ascii="Arial" w:hAnsi="Arial" w:cs="Arial"/>
          <w:b/>
          <w:color w:val="000000"/>
          <w:sz w:val="22"/>
          <w:szCs w:val="22"/>
        </w:rPr>
        <w:t xml:space="preserve">What can our group do to </w:t>
      </w:r>
      <w:r w:rsidR="002F0DBF">
        <w:rPr>
          <w:rFonts w:ascii="Arial" w:hAnsi="Arial" w:cs="Arial"/>
          <w:b/>
          <w:color w:val="000000"/>
          <w:sz w:val="22"/>
          <w:szCs w:val="22"/>
        </w:rPr>
        <w:t>help one another maintain a life-changing respect for what the Bible says?</w:t>
      </w:r>
    </w:p>
    <w:p w14:paraId="7C706800" w14:textId="77777777" w:rsidR="00A54004" w:rsidRDefault="00A54004" w:rsidP="00412308">
      <w:pPr>
        <w:spacing w:before="120"/>
        <w:rPr>
          <w:rFonts w:ascii="Arial" w:hAnsi="Arial" w:cs="Arial"/>
          <w:b/>
          <w:color w:val="000000"/>
          <w:sz w:val="22"/>
          <w:szCs w:val="22"/>
        </w:rPr>
      </w:pPr>
    </w:p>
    <w:p w14:paraId="7F52C893" w14:textId="77777777" w:rsidR="00A54004" w:rsidRPr="00B30EE1" w:rsidRDefault="00A54004" w:rsidP="00412308">
      <w:pPr>
        <w:spacing w:before="120"/>
        <w:rPr>
          <w:rFonts w:ascii="Arial" w:hAnsi="Arial" w:cs="Arial"/>
          <w:b/>
          <w:color w:val="000000"/>
          <w:sz w:val="22"/>
          <w:szCs w:val="22"/>
        </w:rPr>
      </w:pPr>
    </w:p>
    <w:p w14:paraId="00823ED4" w14:textId="77777777" w:rsidR="00A645FC" w:rsidRDefault="00A645FC" w:rsidP="00412308">
      <w:pPr>
        <w:pStyle w:val="SECTIONHEADER"/>
        <w:ind w:left="0"/>
        <w:jc w:val="left"/>
        <w:rPr>
          <w:rFonts w:ascii="Arial" w:hAnsi="Arial" w:cs="Arial"/>
          <w:b w:val="0"/>
          <w:highlight w:val="black"/>
        </w:rPr>
      </w:pPr>
    </w:p>
    <w:p w14:paraId="2759CEF5" w14:textId="1533D515" w:rsidR="00412308" w:rsidRPr="00DE681E" w:rsidRDefault="00412308" w:rsidP="00412308">
      <w:pPr>
        <w:pStyle w:val="SECTIONHEADER"/>
        <w:ind w:left="0"/>
        <w:jc w:val="left"/>
        <w:rPr>
          <w:rFonts w:ascii="Arial" w:hAnsi="Arial" w:cs="Arial"/>
          <w:color w:val="auto"/>
          <w:sz w:val="28"/>
          <w:szCs w:val="28"/>
        </w:rPr>
      </w:pPr>
      <w:bookmarkStart w:id="0" w:name="_GoBack"/>
      <w:bookmarkEnd w:id="0"/>
      <w:r w:rsidRPr="00DE681E">
        <w:rPr>
          <w:rFonts w:ascii="Arial" w:hAnsi="Arial" w:cs="Arial"/>
          <w:b w:val="0"/>
          <w:highlight w:val="black"/>
        </w:rPr>
        <w:lastRenderedPageBreak/>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2BB35149" w:rsidR="00412308" w:rsidRPr="00907160" w:rsidRDefault="00907160"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Pr>
          <w:rFonts w:ascii="Arial" w:hAnsi="Arial" w:cs="Arial"/>
          <w:color w:val="000000"/>
          <w:sz w:val="22"/>
          <w:szCs w:val="22"/>
        </w:rPr>
        <w:t>Close in prayer, thanking God for the complete truthfulness and sufficiency of Scripture</w:t>
      </w:r>
      <w:r w:rsidR="00412308" w:rsidRPr="0007045A">
        <w:rPr>
          <w:rFonts w:ascii="Arial" w:hAnsi="Arial" w:cs="Arial"/>
          <w:color w:val="000000"/>
          <w:sz w:val="22"/>
          <w:szCs w:val="22"/>
        </w:rPr>
        <w:t xml:space="preserve">. </w:t>
      </w:r>
      <w:r w:rsidR="004B18B0">
        <w:rPr>
          <w:rFonts w:ascii="Arial" w:hAnsi="Arial" w:cs="Arial"/>
          <w:bCs/>
          <w:color w:val="000000"/>
          <w:sz w:val="22"/>
          <w:szCs w:val="22"/>
        </w:rPr>
        <w:t>Ask Him to use His W</w:t>
      </w:r>
      <w:r w:rsidRPr="00907160">
        <w:rPr>
          <w:rFonts w:ascii="Arial" w:hAnsi="Arial" w:cs="Arial"/>
          <w:bCs/>
          <w:color w:val="000000"/>
          <w:sz w:val="22"/>
          <w:szCs w:val="22"/>
        </w:rPr>
        <w:t xml:space="preserve">ord powerfully in your life. Ask Him to open your eyes and ears to how He wants to speak to you through </w:t>
      </w:r>
      <w:r w:rsidR="004B18B0">
        <w:rPr>
          <w:rFonts w:ascii="Arial" w:hAnsi="Arial" w:cs="Arial"/>
          <w:bCs/>
          <w:color w:val="000000"/>
          <w:sz w:val="22"/>
          <w:szCs w:val="22"/>
        </w:rPr>
        <w:t>Scripture</w:t>
      </w:r>
      <w:r w:rsidRPr="00907160">
        <w:rPr>
          <w:rFonts w:ascii="Arial" w:hAnsi="Arial" w:cs="Arial"/>
          <w:bCs/>
          <w:color w:val="000000"/>
          <w:sz w:val="22"/>
          <w:szCs w:val="22"/>
        </w:rPr>
        <w:t>.</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1B829A42" w:rsidR="00412308" w:rsidRDefault="00412308" w:rsidP="00412308">
      <w:pPr>
        <w:pStyle w:val="body"/>
        <w:ind w:left="0"/>
        <w:rPr>
          <w:rFonts w:ascii="Arial" w:hAnsi="Arial" w:cs="Arial"/>
          <w:sz w:val="22"/>
          <w:szCs w:val="22"/>
        </w:rPr>
      </w:pPr>
      <w:r w:rsidRPr="0007045A">
        <w:rPr>
          <w:rFonts w:ascii="Arial" w:hAnsi="Arial" w:cs="Arial"/>
          <w:sz w:val="22"/>
          <w:szCs w:val="22"/>
          <w:vertAlign w:val="superscript"/>
        </w:rPr>
        <w:t>1</w:t>
      </w:r>
      <w:r w:rsidR="00907160">
        <w:rPr>
          <w:rFonts w:ascii="Arial" w:hAnsi="Arial" w:cs="Arial"/>
          <w:sz w:val="22"/>
          <w:szCs w:val="22"/>
          <w:vertAlign w:val="superscript"/>
        </w:rPr>
        <w:t>6</w:t>
      </w:r>
      <w:r w:rsidRPr="0007045A">
        <w:rPr>
          <w:rFonts w:ascii="Arial" w:hAnsi="Arial" w:cs="Arial"/>
          <w:sz w:val="22"/>
          <w:szCs w:val="22"/>
        </w:rPr>
        <w:t xml:space="preserve"> </w:t>
      </w:r>
      <w:r w:rsidR="00907160" w:rsidRPr="00907160">
        <w:rPr>
          <w:rFonts w:ascii="Arial" w:hAnsi="Arial" w:cs="Arial"/>
          <w:sz w:val="22"/>
          <w:szCs w:val="22"/>
        </w:rPr>
        <w:t xml:space="preserve">All Scripture is God-breathed and is useful for teaching, rebuking, correcting and training in righteousness, </w:t>
      </w:r>
      <w:r w:rsidR="00907160" w:rsidRPr="00907160">
        <w:rPr>
          <w:rFonts w:ascii="Arial" w:hAnsi="Arial" w:cs="Arial"/>
          <w:sz w:val="22"/>
          <w:szCs w:val="22"/>
          <w:vertAlign w:val="superscript"/>
        </w:rPr>
        <w:t>17</w:t>
      </w:r>
      <w:r w:rsidR="00907160" w:rsidRPr="00907160">
        <w:rPr>
          <w:rFonts w:ascii="Arial" w:hAnsi="Arial" w:cs="Arial"/>
          <w:sz w:val="22"/>
          <w:szCs w:val="22"/>
        </w:rPr>
        <w:t xml:space="preserve"> so that the man of God may be thoroughly equipped for every good work. </w:t>
      </w:r>
      <w:r w:rsidR="005F72E3">
        <w:rPr>
          <w:rFonts w:ascii="Arial" w:hAnsi="Arial" w:cs="Arial"/>
          <w:sz w:val="22"/>
          <w:szCs w:val="22"/>
        </w:rPr>
        <w:t xml:space="preserve"> </w:t>
      </w:r>
      <w:r w:rsidR="004B18B0">
        <w:rPr>
          <w:rFonts w:ascii="Arial" w:hAnsi="Arial" w:cs="Arial"/>
          <w:sz w:val="22"/>
          <w:szCs w:val="22"/>
        </w:rPr>
        <w:t xml:space="preserve">- </w:t>
      </w:r>
      <w:r w:rsidR="00907160">
        <w:rPr>
          <w:rFonts w:ascii="Arial" w:hAnsi="Arial" w:cs="Arial"/>
          <w:sz w:val="22"/>
          <w:szCs w:val="22"/>
        </w:rPr>
        <w:t>2 Timothy 3:16-17</w:t>
      </w:r>
    </w:p>
    <w:p w14:paraId="7A7E6CAC" w14:textId="77777777" w:rsidR="004B18B0" w:rsidRPr="0007045A" w:rsidRDefault="004B18B0"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6909296F" w:rsidR="00412308" w:rsidRPr="00B760AF" w:rsidRDefault="00907160"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2 timothy 3:16-17</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27FB5D73" w14:textId="77777777" w:rsidR="00907160" w:rsidRDefault="00907160" w:rsidP="00907160">
      <w:pPr>
        <w:pStyle w:val="Default"/>
        <w:rPr>
          <w:rFonts w:ascii="Arial" w:hAnsi="Arial" w:cs="Arial"/>
          <w:bCs/>
          <w:sz w:val="20"/>
          <w:szCs w:val="20"/>
        </w:rPr>
      </w:pPr>
      <w:r w:rsidRPr="00907160">
        <w:rPr>
          <w:rFonts w:ascii="Arial" w:hAnsi="Arial" w:cs="Arial"/>
          <w:bCs/>
          <w:sz w:val="20"/>
          <w:szCs w:val="20"/>
        </w:rPr>
        <w:t xml:space="preserve">3:16. The power of the Bible to affect change and demand obedience resides in the fact that all Scripture is God-breathed. The Bible originates with God. Claims of origins carry great significance because authority lives in the Creator. </w:t>
      </w:r>
      <w:proofErr w:type="gramStart"/>
      <w:r w:rsidRPr="00907160">
        <w:rPr>
          <w:rFonts w:ascii="Arial" w:hAnsi="Arial" w:cs="Arial"/>
          <w:bCs/>
          <w:sz w:val="20"/>
          <w:szCs w:val="20"/>
        </w:rPr>
        <w:t>This is why</w:t>
      </w:r>
      <w:proofErr w:type="gramEnd"/>
      <w:r w:rsidRPr="00907160">
        <w:rPr>
          <w:rFonts w:ascii="Arial" w:hAnsi="Arial" w:cs="Arial"/>
          <w:bCs/>
          <w:sz w:val="20"/>
          <w:szCs w:val="20"/>
        </w:rPr>
        <w:t xml:space="preserve"> people invest such Herculean efforts in trying to disprove God as the earth's Creator and in questioning the authenticity of the Bible. Admitting to God's authorship is an acceptance of his authority over every aspect of life. By stating that Scriptures are God breathed, Paul established the Bible's claim as God's authoritative Word over all people.</w:t>
      </w:r>
    </w:p>
    <w:p w14:paraId="3DC7858A" w14:textId="77777777" w:rsidR="00907160" w:rsidRPr="00907160" w:rsidRDefault="00907160" w:rsidP="00907160">
      <w:pPr>
        <w:pStyle w:val="Default"/>
        <w:rPr>
          <w:rFonts w:ascii="Arial" w:hAnsi="Arial" w:cs="Arial"/>
          <w:bCs/>
          <w:sz w:val="20"/>
          <w:szCs w:val="20"/>
        </w:rPr>
      </w:pPr>
    </w:p>
    <w:p w14:paraId="713CC9EF" w14:textId="77777777" w:rsidR="00907160" w:rsidRDefault="00907160" w:rsidP="00907160">
      <w:pPr>
        <w:pStyle w:val="Default"/>
        <w:rPr>
          <w:rFonts w:ascii="Arial" w:hAnsi="Arial" w:cs="Arial"/>
          <w:bCs/>
          <w:sz w:val="20"/>
          <w:szCs w:val="20"/>
        </w:rPr>
      </w:pPr>
      <w:r w:rsidRPr="00907160">
        <w:rPr>
          <w:rFonts w:ascii="Arial" w:hAnsi="Arial" w:cs="Arial"/>
          <w:bCs/>
          <w:sz w:val="20"/>
          <w:szCs w:val="20"/>
        </w:rPr>
        <w:t>The Scriptures were written by men "as they were carried along by the Holy Spirit" (2 Pet. 1:21). The picture is that of a sailboat being moved along by the wind. Indeed, men wrote the Bible, but the words and substance of what they wrote came from God. This makes the Bible useful. Paul listed four main uses of Scripture, all of which intertwine with one another.</w:t>
      </w:r>
    </w:p>
    <w:p w14:paraId="2A5AE436" w14:textId="77777777" w:rsidR="00907160" w:rsidRPr="00907160" w:rsidRDefault="00907160" w:rsidP="00907160">
      <w:pPr>
        <w:pStyle w:val="Default"/>
        <w:rPr>
          <w:rFonts w:ascii="Arial" w:hAnsi="Arial" w:cs="Arial"/>
          <w:bCs/>
          <w:sz w:val="20"/>
          <w:szCs w:val="20"/>
        </w:rPr>
      </w:pPr>
    </w:p>
    <w:p w14:paraId="441BC8C4" w14:textId="77777777" w:rsidR="00907160" w:rsidRDefault="00907160" w:rsidP="00907160">
      <w:pPr>
        <w:pStyle w:val="Default"/>
        <w:rPr>
          <w:rFonts w:ascii="Arial" w:hAnsi="Arial" w:cs="Arial"/>
          <w:bCs/>
          <w:sz w:val="20"/>
          <w:szCs w:val="20"/>
        </w:rPr>
      </w:pPr>
      <w:r w:rsidRPr="00907160">
        <w:rPr>
          <w:rFonts w:ascii="Arial" w:hAnsi="Arial" w:cs="Arial"/>
          <w:bCs/>
          <w:sz w:val="20"/>
          <w:szCs w:val="20"/>
        </w:rPr>
        <w:t>Teaching involves instruction. Since Timothy was feeling the attacks of false teachers, Paul encouraged the young pastor to continue in teaching correct doctrine and correct living. The Scriptures must be known so people will grasp their need of salvation and so the confessing community will adhere to its instructions on proper Christian conduct.</w:t>
      </w:r>
    </w:p>
    <w:p w14:paraId="7BF1C6BA" w14:textId="77777777" w:rsidR="00907160" w:rsidRPr="00907160" w:rsidRDefault="00907160" w:rsidP="00907160">
      <w:pPr>
        <w:pStyle w:val="Default"/>
        <w:rPr>
          <w:rFonts w:ascii="Arial" w:hAnsi="Arial" w:cs="Arial"/>
          <w:bCs/>
          <w:sz w:val="20"/>
          <w:szCs w:val="20"/>
        </w:rPr>
      </w:pPr>
    </w:p>
    <w:p w14:paraId="78F1D341" w14:textId="77777777" w:rsidR="00907160" w:rsidRDefault="00907160" w:rsidP="00907160">
      <w:pPr>
        <w:pStyle w:val="Default"/>
        <w:rPr>
          <w:rFonts w:ascii="Arial" w:hAnsi="Arial" w:cs="Arial"/>
          <w:bCs/>
          <w:sz w:val="20"/>
          <w:szCs w:val="20"/>
        </w:rPr>
      </w:pPr>
      <w:r w:rsidRPr="00907160">
        <w:rPr>
          <w:rFonts w:ascii="Arial" w:hAnsi="Arial" w:cs="Arial"/>
          <w:bCs/>
          <w:sz w:val="20"/>
          <w:szCs w:val="20"/>
        </w:rPr>
        <w:t>Rebuking and correcting are the disciplinary authority of Scripture. Because the Bible is God's Word and because it reveals truth, it exercises authority over those who deviate from its standard. "Rebuking" points out sin and confronts disobedience. "Correcting" recognizes that a person has strayed from the truth. Graciously, lovingly, yet firmly, we should try to guide the errant individual back into obedience.</w:t>
      </w:r>
    </w:p>
    <w:p w14:paraId="0561C8FB" w14:textId="77777777" w:rsidR="00907160" w:rsidRPr="00907160" w:rsidRDefault="00907160" w:rsidP="00907160">
      <w:pPr>
        <w:pStyle w:val="Default"/>
        <w:rPr>
          <w:rFonts w:ascii="Arial" w:hAnsi="Arial" w:cs="Arial"/>
          <w:bCs/>
          <w:sz w:val="20"/>
          <w:szCs w:val="20"/>
        </w:rPr>
      </w:pPr>
    </w:p>
    <w:p w14:paraId="70424C76" w14:textId="77777777" w:rsidR="00907160" w:rsidRPr="00907160" w:rsidRDefault="00907160" w:rsidP="00907160">
      <w:pPr>
        <w:pStyle w:val="Default"/>
        <w:rPr>
          <w:rFonts w:ascii="Arial" w:hAnsi="Arial" w:cs="Arial"/>
          <w:bCs/>
          <w:sz w:val="20"/>
          <w:szCs w:val="20"/>
        </w:rPr>
      </w:pPr>
      <w:r w:rsidRPr="00907160">
        <w:rPr>
          <w:rFonts w:ascii="Arial" w:hAnsi="Arial" w:cs="Arial"/>
          <w:bCs/>
          <w:sz w:val="20"/>
          <w:szCs w:val="20"/>
        </w:rPr>
        <w:t xml:space="preserve">Many </w:t>
      </w:r>
      <w:proofErr w:type="gramStart"/>
      <w:r w:rsidRPr="00907160">
        <w:rPr>
          <w:rFonts w:ascii="Arial" w:hAnsi="Arial" w:cs="Arial"/>
          <w:bCs/>
          <w:sz w:val="20"/>
          <w:szCs w:val="20"/>
        </w:rPr>
        <w:t>times</w:t>
      </w:r>
      <w:proofErr w:type="gramEnd"/>
      <w:r w:rsidRPr="00907160">
        <w:rPr>
          <w:rFonts w:ascii="Arial" w:hAnsi="Arial" w:cs="Arial"/>
          <w:bCs/>
          <w:sz w:val="20"/>
          <w:szCs w:val="20"/>
        </w:rPr>
        <w:t xml:space="preserve"> the Old Testament relates Israel's disobedience to God, how the people suffered God's chastisement for their rebellion, and how God corrected their sinful habits. The New Testament continues with stories and instructions, warnings regarding disobedience, disciplinary actions for those who fail to heed God's revelation, and teachings on proper conduct.</w:t>
      </w:r>
    </w:p>
    <w:p w14:paraId="3A7C41C7" w14:textId="77777777" w:rsidR="00907160" w:rsidRDefault="00907160" w:rsidP="00907160">
      <w:pPr>
        <w:pStyle w:val="Default"/>
        <w:rPr>
          <w:rFonts w:ascii="Arial" w:hAnsi="Arial" w:cs="Arial"/>
          <w:bCs/>
          <w:sz w:val="20"/>
          <w:szCs w:val="20"/>
        </w:rPr>
      </w:pPr>
      <w:r w:rsidRPr="00907160">
        <w:rPr>
          <w:rFonts w:ascii="Arial" w:hAnsi="Arial" w:cs="Arial"/>
          <w:bCs/>
          <w:sz w:val="20"/>
          <w:szCs w:val="20"/>
        </w:rPr>
        <w:t>Training in righteousness is the counterpoint to correction. The Scriptures give us positive guidance for maturing in faith and acceptable conduct.</w:t>
      </w:r>
    </w:p>
    <w:p w14:paraId="1367FEF5" w14:textId="77777777" w:rsidR="00907160" w:rsidRPr="00907160" w:rsidRDefault="00907160" w:rsidP="00907160">
      <w:pPr>
        <w:pStyle w:val="Default"/>
        <w:rPr>
          <w:rFonts w:ascii="Arial" w:hAnsi="Arial" w:cs="Arial"/>
          <w:bCs/>
          <w:sz w:val="20"/>
          <w:szCs w:val="20"/>
        </w:rPr>
      </w:pPr>
    </w:p>
    <w:p w14:paraId="4BF45352" w14:textId="77777777" w:rsidR="00907160" w:rsidRDefault="00907160" w:rsidP="00907160">
      <w:pPr>
        <w:pStyle w:val="Default"/>
        <w:rPr>
          <w:rFonts w:ascii="Arial" w:hAnsi="Arial" w:cs="Arial"/>
          <w:bCs/>
          <w:sz w:val="20"/>
          <w:szCs w:val="20"/>
        </w:rPr>
      </w:pPr>
      <w:r w:rsidRPr="00907160">
        <w:rPr>
          <w:rFonts w:ascii="Arial" w:hAnsi="Arial" w:cs="Arial"/>
          <w:bCs/>
          <w:sz w:val="20"/>
          <w:szCs w:val="20"/>
        </w:rPr>
        <w:t xml:space="preserve">3:17. The goal of all this instruction, discipline, and training is not to keep us busy. God intends that the man of God may be thoroughly equipped for every good work. We study the Bible, we rely upon God's Spirit, his revelation, and the community of the faithful to keep us on </w:t>
      </w:r>
      <w:r w:rsidRPr="00907160">
        <w:rPr>
          <w:rFonts w:ascii="Arial" w:hAnsi="Arial" w:cs="Arial"/>
          <w:bCs/>
          <w:sz w:val="20"/>
          <w:szCs w:val="20"/>
        </w:rPr>
        <w:lastRenderedPageBreak/>
        <w:t>track—obedient and maturing in faith. Continuing in this commitment will enable us to do whatever God calls us to do. Timothy could withstand the attacks of false teachers, the abandonment of professing believers, and the persecution that surrounded him because God had equipped him for the task. God never calls us to do something without first enabling us through his Spirit and the power of his truth to accomplish the task.</w:t>
      </w:r>
    </w:p>
    <w:p w14:paraId="3BA8FAAB" w14:textId="77777777" w:rsidR="00907160" w:rsidRPr="00907160" w:rsidRDefault="00907160" w:rsidP="00907160">
      <w:pPr>
        <w:pStyle w:val="Default"/>
        <w:rPr>
          <w:rFonts w:ascii="Arial" w:hAnsi="Arial" w:cs="Arial"/>
          <w:bCs/>
          <w:sz w:val="20"/>
          <w:szCs w:val="20"/>
        </w:rPr>
      </w:pPr>
    </w:p>
    <w:p w14:paraId="772D5D6F" w14:textId="65CE6FEE" w:rsidR="00907160" w:rsidRPr="00907160" w:rsidRDefault="00907160" w:rsidP="00907160">
      <w:pPr>
        <w:pStyle w:val="Default"/>
        <w:rPr>
          <w:rFonts w:ascii="Arial" w:hAnsi="Arial" w:cs="Arial"/>
          <w:bCs/>
          <w:sz w:val="20"/>
          <w:szCs w:val="20"/>
        </w:rPr>
      </w:pPr>
      <w:r w:rsidRPr="00907160">
        <w:rPr>
          <w:rFonts w:ascii="Arial" w:hAnsi="Arial" w:cs="Arial"/>
          <w:bCs/>
          <w:sz w:val="20"/>
          <w:szCs w:val="20"/>
        </w:rPr>
        <w:t>We neglect the Scriptures at our own peril. Through them we gain the ability to serve God and others. The Scriptures not only point the way; through the mysterious union of God's Word and faith, they give us the ability to serve.</w:t>
      </w:r>
    </w:p>
    <w:p w14:paraId="4EA8CAA4" w14:textId="77777777" w:rsidR="00412308" w:rsidRDefault="00412308" w:rsidP="00412308">
      <w:pPr>
        <w:pStyle w:val="Default"/>
        <w:rPr>
          <w:rFonts w:ascii="Arial" w:hAnsi="Arial" w:cs="Arial"/>
          <w:sz w:val="20"/>
          <w:szCs w:val="20"/>
        </w:rPr>
      </w:pPr>
    </w:p>
    <w:p w14:paraId="3C72D988" w14:textId="77777777" w:rsidR="00412308" w:rsidRDefault="00412308" w:rsidP="00412308">
      <w:pPr>
        <w:pStyle w:val="Default"/>
        <w:rPr>
          <w:rFonts w:ascii="Arial" w:hAnsi="Arial" w:cs="Arial"/>
          <w:sz w:val="20"/>
          <w:szCs w:val="20"/>
        </w:rPr>
      </w:pPr>
    </w:p>
    <w:p w14:paraId="1D101C16" w14:textId="2C44C4C7" w:rsidR="00412308" w:rsidRDefault="00907160"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2 peter 1:16-21</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1360B6EB" w14:textId="77777777" w:rsidR="00907160" w:rsidRPr="00907160" w:rsidRDefault="00907160" w:rsidP="00907160">
      <w:pPr>
        <w:pStyle w:val="Default"/>
        <w:rPr>
          <w:rFonts w:ascii="Arial" w:hAnsi="Arial" w:cs="Arial"/>
          <w:sz w:val="20"/>
          <w:szCs w:val="20"/>
        </w:rPr>
      </w:pPr>
      <w:r w:rsidRPr="00907160">
        <w:rPr>
          <w:rFonts w:ascii="Arial" w:hAnsi="Arial" w:cs="Arial"/>
          <w:bCs/>
          <w:sz w:val="20"/>
          <w:szCs w:val="20"/>
        </w:rPr>
        <w:t>1:16a. </w:t>
      </w:r>
      <w:r w:rsidRPr="00907160">
        <w:rPr>
          <w:rFonts w:ascii="Arial" w:hAnsi="Arial" w:cs="Arial"/>
          <w:sz w:val="20"/>
          <w:szCs w:val="20"/>
        </w:rPr>
        <w:t>Later (vv. 19-21), Peter will give an extended defense of the written Scriptures in terms of their authority and accuracy. First, he went out of his way to display the glory of the Lord. The order of his presentation suggests that we will never appreciate or value the reminders of Scripture, the Word of the Lord, until we value and worship the Lord of the Word.</w:t>
      </w:r>
    </w:p>
    <w:p w14:paraId="0055FE96" w14:textId="77777777" w:rsidR="00907160" w:rsidRDefault="00907160" w:rsidP="00907160">
      <w:pPr>
        <w:pStyle w:val="Default"/>
        <w:rPr>
          <w:rFonts w:ascii="Arial" w:hAnsi="Arial" w:cs="Arial"/>
          <w:sz w:val="20"/>
          <w:szCs w:val="20"/>
        </w:rPr>
      </w:pPr>
      <w:r w:rsidRPr="00907160">
        <w:rPr>
          <w:rFonts w:ascii="Arial" w:hAnsi="Arial" w:cs="Arial"/>
          <w:sz w:val="20"/>
          <w:szCs w:val="20"/>
        </w:rPr>
        <w:t>False teachers labeled the truths that Christians believe as make-believe, fiction, or simply stories. They claimed the incarnation of Jesus Christ, the resurrection, and his coming kingdom were only invented stories. Peter responded that he was speaking and writing about spiritual truths and certainly was not embellishing the facts or inventing a story.</w:t>
      </w:r>
    </w:p>
    <w:p w14:paraId="090CF4EF" w14:textId="77777777" w:rsidR="00907160" w:rsidRPr="00907160" w:rsidRDefault="00907160" w:rsidP="00907160">
      <w:pPr>
        <w:pStyle w:val="Default"/>
        <w:rPr>
          <w:rFonts w:ascii="Arial" w:hAnsi="Arial" w:cs="Arial"/>
          <w:sz w:val="20"/>
          <w:szCs w:val="20"/>
        </w:rPr>
      </w:pPr>
    </w:p>
    <w:p w14:paraId="7E147038" w14:textId="77777777" w:rsidR="00907160" w:rsidRDefault="00907160" w:rsidP="00907160">
      <w:pPr>
        <w:pStyle w:val="Default"/>
        <w:rPr>
          <w:rFonts w:ascii="Arial" w:hAnsi="Arial" w:cs="Arial"/>
          <w:sz w:val="20"/>
          <w:szCs w:val="20"/>
        </w:rPr>
      </w:pPr>
      <w:r w:rsidRPr="00907160">
        <w:rPr>
          <w:rFonts w:ascii="Arial" w:hAnsi="Arial" w:cs="Arial"/>
          <w:bCs/>
          <w:sz w:val="20"/>
          <w:szCs w:val="20"/>
        </w:rPr>
        <w:t>1:16b. </w:t>
      </w:r>
      <w:r w:rsidRPr="00907160">
        <w:rPr>
          <w:rFonts w:ascii="Arial" w:hAnsi="Arial" w:cs="Arial"/>
          <w:sz w:val="20"/>
          <w:szCs w:val="20"/>
        </w:rPr>
        <w:t>In this verse, Peter revisited the transfiguration of Jesus he had witnessed some thirty years earlier: </w:t>
      </w:r>
      <w:r w:rsidRPr="00907160">
        <w:rPr>
          <w:rFonts w:ascii="Arial" w:hAnsi="Arial" w:cs="Arial"/>
          <w:bCs/>
          <w:sz w:val="20"/>
          <w:szCs w:val="20"/>
        </w:rPr>
        <w:t>but we were eyewitnesses of his majesty</w:t>
      </w:r>
      <w:r w:rsidRPr="00907160">
        <w:rPr>
          <w:rFonts w:ascii="Arial" w:hAnsi="Arial" w:cs="Arial"/>
          <w:sz w:val="20"/>
          <w:szCs w:val="20"/>
        </w:rPr>
        <w:t> (v. 16b). This event was the most supernatural event in the ministry of Christ. It provided a preview or picture of the Second Coming when Christ will return in glory. If Peter is wrong here, then everything is wrong— a myth just as the false teachers claimed. The transfiguration of Jesus Christ declares who he is, speaking of the glory and the majesty of the character of Christ. If his character is flawed, then his word is flawed. "Majesty" refers to the splendor and grandeur of Christ. It points to the very nature of Jesus.</w:t>
      </w:r>
    </w:p>
    <w:p w14:paraId="511D375C" w14:textId="77777777" w:rsidR="00907160" w:rsidRPr="00907160" w:rsidRDefault="00907160" w:rsidP="00907160">
      <w:pPr>
        <w:pStyle w:val="Default"/>
        <w:rPr>
          <w:rFonts w:ascii="Arial" w:hAnsi="Arial" w:cs="Arial"/>
          <w:sz w:val="20"/>
          <w:szCs w:val="20"/>
        </w:rPr>
      </w:pPr>
    </w:p>
    <w:p w14:paraId="7122093B" w14:textId="77777777" w:rsidR="00907160" w:rsidRPr="00907160" w:rsidRDefault="00907160" w:rsidP="00907160">
      <w:pPr>
        <w:pStyle w:val="Default"/>
        <w:rPr>
          <w:rFonts w:ascii="Arial" w:hAnsi="Arial" w:cs="Arial"/>
          <w:sz w:val="20"/>
          <w:szCs w:val="20"/>
        </w:rPr>
      </w:pPr>
      <w:r w:rsidRPr="00907160">
        <w:rPr>
          <w:rFonts w:ascii="Arial" w:hAnsi="Arial" w:cs="Arial"/>
          <w:bCs/>
          <w:sz w:val="20"/>
          <w:szCs w:val="20"/>
        </w:rPr>
        <w:t>1:17. </w:t>
      </w:r>
      <w:r w:rsidRPr="00907160">
        <w:rPr>
          <w:rFonts w:ascii="Arial" w:hAnsi="Arial" w:cs="Arial"/>
          <w:sz w:val="20"/>
          <w:szCs w:val="20"/>
        </w:rPr>
        <w:t>On the mountain of transfiguration Peter had the unique experience of being present when Jesus </w:t>
      </w:r>
      <w:r w:rsidRPr="00907160">
        <w:rPr>
          <w:rFonts w:ascii="Arial" w:hAnsi="Arial" w:cs="Arial"/>
          <w:bCs/>
          <w:sz w:val="20"/>
          <w:szCs w:val="20"/>
        </w:rPr>
        <w:t>received honor and glory from God the Father</w:t>
      </w:r>
      <w:r w:rsidRPr="00907160">
        <w:rPr>
          <w:rFonts w:ascii="Arial" w:hAnsi="Arial" w:cs="Arial"/>
          <w:sz w:val="20"/>
          <w:szCs w:val="20"/>
        </w:rPr>
        <w:t>. </w:t>
      </w:r>
      <w:r w:rsidRPr="00907160">
        <w:rPr>
          <w:rFonts w:ascii="Arial" w:hAnsi="Arial" w:cs="Arial"/>
          <w:i/>
          <w:iCs/>
          <w:sz w:val="20"/>
          <w:szCs w:val="20"/>
        </w:rPr>
        <w:t>Honor</w:t>
      </w:r>
      <w:r w:rsidRPr="00907160">
        <w:rPr>
          <w:rFonts w:ascii="Arial" w:hAnsi="Arial" w:cs="Arial"/>
          <w:sz w:val="20"/>
          <w:szCs w:val="20"/>
        </w:rPr>
        <w:t> describes the exalted status of Jesus Christ. </w:t>
      </w:r>
      <w:r w:rsidRPr="00907160">
        <w:rPr>
          <w:rFonts w:ascii="Arial" w:hAnsi="Arial" w:cs="Arial"/>
          <w:i/>
          <w:iCs/>
          <w:sz w:val="20"/>
          <w:szCs w:val="20"/>
        </w:rPr>
        <w:t>Glory</w:t>
      </w:r>
      <w:r w:rsidRPr="00907160">
        <w:rPr>
          <w:rFonts w:ascii="Arial" w:hAnsi="Arial" w:cs="Arial"/>
          <w:sz w:val="20"/>
          <w:szCs w:val="20"/>
        </w:rPr>
        <w:t> refers to the brilliance of the light that radiated from Christ at that moment— the same brilliance and honor that belong to God alone. This light or glory radiated from within the person of Christ and put into a visual aid the perfect character of Christ. In the Old Testament, the word </w:t>
      </w:r>
      <w:r w:rsidRPr="00907160">
        <w:rPr>
          <w:rFonts w:ascii="Arial" w:hAnsi="Arial" w:cs="Arial"/>
          <w:i/>
          <w:iCs/>
          <w:sz w:val="20"/>
          <w:szCs w:val="20"/>
        </w:rPr>
        <w:t>glory</w:t>
      </w:r>
      <w:r w:rsidRPr="00907160">
        <w:rPr>
          <w:rFonts w:ascii="Arial" w:hAnsi="Arial" w:cs="Arial"/>
          <w:sz w:val="20"/>
          <w:szCs w:val="20"/>
        </w:rPr>
        <w:t> originally expressed the idea of weight. From there it came to be applied to any characteristic of a person that makes that individual "weighty" in other peoples' eyes and prompts them to honor that person. The glory of Christ is the perfection of God in Christ.</w:t>
      </w:r>
    </w:p>
    <w:p w14:paraId="41C91272" w14:textId="1F4CD366" w:rsidR="00907160" w:rsidRDefault="00907160" w:rsidP="00907160">
      <w:pPr>
        <w:pStyle w:val="Default"/>
        <w:rPr>
          <w:rFonts w:ascii="Arial" w:hAnsi="Arial" w:cs="Arial"/>
          <w:sz w:val="20"/>
          <w:szCs w:val="20"/>
        </w:rPr>
      </w:pPr>
      <w:r w:rsidRPr="00907160">
        <w:rPr>
          <w:rFonts w:ascii="Arial" w:hAnsi="Arial" w:cs="Arial"/>
          <w:sz w:val="20"/>
          <w:szCs w:val="20"/>
        </w:rPr>
        <w:t>God the Father affirmed this essential nature of Jesus Christ. The</w:t>
      </w:r>
      <w:r w:rsidR="00877CA2">
        <w:rPr>
          <w:rFonts w:ascii="Arial" w:hAnsi="Arial" w:cs="Arial"/>
          <w:sz w:val="20"/>
          <w:szCs w:val="20"/>
        </w:rPr>
        <w:t xml:space="preserve"> </w:t>
      </w:r>
      <w:r w:rsidRPr="00907160">
        <w:rPr>
          <w:rFonts w:ascii="Arial" w:hAnsi="Arial" w:cs="Arial"/>
          <w:bCs/>
          <w:sz w:val="20"/>
          <w:szCs w:val="20"/>
        </w:rPr>
        <w:t>Majestic Glory</w:t>
      </w:r>
      <w:r w:rsidRPr="00907160">
        <w:rPr>
          <w:rFonts w:ascii="Arial" w:hAnsi="Arial" w:cs="Arial"/>
          <w:sz w:val="20"/>
          <w:szCs w:val="20"/>
        </w:rPr>
        <w:t> is another way of describing the very presence of God— a presence that Matthew's Gospel indicates demonstrated itself in "a bright cloud" (Matt. 17:5) descending upon the mountain. In that moment, God the Father solemnly affirmed the divinity of Jesus his Son. The scene was forever burned into Peter's memory: God the Father, meeting with God the Son, in the presence of eyewitnesses and declaring to them all the majesty, glory, and perfection of Jesus Christ.</w:t>
      </w:r>
    </w:p>
    <w:p w14:paraId="68E1A9A6" w14:textId="77777777" w:rsidR="00907160" w:rsidRPr="00907160" w:rsidRDefault="00907160" w:rsidP="00907160">
      <w:pPr>
        <w:pStyle w:val="Default"/>
        <w:rPr>
          <w:rFonts w:ascii="Arial" w:hAnsi="Arial" w:cs="Arial"/>
          <w:sz w:val="20"/>
          <w:szCs w:val="20"/>
        </w:rPr>
      </w:pPr>
    </w:p>
    <w:p w14:paraId="59D57C8C" w14:textId="77777777" w:rsidR="00907160" w:rsidRDefault="00907160" w:rsidP="00907160">
      <w:pPr>
        <w:pStyle w:val="Default"/>
        <w:rPr>
          <w:rFonts w:ascii="Arial" w:hAnsi="Arial" w:cs="Arial"/>
          <w:sz w:val="20"/>
          <w:szCs w:val="20"/>
        </w:rPr>
      </w:pPr>
      <w:r w:rsidRPr="00907160">
        <w:rPr>
          <w:rFonts w:ascii="Arial" w:hAnsi="Arial" w:cs="Arial"/>
          <w:bCs/>
          <w:sz w:val="20"/>
          <w:szCs w:val="20"/>
        </w:rPr>
        <w:t>1:18. </w:t>
      </w:r>
      <w:r w:rsidRPr="00907160">
        <w:rPr>
          <w:rFonts w:ascii="Arial" w:hAnsi="Arial" w:cs="Arial"/>
          <w:sz w:val="20"/>
          <w:szCs w:val="20"/>
        </w:rPr>
        <w:t>Peter's reiteration of his participation in this moment as an eyewitness underlines his authority in teaching about the person and work of Christ. If readers doubt the character of the messenger, they will certainly doubt the character of the message. Peter's testimony leaves no doubt about the character of the messenger and his message.</w:t>
      </w:r>
    </w:p>
    <w:p w14:paraId="34362E5B" w14:textId="77777777" w:rsidR="00907160" w:rsidRPr="00907160" w:rsidRDefault="00907160" w:rsidP="00907160">
      <w:pPr>
        <w:pStyle w:val="Default"/>
        <w:rPr>
          <w:rFonts w:ascii="Arial" w:hAnsi="Arial" w:cs="Arial"/>
          <w:sz w:val="20"/>
          <w:szCs w:val="20"/>
        </w:rPr>
      </w:pPr>
    </w:p>
    <w:p w14:paraId="6E17FE98" w14:textId="77777777" w:rsidR="00907160" w:rsidRDefault="00907160" w:rsidP="00907160">
      <w:pPr>
        <w:pStyle w:val="Default"/>
        <w:rPr>
          <w:rFonts w:ascii="Arial" w:hAnsi="Arial" w:cs="Arial"/>
          <w:sz w:val="20"/>
          <w:szCs w:val="20"/>
        </w:rPr>
      </w:pPr>
      <w:r w:rsidRPr="00907160">
        <w:rPr>
          <w:rFonts w:ascii="Arial" w:hAnsi="Arial" w:cs="Arial"/>
          <w:bCs/>
          <w:sz w:val="20"/>
          <w:szCs w:val="20"/>
        </w:rPr>
        <w:t>1:19. </w:t>
      </w:r>
      <w:r w:rsidRPr="00907160">
        <w:rPr>
          <w:rFonts w:ascii="Arial" w:hAnsi="Arial" w:cs="Arial"/>
          <w:sz w:val="20"/>
          <w:szCs w:val="20"/>
        </w:rPr>
        <w:t>The section from here to the end of chapter deals with the false teachers. Despite such teachers, we can know the truth about God. </w:t>
      </w:r>
      <w:r w:rsidRPr="00907160">
        <w:rPr>
          <w:rFonts w:ascii="Arial" w:hAnsi="Arial" w:cs="Arial"/>
          <w:bCs/>
          <w:sz w:val="20"/>
          <w:szCs w:val="20"/>
        </w:rPr>
        <w:t>The word of the prophets</w:t>
      </w:r>
      <w:r w:rsidRPr="00907160">
        <w:rPr>
          <w:rFonts w:ascii="Arial" w:hAnsi="Arial" w:cs="Arial"/>
          <w:sz w:val="20"/>
          <w:szCs w:val="20"/>
        </w:rPr>
        <w:t xml:space="preserve"> refers to the writings of the entire Old Testament, not simply the prophets. In </w:t>
      </w:r>
      <w:proofErr w:type="gramStart"/>
      <w:r w:rsidRPr="00907160">
        <w:rPr>
          <w:rFonts w:ascii="Arial" w:hAnsi="Arial" w:cs="Arial"/>
          <w:sz w:val="20"/>
          <w:szCs w:val="20"/>
        </w:rPr>
        <w:t>making reference</w:t>
      </w:r>
      <w:proofErr w:type="gramEnd"/>
      <w:r w:rsidRPr="00907160">
        <w:rPr>
          <w:rFonts w:ascii="Arial" w:hAnsi="Arial" w:cs="Arial"/>
          <w:sz w:val="20"/>
          <w:szCs w:val="20"/>
        </w:rPr>
        <w:t xml:space="preserve"> to this, Peter expressed his complete confidence in the Old Testament Scriptures. Peter has just described his incredible experience of seeing Jesus Christ in </w:t>
      </w:r>
      <w:proofErr w:type="gramStart"/>
      <w:r w:rsidRPr="00907160">
        <w:rPr>
          <w:rFonts w:ascii="Arial" w:hAnsi="Arial" w:cs="Arial"/>
          <w:sz w:val="20"/>
          <w:szCs w:val="20"/>
        </w:rPr>
        <w:t>all of</w:t>
      </w:r>
      <w:proofErr w:type="gramEnd"/>
      <w:r w:rsidRPr="00907160">
        <w:rPr>
          <w:rFonts w:ascii="Arial" w:hAnsi="Arial" w:cs="Arial"/>
          <w:sz w:val="20"/>
          <w:szCs w:val="20"/>
        </w:rPr>
        <w:t xml:space="preserve"> his glory on the mountain of transfiguration. That </w:t>
      </w:r>
      <w:r w:rsidRPr="00907160">
        <w:rPr>
          <w:rFonts w:ascii="Arial" w:hAnsi="Arial" w:cs="Arial"/>
          <w:sz w:val="20"/>
          <w:szCs w:val="20"/>
        </w:rPr>
        <w:lastRenderedPageBreak/>
        <w:t>experience was a preview of what it will be like to see Christ at his second coming. Yet here, when Peter notes that </w:t>
      </w:r>
      <w:r w:rsidRPr="00907160">
        <w:rPr>
          <w:rFonts w:ascii="Arial" w:hAnsi="Arial" w:cs="Arial"/>
          <w:bCs/>
          <w:sz w:val="20"/>
          <w:szCs w:val="20"/>
        </w:rPr>
        <w:t>we have the word of the prophets made more certain</w:t>
      </w:r>
      <w:r w:rsidRPr="00907160">
        <w:rPr>
          <w:rFonts w:ascii="Arial" w:hAnsi="Arial" w:cs="Arial"/>
          <w:sz w:val="20"/>
          <w:szCs w:val="20"/>
        </w:rPr>
        <w:t>, he essentially says to his readers: "You do not have to rely only on my experience. We have another source of assurance about Christ that is even more reliable— the Scriptures."</w:t>
      </w:r>
    </w:p>
    <w:p w14:paraId="1D9D25DD" w14:textId="77777777" w:rsidR="00907160" w:rsidRPr="00907160" w:rsidRDefault="00907160" w:rsidP="00907160">
      <w:pPr>
        <w:pStyle w:val="Default"/>
        <w:rPr>
          <w:rFonts w:ascii="Arial" w:hAnsi="Arial" w:cs="Arial"/>
          <w:sz w:val="20"/>
          <w:szCs w:val="20"/>
        </w:rPr>
      </w:pPr>
    </w:p>
    <w:p w14:paraId="298EF11A" w14:textId="2893587C" w:rsidR="00907160" w:rsidRDefault="00907160" w:rsidP="00907160">
      <w:pPr>
        <w:pStyle w:val="Default"/>
        <w:rPr>
          <w:rFonts w:ascii="Arial" w:hAnsi="Arial" w:cs="Arial"/>
          <w:sz w:val="20"/>
          <w:szCs w:val="20"/>
        </w:rPr>
      </w:pPr>
      <w:r w:rsidRPr="00907160">
        <w:rPr>
          <w:rFonts w:ascii="Arial" w:hAnsi="Arial" w:cs="Arial"/>
          <w:sz w:val="20"/>
          <w:szCs w:val="20"/>
        </w:rPr>
        <w:t>So confident was Peter of the reliability and authority of the Scriptures that he counseled us to use the Scriptures as our guide until the Second Coming of Christ. </w:t>
      </w:r>
      <w:r w:rsidRPr="00907160">
        <w:rPr>
          <w:rFonts w:ascii="Arial" w:hAnsi="Arial" w:cs="Arial"/>
          <w:bCs/>
          <w:sz w:val="20"/>
          <w:szCs w:val="20"/>
        </w:rPr>
        <w:t>Until the day dawns</w:t>
      </w:r>
      <w:r w:rsidRPr="00907160">
        <w:rPr>
          <w:rFonts w:ascii="Arial" w:hAnsi="Arial" w:cs="Arial"/>
          <w:sz w:val="20"/>
          <w:szCs w:val="20"/>
        </w:rPr>
        <w:t> </w:t>
      </w:r>
      <w:proofErr w:type="gramStart"/>
      <w:r w:rsidRPr="00907160">
        <w:rPr>
          <w:rFonts w:ascii="Arial" w:hAnsi="Arial" w:cs="Arial"/>
          <w:sz w:val="20"/>
          <w:szCs w:val="20"/>
        </w:rPr>
        <w:t>refers</w:t>
      </w:r>
      <w:proofErr w:type="gramEnd"/>
      <w:r w:rsidRPr="00907160">
        <w:rPr>
          <w:rFonts w:ascii="Arial" w:hAnsi="Arial" w:cs="Arial"/>
          <w:sz w:val="20"/>
          <w:szCs w:val="20"/>
        </w:rPr>
        <w:t xml:space="preserve"> to the day of the Second Coming (see Mal. 4:2). </w:t>
      </w:r>
      <w:r w:rsidRPr="00907160">
        <w:rPr>
          <w:rFonts w:ascii="Arial" w:hAnsi="Arial" w:cs="Arial"/>
          <w:bCs/>
          <w:sz w:val="20"/>
          <w:szCs w:val="20"/>
        </w:rPr>
        <w:t>The morning star</w:t>
      </w:r>
      <w:r w:rsidRPr="00907160">
        <w:rPr>
          <w:rFonts w:ascii="Arial" w:hAnsi="Arial" w:cs="Arial"/>
          <w:sz w:val="20"/>
          <w:szCs w:val="20"/>
        </w:rPr>
        <w:t xml:space="preserve"> is a picture of Jesus Christ at his Second Coming (see Luke 1:78, Eph. 5:14; Rev. 22:16). We are to walk by the torchlight of Scripture until the second coming of Jesus. </w:t>
      </w:r>
    </w:p>
    <w:p w14:paraId="30C249BB" w14:textId="77777777" w:rsidR="00907160" w:rsidRPr="00907160" w:rsidRDefault="00907160" w:rsidP="00907160">
      <w:pPr>
        <w:pStyle w:val="Default"/>
        <w:rPr>
          <w:rFonts w:ascii="Arial" w:hAnsi="Arial" w:cs="Arial"/>
          <w:sz w:val="20"/>
          <w:szCs w:val="20"/>
        </w:rPr>
      </w:pPr>
    </w:p>
    <w:p w14:paraId="6BC42ADD" w14:textId="77777777" w:rsidR="00907160" w:rsidRDefault="00907160" w:rsidP="00907160">
      <w:pPr>
        <w:pStyle w:val="Default"/>
        <w:rPr>
          <w:rFonts w:ascii="Arial" w:hAnsi="Arial" w:cs="Arial"/>
          <w:sz w:val="20"/>
          <w:szCs w:val="20"/>
        </w:rPr>
      </w:pPr>
      <w:r w:rsidRPr="00907160">
        <w:rPr>
          <w:rFonts w:ascii="Arial" w:hAnsi="Arial" w:cs="Arial"/>
          <w:sz w:val="20"/>
          <w:szCs w:val="20"/>
        </w:rPr>
        <w:t>Until we see Christ face-to-face, we have an authoritative source of spiritual truth. Scripture introduces us to God and a way of life that honors him. Why do we neglect to "pay attention" to it? Some in Peter's day were so influenced by the false teachers that they were beginning to fail to give serious attention to the Scripture.</w:t>
      </w:r>
    </w:p>
    <w:p w14:paraId="37B666D0" w14:textId="77777777" w:rsidR="00907160" w:rsidRPr="00907160" w:rsidRDefault="00907160" w:rsidP="00907160">
      <w:pPr>
        <w:pStyle w:val="Default"/>
        <w:rPr>
          <w:rFonts w:ascii="Arial" w:hAnsi="Arial" w:cs="Arial"/>
          <w:sz w:val="20"/>
          <w:szCs w:val="20"/>
        </w:rPr>
      </w:pPr>
    </w:p>
    <w:p w14:paraId="5E99F7DD" w14:textId="6151CB42" w:rsidR="000A39F2" w:rsidRPr="005F1685" w:rsidRDefault="00907160" w:rsidP="00A76921">
      <w:pPr>
        <w:pStyle w:val="Default"/>
        <w:rPr>
          <w:rFonts w:ascii="Arial" w:hAnsi="Arial" w:cs="Arial"/>
          <w:sz w:val="20"/>
          <w:szCs w:val="20"/>
        </w:rPr>
      </w:pPr>
      <w:r w:rsidRPr="00907160">
        <w:rPr>
          <w:rFonts w:ascii="Arial" w:hAnsi="Arial" w:cs="Arial"/>
          <w:bCs/>
          <w:sz w:val="20"/>
          <w:szCs w:val="20"/>
        </w:rPr>
        <w:t>1:20-21. </w:t>
      </w:r>
      <w:r w:rsidRPr="00907160">
        <w:rPr>
          <w:rFonts w:ascii="Arial" w:hAnsi="Arial" w:cs="Arial"/>
          <w:sz w:val="20"/>
          <w:szCs w:val="20"/>
        </w:rPr>
        <w:t>The Old Testament writers did not invent or make up their material. The Old Testament prophets were the communicators, in written form, of God's message. </w:t>
      </w:r>
      <w:r w:rsidRPr="00907160">
        <w:rPr>
          <w:rFonts w:ascii="Arial" w:hAnsi="Arial" w:cs="Arial"/>
          <w:bCs/>
          <w:sz w:val="20"/>
          <w:szCs w:val="20"/>
        </w:rPr>
        <w:t>Carried along</w:t>
      </w:r>
      <w:r w:rsidRPr="00907160">
        <w:rPr>
          <w:rFonts w:ascii="Arial" w:hAnsi="Arial" w:cs="Arial"/>
          <w:sz w:val="20"/>
          <w:szCs w:val="20"/>
        </w:rPr>
        <w:t> was used of a sailing ship carried along by the wind. The metaphor pictures the cooperation of the Holy Spirit with the individual writer. The prophets raised their sails, and the Holy Spirit filled them and carried their craft along in the direction he wished. Through their own unique personalities, styles of writing, and vocabularies, God moved each of them by his Spirit to communicate his truth.</w:t>
      </w: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FF051" w14:textId="77777777" w:rsidR="00557747" w:rsidRDefault="00557747" w:rsidP="002D22C6">
      <w:r>
        <w:separator/>
      </w:r>
    </w:p>
  </w:endnote>
  <w:endnote w:type="continuationSeparator" w:id="0">
    <w:p w14:paraId="672111CE" w14:textId="77777777" w:rsidR="00557747" w:rsidRDefault="00557747"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Arial"/>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altName w:val="Times"/>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altName w:val="Geneva"/>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altName w:val="Myriad Pro Light SemiCond"/>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59D52855" w:rsidR="00A8355D" w:rsidRPr="00E93302" w:rsidRDefault="00A8355D"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9526C0">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The Trustworthiness of God’s Word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2FFE4" w14:textId="77777777" w:rsidR="00557747" w:rsidRDefault="00557747" w:rsidP="002D22C6">
      <w:r>
        <w:separator/>
      </w:r>
    </w:p>
  </w:footnote>
  <w:footnote w:type="continuationSeparator" w:id="0">
    <w:p w14:paraId="1E25B72E" w14:textId="77777777" w:rsidR="00557747" w:rsidRDefault="00557747"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A8355D" w:rsidRDefault="00A8355D">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A8355D" w:rsidRPr="00BE5C9F" w:rsidRDefault="00A8355D"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A8355D" w:rsidRPr="00BE5C9F" w:rsidRDefault="00A8355D"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81B24"/>
    <w:multiLevelType w:val="hybridMultilevel"/>
    <w:tmpl w:val="BAC0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23D59"/>
    <w:multiLevelType w:val="hybridMultilevel"/>
    <w:tmpl w:val="4F78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62AFE"/>
    <w:multiLevelType w:val="hybridMultilevel"/>
    <w:tmpl w:val="FBFA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
  </w:num>
  <w:num w:numId="4">
    <w:abstractNumId w:val="18"/>
  </w:num>
  <w:num w:numId="5">
    <w:abstractNumId w:val="11"/>
  </w:num>
  <w:num w:numId="6">
    <w:abstractNumId w:val="8"/>
  </w:num>
  <w:num w:numId="7">
    <w:abstractNumId w:val="2"/>
  </w:num>
  <w:num w:numId="8">
    <w:abstractNumId w:val="15"/>
  </w:num>
  <w:num w:numId="9">
    <w:abstractNumId w:val="10"/>
  </w:num>
  <w:num w:numId="10">
    <w:abstractNumId w:val="1"/>
  </w:num>
  <w:num w:numId="11">
    <w:abstractNumId w:val="9"/>
  </w:num>
  <w:num w:numId="12">
    <w:abstractNumId w:val="17"/>
  </w:num>
  <w:num w:numId="13">
    <w:abstractNumId w:val="6"/>
  </w:num>
  <w:num w:numId="14">
    <w:abstractNumId w:val="16"/>
  </w:num>
  <w:num w:numId="15">
    <w:abstractNumId w:val="7"/>
  </w:num>
  <w:num w:numId="16">
    <w:abstractNumId w:val="14"/>
  </w:num>
  <w:num w:numId="17">
    <w:abstractNumId w:val="4"/>
  </w:num>
  <w:num w:numId="18">
    <w:abstractNumId w:val="13"/>
  </w:num>
  <w:num w:numId="1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E87"/>
    <w:rsid w:val="00001D43"/>
    <w:rsid w:val="00011468"/>
    <w:rsid w:val="00013A3B"/>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87B4E"/>
    <w:rsid w:val="000944F4"/>
    <w:rsid w:val="000A28FA"/>
    <w:rsid w:val="000A2D28"/>
    <w:rsid w:val="000A39F2"/>
    <w:rsid w:val="000A6BAA"/>
    <w:rsid w:val="000B0093"/>
    <w:rsid w:val="000B2347"/>
    <w:rsid w:val="000C6CEA"/>
    <w:rsid w:val="000E0C38"/>
    <w:rsid w:val="000E49B6"/>
    <w:rsid w:val="000F71CB"/>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F1BC4"/>
    <w:rsid w:val="001F6F08"/>
    <w:rsid w:val="00220664"/>
    <w:rsid w:val="00251B8C"/>
    <w:rsid w:val="002531D0"/>
    <w:rsid w:val="0025428C"/>
    <w:rsid w:val="00254CC3"/>
    <w:rsid w:val="00265918"/>
    <w:rsid w:val="00274E43"/>
    <w:rsid w:val="00283D66"/>
    <w:rsid w:val="002964D8"/>
    <w:rsid w:val="002B6ADF"/>
    <w:rsid w:val="002C10C5"/>
    <w:rsid w:val="002C280C"/>
    <w:rsid w:val="002D22C6"/>
    <w:rsid w:val="002E54A9"/>
    <w:rsid w:val="002F0DBF"/>
    <w:rsid w:val="00303954"/>
    <w:rsid w:val="00303CD1"/>
    <w:rsid w:val="00303F34"/>
    <w:rsid w:val="00315551"/>
    <w:rsid w:val="00321B91"/>
    <w:rsid w:val="00322E35"/>
    <w:rsid w:val="00332207"/>
    <w:rsid w:val="003347EA"/>
    <w:rsid w:val="00353A3A"/>
    <w:rsid w:val="0035565C"/>
    <w:rsid w:val="003604D5"/>
    <w:rsid w:val="00360EDD"/>
    <w:rsid w:val="00364CBB"/>
    <w:rsid w:val="00370718"/>
    <w:rsid w:val="003730FA"/>
    <w:rsid w:val="00382669"/>
    <w:rsid w:val="00384C06"/>
    <w:rsid w:val="00390F38"/>
    <w:rsid w:val="003A04AC"/>
    <w:rsid w:val="003B7082"/>
    <w:rsid w:val="003D0BA3"/>
    <w:rsid w:val="003D1F83"/>
    <w:rsid w:val="003E47B7"/>
    <w:rsid w:val="003F6D21"/>
    <w:rsid w:val="003F74F7"/>
    <w:rsid w:val="00410788"/>
    <w:rsid w:val="00412308"/>
    <w:rsid w:val="0041435F"/>
    <w:rsid w:val="00466B7C"/>
    <w:rsid w:val="0047554B"/>
    <w:rsid w:val="0047592D"/>
    <w:rsid w:val="004847CB"/>
    <w:rsid w:val="00493EAF"/>
    <w:rsid w:val="004A103B"/>
    <w:rsid w:val="004A105B"/>
    <w:rsid w:val="004A184D"/>
    <w:rsid w:val="004A6D80"/>
    <w:rsid w:val="004A7F67"/>
    <w:rsid w:val="004B1018"/>
    <w:rsid w:val="004B18B0"/>
    <w:rsid w:val="004B2087"/>
    <w:rsid w:val="004B3E95"/>
    <w:rsid w:val="004C169C"/>
    <w:rsid w:val="004C7D39"/>
    <w:rsid w:val="004D0EF2"/>
    <w:rsid w:val="004E362B"/>
    <w:rsid w:val="004E3FBB"/>
    <w:rsid w:val="004F0FD1"/>
    <w:rsid w:val="00503085"/>
    <w:rsid w:val="005435D8"/>
    <w:rsid w:val="00557747"/>
    <w:rsid w:val="005645E0"/>
    <w:rsid w:val="005A59EE"/>
    <w:rsid w:val="005A7795"/>
    <w:rsid w:val="005B02EA"/>
    <w:rsid w:val="005B3791"/>
    <w:rsid w:val="005B52AA"/>
    <w:rsid w:val="005B795A"/>
    <w:rsid w:val="005D3A39"/>
    <w:rsid w:val="005D6864"/>
    <w:rsid w:val="005F1685"/>
    <w:rsid w:val="005F72E3"/>
    <w:rsid w:val="00617AA0"/>
    <w:rsid w:val="00626E48"/>
    <w:rsid w:val="00635C7C"/>
    <w:rsid w:val="00636290"/>
    <w:rsid w:val="00670D99"/>
    <w:rsid w:val="0067487C"/>
    <w:rsid w:val="00681CA3"/>
    <w:rsid w:val="0069499F"/>
    <w:rsid w:val="00696AD9"/>
    <w:rsid w:val="006B0D7E"/>
    <w:rsid w:val="006B64CD"/>
    <w:rsid w:val="006C4449"/>
    <w:rsid w:val="006D1E87"/>
    <w:rsid w:val="006D593E"/>
    <w:rsid w:val="006E276D"/>
    <w:rsid w:val="006E3648"/>
    <w:rsid w:val="006E6423"/>
    <w:rsid w:val="00700BE1"/>
    <w:rsid w:val="0070648A"/>
    <w:rsid w:val="00715234"/>
    <w:rsid w:val="00724648"/>
    <w:rsid w:val="00732D3D"/>
    <w:rsid w:val="0073574B"/>
    <w:rsid w:val="00735ADE"/>
    <w:rsid w:val="00750372"/>
    <w:rsid w:val="00752B9F"/>
    <w:rsid w:val="00755F56"/>
    <w:rsid w:val="00776D6E"/>
    <w:rsid w:val="00784E42"/>
    <w:rsid w:val="00793376"/>
    <w:rsid w:val="007967EC"/>
    <w:rsid w:val="007B6743"/>
    <w:rsid w:val="007B7F49"/>
    <w:rsid w:val="007C33FB"/>
    <w:rsid w:val="007C3E52"/>
    <w:rsid w:val="007D38FC"/>
    <w:rsid w:val="007D3A3C"/>
    <w:rsid w:val="008123AB"/>
    <w:rsid w:val="00816070"/>
    <w:rsid w:val="00826B17"/>
    <w:rsid w:val="00843850"/>
    <w:rsid w:val="00843960"/>
    <w:rsid w:val="00866804"/>
    <w:rsid w:val="00867BA3"/>
    <w:rsid w:val="008713F7"/>
    <w:rsid w:val="00877CA2"/>
    <w:rsid w:val="00886F63"/>
    <w:rsid w:val="008A06A9"/>
    <w:rsid w:val="008A2082"/>
    <w:rsid w:val="008B4F3E"/>
    <w:rsid w:val="008B5F3A"/>
    <w:rsid w:val="008C47AA"/>
    <w:rsid w:val="008D1875"/>
    <w:rsid w:val="008E2641"/>
    <w:rsid w:val="008E30BF"/>
    <w:rsid w:val="008E4F49"/>
    <w:rsid w:val="008F69BC"/>
    <w:rsid w:val="00907160"/>
    <w:rsid w:val="00916554"/>
    <w:rsid w:val="00916A25"/>
    <w:rsid w:val="00925E5F"/>
    <w:rsid w:val="0093216C"/>
    <w:rsid w:val="009459E1"/>
    <w:rsid w:val="009526C0"/>
    <w:rsid w:val="009550CF"/>
    <w:rsid w:val="00957D68"/>
    <w:rsid w:val="0096029A"/>
    <w:rsid w:val="00977E2B"/>
    <w:rsid w:val="00996CF1"/>
    <w:rsid w:val="009972E0"/>
    <w:rsid w:val="009972E1"/>
    <w:rsid w:val="009B0B85"/>
    <w:rsid w:val="009B3EA9"/>
    <w:rsid w:val="009B6DEE"/>
    <w:rsid w:val="009D1996"/>
    <w:rsid w:val="009E09C2"/>
    <w:rsid w:val="009F1E26"/>
    <w:rsid w:val="009F3CC2"/>
    <w:rsid w:val="009F4BEC"/>
    <w:rsid w:val="009F7129"/>
    <w:rsid w:val="009F7557"/>
    <w:rsid w:val="00A221DD"/>
    <w:rsid w:val="00A27F9D"/>
    <w:rsid w:val="00A30CE2"/>
    <w:rsid w:val="00A37B25"/>
    <w:rsid w:val="00A51CDB"/>
    <w:rsid w:val="00A54004"/>
    <w:rsid w:val="00A57DC9"/>
    <w:rsid w:val="00A61568"/>
    <w:rsid w:val="00A645FC"/>
    <w:rsid w:val="00A76921"/>
    <w:rsid w:val="00A8355D"/>
    <w:rsid w:val="00A8709F"/>
    <w:rsid w:val="00A91AA4"/>
    <w:rsid w:val="00AA3736"/>
    <w:rsid w:val="00AA5555"/>
    <w:rsid w:val="00AB2562"/>
    <w:rsid w:val="00AC212D"/>
    <w:rsid w:val="00AC4EA0"/>
    <w:rsid w:val="00AC7698"/>
    <w:rsid w:val="00AD3C03"/>
    <w:rsid w:val="00AF703E"/>
    <w:rsid w:val="00B04C59"/>
    <w:rsid w:val="00B10E20"/>
    <w:rsid w:val="00B262E7"/>
    <w:rsid w:val="00B36E77"/>
    <w:rsid w:val="00B3772F"/>
    <w:rsid w:val="00B45EC2"/>
    <w:rsid w:val="00B52CD8"/>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5C9F"/>
    <w:rsid w:val="00BF2C96"/>
    <w:rsid w:val="00BF7909"/>
    <w:rsid w:val="00C0130C"/>
    <w:rsid w:val="00C02153"/>
    <w:rsid w:val="00C02B33"/>
    <w:rsid w:val="00C02F86"/>
    <w:rsid w:val="00C05ECB"/>
    <w:rsid w:val="00C26056"/>
    <w:rsid w:val="00C31761"/>
    <w:rsid w:val="00C418FD"/>
    <w:rsid w:val="00C727AC"/>
    <w:rsid w:val="00C90621"/>
    <w:rsid w:val="00CA1818"/>
    <w:rsid w:val="00CA4486"/>
    <w:rsid w:val="00CA60DC"/>
    <w:rsid w:val="00CB6879"/>
    <w:rsid w:val="00CC04CD"/>
    <w:rsid w:val="00CD003F"/>
    <w:rsid w:val="00CE3E80"/>
    <w:rsid w:val="00CE7553"/>
    <w:rsid w:val="00CF13F4"/>
    <w:rsid w:val="00D01415"/>
    <w:rsid w:val="00D01F3E"/>
    <w:rsid w:val="00D11614"/>
    <w:rsid w:val="00D13CB4"/>
    <w:rsid w:val="00D142A3"/>
    <w:rsid w:val="00D20423"/>
    <w:rsid w:val="00D2181D"/>
    <w:rsid w:val="00D2649D"/>
    <w:rsid w:val="00D35C8D"/>
    <w:rsid w:val="00D47A8D"/>
    <w:rsid w:val="00D52DF8"/>
    <w:rsid w:val="00D547A9"/>
    <w:rsid w:val="00D60A68"/>
    <w:rsid w:val="00D62A47"/>
    <w:rsid w:val="00D642E8"/>
    <w:rsid w:val="00D65829"/>
    <w:rsid w:val="00D843F7"/>
    <w:rsid w:val="00DA284B"/>
    <w:rsid w:val="00DC1E20"/>
    <w:rsid w:val="00DC20BB"/>
    <w:rsid w:val="00DD285D"/>
    <w:rsid w:val="00DD53B9"/>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EE0018"/>
    <w:rsid w:val="00EE4A71"/>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64D223"/>
  <w15:docId w15:val="{B88D30E7-D517-4378-8B77-D8FDC2EF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5">
    <w:lsdException w:name="heading 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50228">
      <w:bodyDiv w:val="1"/>
      <w:marLeft w:val="0"/>
      <w:marRight w:val="0"/>
      <w:marTop w:val="0"/>
      <w:marBottom w:val="0"/>
      <w:divBdr>
        <w:top w:val="none" w:sz="0" w:space="0" w:color="auto"/>
        <w:left w:val="none" w:sz="0" w:space="0" w:color="auto"/>
        <w:bottom w:val="none" w:sz="0" w:space="0" w:color="auto"/>
        <w:right w:val="none" w:sz="0" w:space="0" w:color="auto"/>
      </w:divBdr>
    </w:div>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232277113">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18046370">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64129529">
      <w:bodyDiv w:val="1"/>
      <w:marLeft w:val="0"/>
      <w:marRight w:val="0"/>
      <w:marTop w:val="0"/>
      <w:marBottom w:val="0"/>
      <w:divBdr>
        <w:top w:val="none" w:sz="0" w:space="0" w:color="auto"/>
        <w:left w:val="none" w:sz="0" w:space="0" w:color="auto"/>
        <w:bottom w:val="none" w:sz="0" w:space="0" w:color="auto"/>
        <w:right w:val="none" w:sz="0" w:space="0" w:color="auto"/>
      </w:divBdr>
    </w:div>
    <w:div w:id="1238981205">
      <w:bodyDiv w:val="1"/>
      <w:marLeft w:val="0"/>
      <w:marRight w:val="0"/>
      <w:marTop w:val="0"/>
      <w:marBottom w:val="0"/>
      <w:divBdr>
        <w:top w:val="none" w:sz="0" w:space="0" w:color="auto"/>
        <w:left w:val="none" w:sz="0" w:space="0" w:color="auto"/>
        <w:bottom w:val="none" w:sz="0" w:space="0" w:color="auto"/>
        <w:right w:val="none" w:sz="0" w:space="0" w:color="auto"/>
      </w:divBdr>
    </w:div>
    <w:div w:id="1473326023">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8" ma:contentTypeDescription="Create a new document." ma:contentTypeScope="" ma:versionID="e128ea21fbd624b678695c84c230053e">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9d9db3b5bc2c749e3fca106c538ac803"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91E39A-D16E-4740-9672-1EA762986945}">
  <ds:schemaRefs>
    <ds:schemaRef ds:uri="http://schemas.microsoft.com/sharepoint/v3/contenttype/forms"/>
  </ds:schemaRefs>
</ds:datastoreItem>
</file>

<file path=customXml/itemProps2.xml><?xml version="1.0" encoding="utf-8"?>
<ds:datastoreItem xmlns:ds="http://schemas.openxmlformats.org/officeDocument/2006/customXml" ds:itemID="{DE3AEF2F-C7EC-4834-9904-73AAE305B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9961E-6522-48EB-8744-1F8BB7227F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2109</Words>
  <Characters>12025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14106</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3</cp:revision>
  <cp:lastPrinted>2018-05-18T15:27:00Z</cp:lastPrinted>
  <dcterms:created xsi:type="dcterms:W3CDTF">2018-05-18T15:34:00Z</dcterms:created>
  <dcterms:modified xsi:type="dcterms:W3CDTF">2018-05-18T15:34:00Z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