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2F0227DA" w:rsidR="00B82C5E" w:rsidRPr="00B9494B" w:rsidRDefault="00397CDC" w:rsidP="00B82C5E">
      <w:pPr>
        <w:rPr>
          <w:rFonts w:ascii="Arial" w:hAnsi="Arial" w:cs="Arial"/>
          <w:caps/>
          <w:color w:val="000000"/>
        </w:rPr>
      </w:pPr>
      <w:r>
        <w:rPr>
          <w:rFonts w:ascii="Arial" w:hAnsi="Arial" w:cs="Arial"/>
          <w:caps/>
          <w:color w:val="000000"/>
        </w:rPr>
        <w:t>Gra</w:t>
      </w:r>
      <w:r w:rsidR="00C72749">
        <w:rPr>
          <w:rFonts w:ascii="Arial" w:hAnsi="Arial" w:cs="Arial"/>
          <w:caps/>
          <w:color w:val="000000"/>
        </w:rPr>
        <w:t>ce that is Greater than All their</w:t>
      </w:r>
      <w:r>
        <w:rPr>
          <w:rFonts w:ascii="Arial" w:hAnsi="Arial" w:cs="Arial"/>
          <w:caps/>
          <w:color w:val="000000"/>
        </w:rPr>
        <w:t xml:space="preserve"> Sin</w:t>
      </w:r>
    </w:p>
    <w:p w14:paraId="7DB7683C" w14:textId="2AE7C98D" w:rsidR="00412308" w:rsidRPr="0007045A" w:rsidRDefault="0068760D" w:rsidP="00412308">
      <w:pPr>
        <w:rPr>
          <w:rFonts w:ascii="Arial" w:hAnsi="Arial" w:cs="Arial"/>
          <w:caps/>
          <w:color w:val="000000"/>
        </w:rPr>
      </w:pPr>
      <w:r>
        <w:rPr>
          <w:rFonts w:ascii="Arial" w:hAnsi="Arial" w:cs="Arial"/>
          <w:caps/>
          <w:color w:val="000000"/>
        </w:rPr>
        <w:t>1 Timothy 2:1-4</w:t>
      </w:r>
      <w:r w:rsidR="001954A7">
        <w:rPr>
          <w:rFonts w:ascii="Arial" w:hAnsi="Arial" w:cs="Arial"/>
          <w:caps/>
          <w:color w:val="000000"/>
        </w:rPr>
        <w:t>, Romans 2:4</w:t>
      </w:r>
    </w:p>
    <w:p w14:paraId="0562DF6F" w14:textId="235DCC0F" w:rsidR="009972E0" w:rsidRPr="00101A5A" w:rsidRDefault="00C72749" w:rsidP="009972E0">
      <w:pPr>
        <w:rPr>
          <w:rFonts w:ascii="Arial" w:hAnsi="Arial" w:cs="Arial"/>
          <w:caps/>
          <w:color w:val="000000"/>
          <w:sz w:val="20"/>
          <w:szCs w:val="20"/>
        </w:rPr>
      </w:pPr>
      <w:r>
        <w:rPr>
          <w:rFonts w:ascii="Arial" w:hAnsi="Arial" w:cs="Arial"/>
          <w:caps/>
          <w:color w:val="000000"/>
          <w:sz w:val="20"/>
          <w:szCs w:val="20"/>
        </w:rPr>
        <w:t>January 19</w:t>
      </w:r>
      <w:r w:rsidR="00397CDC">
        <w:rPr>
          <w:rFonts w:ascii="Arial" w:hAnsi="Arial" w:cs="Arial"/>
          <w:caps/>
          <w:color w:val="000000"/>
          <w:sz w:val="20"/>
          <w:szCs w:val="20"/>
        </w:rPr>
        <w:t>, 2020</w:t>
      </w:r>
    </w:p>
    <w:p w14:paraId="3EADEB81" w14:textId="3659C946" w:rsidR="00A55A19" w:rsidRDefault="00A722D1" w:rsidP="00A722D1">
      <w:pPr>
        <w:shd w:val="clear" w:color="auto" w:fill="FFFFFF"/>
        <w:rPr>
          <w:rFonts w:ascii="Arial" w:hAnsi="Arial" w:cs="Arial"/>
          <w:sz w:val="22"/>
          <w:szCs w:val="22"/>
        </w:rPr>
      </w:pPr>
      <w:r w:rsidRPr="00A722D1">
        <w:rPr>
          <w:rFonts w:ascii="Arial" w:hAnsi="Arial" w:cs="Arial"/>
          <w:sz w:val="22"/>
          <w:szCs w:val="22"/>
        </w:rPr>
        <w:t>.</w:t>
      </w:r>
    </w:p>
    <w:p w14:paraId="6FC29CB2" w14:textId="77777777" w:rsidR="00A722D1" w:rsidRPr="00A722D1" w:rsidRDefault="00A722D1" w:rsidP="00A722D1">
      <w:pPr>
        <w:shd w:val="clear" w:color="auto" w:fill="FFFFFF"/>
        <w:rPr>
          <w:rFonts w:ascii="Arial" w:eastAsia="Times New Roman" w:hAnsi="Arial" w:cs="Arial"/>
          <w:color w:val="222222"/>
          <w:sz w:val="22"/>
          <w:szCs w:val="22"/>
          <w:shd w:val="clear" w:color="auto" w:fill="FFFFFF"/>
        </w:rPr>
      </w:pPr>
    </w:p>
    <w:p w14:paraId="03E94B65" w14:textId="570C0CFA" w:rsidR="00F217DA" w:rsidRPr="00BE5C9F" w:rsidRDefault="00957D68" w:rsidP="005B754C">
      <w:pPr>
        <w:pStyle w:val="SECTIONHEADER"/>
        <w:ind w:left="0"/>
        <w:jc w:val="left"/>
        <w:rPr>
          <w:rFonts w:ascii="Arial" w:hAnsi="Arial"/>
          <w:b w:val="0"/>
          <w:color w:val="auto"/>
          <w:sz w:val="28"/>
          <w:szCs w:val="28"/>
        </w:rPr>
      </w:pPr>
      <w:r>
        <w:rPr>
          <w:rFonts w:ascii="Arial" w:hAnsi="Arial"/>
          <w:highlight w:val="black"/>
        </w:rPr>
        <w:t xml:space="preserve"> </w:t>
      </w:r>
      <w:r w:rsidR="00F217DA">
        <w:rPr>
          <w:rFonts w:ascii="Arial" w:hAnsi="Arial"/>
          <w:highlight w:val="black"/>
        </w:rPr>
        <w:t>SERMON</w:t>
      </w:r>
      <w:r w:rsidR="005B754C">
        <w:rPr>
          <w:rFonts w:ascii="Arial" w:hAnsi="Arial"/>
          <w:highlight w:val="black"/>
        </w:rPr>
        <w:t xml:space="preserve"> </w:t>
      </w:r>
      <w:bookmarkStart w:id="0" w:name="_GoBack"/>
      <w:bookmarkEnd w:id="0"/>
      <w:r w:rsidR="00F217DA">
        <w:rPr>
          <w:rFonts w:ascii="Arial" w:hAnsi="Arial"/>
          <w:highlight w:val="black"/>
        </w:rPr>
        <w:t>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0E86D527" w14:textId="51E08719" w:rsidR="00D3259B" w:rsidRDefault="00D3259B" w:rsidP="00D3259B">
      <w:pPr>
        <w:pStyle w:val="Title"/>
        <w:framePr w:wrap="around"/>
        <w:rPr>
          <w:rFonts w:ascii="Arial" w:hAnsi="Arial" w:cs="Arial"/>
          <w:b/>
          <w:bCs w:val="0"/>
          <w:sz w:val="22"/>
          <w:szCs w:val="22"/>
          <w:lang w:val="en-CA"/>
        </w:rPr>
      </w:pPr>
      <w:r w:rsidRPr="00D3259B">
        <w:rPr>
          <w:rFonts w:ascii="Arial" w:hAnsi="Arial" w:cs="Arial"/>
          <w:b/>
          <w:bCs w:val="0"/>
          <w:sz w:val="22"/>
          <w:szCs w:val="22"/>
          <w:lang w:val="en-CA"/>
        </w:rPr>
        <w:t xml:space="preserve">Grace That is Greater Than . . .                                   2 Peter 3:3-9; </w:t>
      </w:r>
      <w:r>
        <w:rPr>
          <w:rFonts w:ascii="Arial" w:hAnsi="Arial" w:cs="Arial"/>
          <w:b/>
          <w:bCs w:val="0"/>
          <w:sz w:val="22"/>
          <w:szCs w:val="22"/>
          <w:lang w:val="en-CA"/>
        </w:rPr>
        <w:t>C</w:t>
      </w:r>
      <w:r w:rsidRPr="00D3259B">
        <w:rPr>
          <w:rFonts w:ascii="Arial" w:hAnsi="Arial" w:cs="Arial"/>
          <w:b/>
          <w:bCs w:val="0"/>
          <w:sz w:val="22"/>
          <w:szCs w:val="22"/>
          <w:lang w:val="en-CA"/>
        </w:rPr>
        <w:t>olossians 4:5-6</w:t>
      </w:r>
    </w:p>
    <w:p w14:paraId="2DABB9F4" w14:textId="77777777" w:rsidR="00D3259B" w:rsidRPr="00D3259B" w:rsidRDefault="00D3259B" w:rsidP="00D3259B">
      <w:pPr>
        <w:pStyle w:val="Title"/>
        <w:framePr w:wrap="around"/>
        <w:rPr>
          <w:rFonts w:ascii="Arial" w:hAnsi="Arial" w:cs="Arial"/>
          <w:bCs w:val="0"/>
          <w:sz w:val="22"/>
          <w:szCs w:val="22"/>
          <w:lang w:val="en-CA"/>
        </w:rPr>
      </w:pPr>
    </w:p>
    <w:p w14:paraId="65ABEC0B" w14:textId="77777777" w:rsidR="00D3259B" w:rsidRPr="00D3259B" w:rsidRDefault="00D3259B" w:rsidP="00D3259B">
      <w:pPr>
        <w:pStyle w:val="Title"/>
        <w:framePr w:wrap="around"/>
        <w:rPr>
          <w:rFonts w:ascii="Arial" w:hAnsi="Arial" w:cs="Arial"/>
          <w:b/>
          <w:sz w:val="22"/>
          <w:szCs w:val="22"/>
          <w:lang w:val="en-CA"/>
        </w:rPr>
      </w:pPr>
      <w:r w:rsidRPr="00D3259B">
        <w:rPr>
          <w:rFonts w:ascii="Arial" w:hAnsi="Arial" w:cs="Arial"/>
          <w:sz w:val="22"/>
          <w:szCs w:val="22"/>
          <w:lang w:val="en-CA"/>
        </w:rPr>
        <w:t>All Their Rebellion</w:t>
      </w:r>
    </w:p>
    <w:p w14:paraId="0F8B48A7" w14:textId="77777777" w:rsidR="00D3259B" w:rsidRPr="00D3259B" w:rsidRDefault="00D3259B" w:rsidP="00D3259B">
      <w:pPr>
        <w:pStyle w:val="Heading2"/>
        <w:rPr>
          <w:rFonts w:ascii="Arial" w:eastAsia="Times New Roman" w:hAnsi="Arial" w:cs="Arial"/>
          <w:color w:val="2F5496"/>
          <w:sz w:val="22"/>
          <w:szCs w:val="22"/>
          <w:lang w:val="en-CA"/>
        </w:rPr>
      </w:pPr>
    </w:p>
    <w:p w14:paraId="6D6EDC4C" w14:textId="77777777" w:rsidR="00D3259B" w:rsidRPr="00D3259B" w:rsidRDefault="00D3259B" w:rsidP="00D3259B">
      <w:pPr>
        <w:rPr>
          <w:rFonts w:ascii="Arial" w:eastAsiaTheme="minorHAnsi" w:hAnsi="Arial" w:cs="Arial"/>
          <w:sz w:val="22"/>
          <w:szCs w:val="22"/>
          <w:lang w:val="en-CA"/>
        </w:rPr>
      </w:pPr>
    </w:p>
    <w:p w14:paraId="51064133" w14:textId="77777777" w:rsidR="00D3259B" w:rsidRPr="00D3259B" w:rsidRDefault="00D3259B" w:rsidP="00D3259B">
      <w:pPr>
        <w:pStyle w:val="Heading1"/>
        <w:keepNext w:val="0"/>
        <w:tabs>
          <w:tab w:val="clear" w:pos="187"/>
        </w:tabs>
        <w:spacing w:before="0" w:after="60"/>
        <w:ind w:left="360" w:hanging="360"/>
        <w:rPr>
          <w:rFonts w:cs="Arial"/>
          <w:b w:val="0"/>
          <w:sz w:val="22"/>
          <w:szCs w:val="22"/>
          <w:lang w:val="en-CA"/>
        </w:rPr>
      </w:pPr>
      <w:r w:rsidRPr="00D3259B">
        <w:rPr>
          <w:rFonts w:cs="Arial"/>
          <w:b w:val="0"/>
          <w:bCs/>
          <w:sz w:val="22"/>
          <w:szCs w:val="22"/>
          <w:lang w:val="en-CA"/>
        </w:rPr>
        <w:t xml:space="preserve">God’s </w:t>
      </w:r>
      <w:r w:rsidRPr="00D3259B">
        <w:rPr>
          <w:rFonts w:cs="Arial"/>
          <w:b w:val="0"/>
          <w:bCs/>
          <w:sz w:val="22"/>
          <w:szCs w:val="22"/>
          <w:u w:val="single"/>
          <w:lang w:val="en-CA"/>
        </w:rPr>
        <w:t>Patience</w:t>
      </w:r>
      <w:r w:rsidRPr="00D3259B">
        <w:rPr>
          <w:rFonts w:cs="Arial"/>
          <w:b w:val="0"/>
          <w:bCs/>
          <w:sz w:val="22"/>
          <w:szCs w:val="22"/>
          <w:lang w:val="en-CA"/>
        </w:rPr>
        <w:t xml:space="preserve"> with Cynics</w:t>
      </w:r>
    </w:p>
    <w:p w14:paraId="78002973" w14:textId="77777777" w:rsidR="00D3259B" w:rsidRPr="00D3259B" w:rsidRDefault="00D3259B" w:rsidP="00D3259B">
      <w:pPr>
        <w:pStyle w:val="NoSpacing"/>
        <w:ind w:left="5760"/>
        <w:rPr>
          <w:rFonts w:ascii="Arial" w:eastAsiaTheme="minorHAnsi" w:hAnsi="Arial" w:cs="Arial"/>
          <w:sz w:val="22"/>
          <w:szCs w:val="22"/>
          <w:lang w:val="en-CA"/>
        </w:rPr>
      </w:pPr>
    </w:p>
    <w:p w14:paraId="39431E82" w14:textId="77777777" w:rsidR="00D3259B" w:rsidRPr="00D3259B" w:rsidRDefault="00D3259B" w:rsidP="00D3259B">
      <w:pPr>
        <w:pStyle w:val="NoSpacing"/>
        <w:ind w:left="5760"/>
        <w:rPr>
          <w:rFonts w:ascii="Arial" w:hAnsi="Arial" w:cs="Arial"/>
          <w:sz w:val="22"/>
          <w:szCs w:val="22"/>
          <w:lang w:val="en-CA"/>
        </w:rPr>
      </w:pPr>
      <w:r w:rsidRPr="00D3259B">
        <w:rPr>
          <w:rFonts w:ascii="Arial" w:hAnsi="Arial" w:cs="Arial"/>
          <w:sz w:val="22"/>
          <w:szCs w:val="22"/>
          <w:lang w:val="en-CA"/>
        </w:rPr>
        <w:t>Romans 1:19-20 … Ps 19:1</w:t>
      </w:r>
    </w:p>
    <w:p w14:paraId="5EF63345" w14:textId="77777777" w:rsidR="00D3259B" w:rsidRPr="00D3259B" w:rsidRDefault="00D3259B" w:rsidP="00D3259B">
      <w:pPr>
        <w:pStyle w:val="NoSpacing"/>
        <w:ind w:left="5760"/>
        <w:rPr>
          <w:rFonts w:ascii="Arial" w:hAnsi="Arial" w:cs="Arial"/>
          <w:sz w:val="22"/>
          <w:szCs w:val="22"/>
          <w:lang w:val="en-CA"/>
        </w:rPr>
      </w:pPr>
      <w:r w:rsidRPr="00D3259B">
        <w:rPr>
          <w:rFonts w:ascii="Arial" w:hAnsi="Arial" w:cs="Arial"/>
          <w:sz w:val="22"/>
          <w:szCs w:val="22"/>
          <w:lang w:val="en-CA"/>
        </w:rPr>
        <w:t>Romans 8:20-22</w:t>
      </w:r>
    </w:p>
    <w:p w14:paraId="2619DA4D" w14:textId="77777777" w:rsidR="00D3259B" w:rsidRPr="00D3259B" w:rsidRDefault="00D3259B" w:rsidP="00D3259B">
      <w:pPr>
        <w:ind w:left="5760"/>
        <w:rPr>
          <w:rFonts w:ascii="Arial" w:hAnsi="Arial" w:cs="Arial"/>
          <w:sz w:val="22"/>
          <w:szCs w:val="22"/>
          <w:lang w:val="en-CA"/>
        </w:rPr>
      </w:pPr>
      <w:r w:rsidRPr="00D3259B">
        <w:rPr>
          <w:rFonts w:ascii="Arial" w:hAnsi="Arial" w:cs="Arial"/>
          <w:sz w:val="22"/>
          <w:szCs w:val="22"/>
          <w:lang w:val="en-CA"/>
        </w:rPr>
        <w:t>Ezekiel 18:30-32</w:t>
      </w:r>
    </w:p>
    <w:p w14:paraId="48D87598" w14:textId="77777777" w:rsidR="00D3259B" w:rsidRPr="00D3259B" w:rsidRDefault="00D3259B" w:rsidP="00D3259B">
      <w:pPr>
        <w:pStyle w:val="Heading1"/>
        <w:keepNext w:val="0"/>
        <w:tabs>
          <w:tab w:val="clear" w:pos="187"/>
        </w:tabs>
        <w:spacing w:before="0" w:after="60"/>
        <w:ind w:left="360" w:hanging="360"/>
        <w:rPr>
          <w:rFonts w:cs="Arial"/>
          <w:b w:val="0"/>
          <w:sz w:val="22"/>
          <w:szCs w:val="22"/>
          <w:lang w:val="en-CA"/>
        </w:rPr>
      </w:pPr>
      <w:r w:rsidRPr="00D3259B">
        <w:rPr>
          <w:rFonts w:cs="Arial"/>
          <w:b w:val="0"/>
          <w:bCs/>
          <w:sz w:val="22"/>
          <w:szCs w:val="22"/>
          <w:lang w:val="en-CA"/>
        </w:rPr>
        <w:t xml:space="preserve">God’s </w:t>
      </w:r>
      <w:r w:rsidRPr="00D3259B">
        <w:rPr>
          <w:rFonts w:cs="Arial"/>
          <w:b w:val="0"/>
          <w:bCs/>
          <w:sz w:val="22"/>
          <w:szCs w:val="22"/>
          <w:u w:val="single"/>
          <w:lang w:val="en-CA"/>
        </w:rPr>
        <w:t>Challenge</w:t>
      </w:r>
      <w:r w:rsidRPr="00D3259B">
        <w:rPr>
          <w:rFonts w:cs="Arial"/>
          <w:b w:val="0"/>
          <w:bCs/>
          <w:sz w:val="22"/>
          <w:szCs w:val="22"/>
          <w:lang w:val="en-CA"/>
        </w:rPr>
        <w:t xml:space="preserve"> for Christians</w:t>
      </w:r>
    </w:p>
    <w:p w14:paraId="332415D8" w14:textId="77777777" w:rsidR="00D3259B" w:rsidRPr="00D3259B" w:rsidRDefault="00D3259B" w:rsidP="00D3259B">
      <w:pPr>
        <w:rPr>
          <w:rFonts w:ascii="Arial" w:eastAsiaTheme="minorHAnsi" w:hAnsi="Arial" w:cs="Arial"/>
          <w:sz w:val="22"/>
          <w:szCs w:val="22"/>
          <w:lang w:val="en-CA"/>
        </w:rPr>
      </w:pPr>
    </w:p>
    <w:p w14:paraId="0A66E034" w14:textId="30098063" w:rsidR="00D3259B" w:rsidRDefault="00D3259B" w:rsidP="00D3259B">
      <w:pPr>
        <w:ind w:left="5760"/>
        <w:rPr>
          <w:rFonts w:ascii="Arial" w:hAnsi="Arial" w:cs="Arial"/>
          <w:sz w:val="22"/>
          <w:szCs w:val="22"/>
          <w:lang w:val="en-CA"/>
        </w:rPr>
      </w:pPr>
      <w:r w:rsidRPr="00D3259B">
        <w:rPr>
          <w:rFonts w:ascii="Arial" w:hAnsi="Arial" w:cs="Arial"/>
          <w:sz w:val="22"/>
          <w:szCs w:val="22"/>
          <w:lang w:val="en-CA"/>
        </w:rPr>
        <w:t xml:space="preserve">Romans 5:8 </w:t>
      </w:r>
    </w:p>
    <w:p w14:paraId="778F1906" w14:textId="77777777" w:rsidR="00D3259B" w:rsidRPr="00D3259B" w:rsidRDefault="00D3259B" w:rsidP="00D3259B">
      <w:pPr>
        <w:ind w:left="5760"/>
        <w:rPr>
          <w:rFonts w:ascii="Arial" w:hAnsi="Arial" w:cs="Arial"/>
          <w:sz w:val="22"/>
          <w:szCs w:val="22"/>
          <w:lang w:val="en-CA"/>
        </w:rPr>
      </w:pPr>
    </w:p>
    <w:p w14:paraId="27B3F17A" w14:textId="77777777" w:rsidR="00D3259B" w:rsidRDefault="00D3259B" w:rsidP="00D3259B">
      <w:pPr>
        <w:pStyle w:val="Title"/>
        <w:framePr w:wrap="around"/>
        <w:rPr>
          <w:rFonts w:ascii="Calibri" w:hAnsi="Calibri" w:cs="Calibri"/>
          <w:sz w:val="24"/>
          <w:szCs w:val="24"/>
          <w:lang w:val="en-CA"/>
        </w:rPr>
      </w:pPr>
      <w:r>
        <w:rPr>
          <w:rFonts w:ascii="Calibri" w:hAnsi="Calibri" w:cs="Calibri"/>
          <w:sz w:val="24"/>
          <w:szCs w:val="24"/>
          <w:lang w:val="en-CA"/>
        </w:rPr>
        <w:t xml:space="preserve">Grace That is Greater Than all their Rebellion Requires Our </w:t>
      </w:r>
      <w:r>
        <w:rPr>
          <w:rFonts w:ascii="Calibri" w:hAnsi="Calibri" w:cs="Calibri"/>
          <w:sz w:val="24"/>
          <w:szCs w:val="24"/>
          <w:u w:val="single"/>
          <w:lang w:val="en-CA"/>
        </w:rPr>
        <w:t>Participation</w:t>
      </w:r>
      <w:r>
        <w:rPr>
          <w:rFonts w:ascii="Calibri" w:hAnsi="Calibri" w:cs="Calibri"/>
          <w:sz w:val="24"/>
          <w:szCs w:val="24"/>
          <w:lang w:val="en-CA"/>
        </w:rPr>
        <w:t xml:space="preserve"> </w:t>
      </w:r>
    </w:p>
    <w:p w14:paraId="56D86D10" w14:textId="138D1E55"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0A9E04C6" w14:textId="77777777" w:rsidR="00412308" w:rsidRDefault="00412308" w:rsidP="008A2082">
      <w:pPr>
        <w:rPr>
          <w:rFonts w:ascii="Arial" w:hAnsi="Arial" w:cs="Arial"/>
          <w:color w:val="1A1A1A"/>
        </w:rPr>
      </w:pPr>
    </w:p>
    <w:p w14:paraId="18025250" w14:textId="77777777" w:rsidR="00A722D1" w:rsidRDefault="00A722D1" w:rsidP="008A2082">
      <w:pPr>
        <w:rPr>
          <w:rFonts w:ascii="Arial" w:hAnsi="Arial" w:cs="Arial"/>
          <w:color w:val="1A1A1A"/>
        </w:rPr>
      </w:pPr>
    </w:p>
    <w:p w14:paraId="2C1C89AD" w14:textId="77777777" w:rsidR="00A722D1" w:rsidRPr="008A2082" w:rsidRDefault="00A722D1"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512E4E41" w:rsidR="00412308" w:rsidRPr="008F2EE0" w:rsidRDefault="008F2EE0" w:rsidP="008F2EE0">
      <w:pPr>
        <w:pStyle w:val="main-point-text"/>
        <w:shd w:val="clear" w:color="auto" w:fill="FFFFFF"/>
        <w:spacing w:before="0" w:beforeAutospacing="0" w:after="240" w:afterAutospacing="0"/>
        <w:rPr>
          <w:rFonts w:ascii="Arial" w:hAnsi="Arial" w:cs="Arial"/>
          <w:color w:val="000000"/>
          <w:sz w:val="22"/>
          <w:szCs w:val="27"/>
        </w:rPr>
      </w:pPr>
      <w:r w:rsidRPr="008F2EE0">
        <w:rPr>
          <w:rFonts w:ascii="Arial" w:hAnsi="Arial" w:cs="Arial"/>
          <w:color w:val="000000"/>
          <w:sz w:val="22"/>
          <w:szCs w:val="27"/>
        </w:rPr>
        <w:t>God’s patience leads people to repentance.</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2A649E48" w14:textId="45C3C93C" w:rsidR="005542DF" w:rsidRPr="005542DF" w:rsidRDefault="00412308" w:rsidP="005542DF">
      <w:pPr>
        <w:rPr>
          <w:rFonts w:ascii="Arial" w:hAnsi="Arial" w:cs="Arial"/>
          <w:b/>
          <w:sz w:val="22"/>
          <w:szCs w:val="22"/>
        </w:rPr>
      </w:pPr>
      <w:r w:rsidRPr="005542DF">
        <w:rPr>
          <w:rFonts w:ascii="Arial" w:hAnsi="Arial" w:cs="Arial"/>
          <w:b/>
          <w:color w:val="000000"/>
          <w:spacing w:val="-3"/>
          <w:sz w:val="22"/>
          <w:szCs w:val="22"/>
        </w:rPr>
        <w:lastRenderedPageBreak/>
        <w:t xml:space="preserve">1. </w:t>
      </w:r>
      <w:r w:rsidR="00B8464F">
        <w:rPr>
          <w:rFonts w:ascii="Arial" w:hAnsi="Arial" w:cs="Arial"/>
          <w:b/>
          <w:sz w:val="22"/>
          <w:szCs w:val="22"/>
        </w:rPr>
        <w:t>In what area of your life do you have the least patience</w:t>
      </w:r>
      <w:r w:rsidR="005542DF" w:rsidRPr="005542DF">
        <w:rPr>
          <w:rFonts w:ascii="Arial" w:hAnsi="Arial" w:cs="Arial"/>
          <w:b/>
          <w:sz w:val="22"/>
          <w:szCs w:val="22"/>
        </w:rPr>
        <w:t>? Why</w:t>
      </w:r>
      <w:r w:rsidR="00B8464F">
        <w:rPr>
          <w:rFonts w:ascii="Arial" w:hAnsi="Arial" w:cs="Arial"/>
          <w:b/>
          <w:sz w:val="22"/>
          <w:szCs w:val="22"/>
        </w:rPr>
        <w:t xml:space="preserve"> do you think this is</w:t>
      </w:r>
      <w:r w:rsidR="005542DF" w:rsidRPr="005542DF">
        <w:rPr>
          <w:rFonts w:ascii="Arial" w:hAnsi="Arial" w:cs="Arial"/>
          <w:b/>
          <w:sz w:val="22"/>
          <w:szCs w:val="22"/>
        </w:rPr>
        <w:t>?</w:t>
      </w:r>
    </w:p>
    <w:p w14:paraId="7118F41D" w14:textId="77777777" w:rsidR="005542DF" w:rsidRPr="005542DF" w:rsidRDefault="005542DF" w:rsidP="005542DF">
      <w:pPr>
        <w:rPr>
          <w:rFonts w:ascii="Arial" w:eastAsia="Times New Roman" w:hAnsi="Arial" w:cs="Arial"/>
          <w:b/>
          <w:sz w:val="22"/>
          <w:szCs w:val="22"/>
        </w:rPr>
      </w:pPr>
    </w:p>
    <w:p w14:paraId="15AA467A" w14:textId="085F9120" w:rsidR="00397CDC" w:rsidRPr="005542DF" w:rsidRDefault="00397CDC" w:rsidP="005542DF">
      <w:pPr>
        <w:rPr>
          <w:rFonts w:ascii="Arial" w:hAnsi="Arial" w:cs="Arial"/>
          <w:b/>
          <w:bCs/>
          <w:color w:val="000000"/>
          <w:spacing w:val="-3"/>
          <w:sz w:val="22"/>
          <w:szCs w:val="22"/>
        </w:rPr>
      </w:pPr>
    </w:p>
    <w:p w14:paraId="31307CD8" w14:textId="47BFEAD3" w:rsidR="00A55A19" w:rsidRDefault="00397CDC" w:rsidP="005542DF">
      <w:pPr>
        <w:rPr>
          <w:rFonts w:ascii="Arial" w:hAnsi="Arial" w:cs="Arial"/>
          <w:b/>
          <w:bCs/>
          <w:sz w:val="22"/>
          <w:szCs w:val="22"/>
        </w:rPr>
      </w:pPr>
      <w:r w:rsidRPr="005542DF">
        <w:rPr>
          <w:rFonts w:ascii="Arial" w:hAnsi="Arial" w:cs="Arial"/>
          <w:b/>
          <w:bCs/>
          <w:color w:val="000000"/>
          <w:spacing w:val="-3"/>
          <w:sz w:val="22"/>
          <w:szCs w:val="22"/>
        </w:rPr>
        <w:t xml:space="preserve">2. </w:t>
      </w:r>
      <w:r w:rsidR="00B8464F">
        <w:rPr>
          <w:rFonts w:ascii="Arial" w:hAnsi="Arial" w:cs="Arial"/>
          <w:b/>
          <w:bCs/>
          <w:color w:val="000000"/>
          <w:spacing w:val="-3"/>
          <w:sz w:val="22"/>
          <w:szCs w:val="22"/>
        </w:rPr>
        <w:t xml:space="preserve">Share a time when your </w:t>
      </w:r>
      <w:r w:rsidR="002A3A65">
        <w:rPr>
          <w:rFonts w:ascii="Arial" w:hAnsi="Arial" w:cs="Arial"/>
          <w:b/>
          <w:bCs/>
          <w:color w:val="000000"/>
          <w:spacing w:val="-3"/>
          <w:sz w:val="22"/>
          <w:szCs w:val="22"/>
        </w:rPr>
        <w:t>patience</w:t>
      </w:r>
      <w:r w:rsidR="00B8464F">
        <w:rPr>
          <w:rFonts w:ascii="Arial" w:hAnsi="Arial" w:cs="Arial"/>
          <w:b/>
          <w:bCs/>
          <w:color w:val="000000"/>
          <w:spacing w:val="-3"/>
          <w:sz w:val="22"/>
          <w:szCs w:val="22"/>
        </w:rPr>
        <w:t xml:space="preserve"> led to good things for you. Was it difficult to be patient</w:t>
      </w:r>
      <w:r w:rsidR="00301F07">
        <w:rPr>
          <w:rFonts w:ascii="Arial" w:hAnsi="Arial" w:cs="Arial"/>
          <w:b/>
          <w:bCs/>
          <w:color w:val="000000"/>
          <w:spacing w:val="-3"/>
          <w:sz w:val="22"/>
          <w:szCs w:val="22"/>
        </w:rPr>
        <w:t xml:space="preserve"> in those moments</w:t>
      </w:r>
      <w:r w:rsidR="00B8464F">
        <w:rPr>
          <w:rFonts w:ascii="Arial" w:hAnsi="Arial" w:cs="Arial"/>
          <w:b/>
          <w:bCs/>
          <w:color w:val="000000"/>
          <w:spacing w:val="-3"/>
          <w:sz w:val="22"/>
          <w:szCs w:val="22"/>
        </w:rPr>
        <w:t xml:space="preserve">? </w:t>
      </w:r>
      <w:r w:rsidR="005542DF" w:rsidRPr="005542DF">
        <w:rPr>
          <w:rFonts w:ascii="Arial" w:hAnsi="Arial" w:cs="Arial"/>
          <w:b/>
          <w:bCs/>
          <w:sz w:val="22"/>
          <w:szCs w:val="22"/>
        </w:rPr>
        <w:t>Why or why not?</w:t>
      </w:r>
    </w:p>
    <w:p w14:paraId="28A06D02" w14:textId="2D829CBA" w:rsidR="00D3259B" w:rsidRDefault="00D3259B" w:rsidP="005542DF">
      <w:pPr>
        <w:rPr>
          <w:rFonts w:ascii="Arial" w:hAnsi="Arial" w:cs="Arial"/>
          <w:b/>
          <w:bCs/>
          <w:sz w:val="22"/>
          <w:szCs w:val="22"/>
        </w:rPr>
      </w:pPr>
    </w:p>
    <w:p w14:paraId="06C34B7D" w14:textId="0D33AB91" w:rsidR="00D3259B" w:rsidRDefault="00D3259B" w:rsidP="005542DF">
      <w:pPr>
        <w:rPr>
          <w:rFonts w:ascii="Arial" w:hAnsi="Arial" w:cs="Arial"/>
          <w:b/>
          <w:bCs/>
          <w:sz w:val="22"/>
          <w:szCs w:val="22"/>
        </w:rPr>
      </w:pPr>
    </w:p>
    <w:p w14:paraId="12499326" w14:textId="2B9ED87F" w:rsidR="00D3259B" w:rsidRDefault="00D3259B" w:rsidP="005542DF">
      <w:pPr>
        <w:rPr>
          <w:rFonts w:ascii="Arial" w:hAnsi="Arial" w:cs="Arial"/>
          <w:b/>
          <w:bCs/>
          <w:sz w:val="22"/>
          <w:szCs w:val="22"/>
        </w:rPr>
      </w:pPr>
    </w:p>
    <w:p w14:paraId="07E442C0" w14:textId="77777777" w:rsidR="00D3259B" w:rsidRDefault="00D3259B" w:rsidP="005542DF">
      <w:pPr>
        <w:rPr>
          <w:rFonts w:ascii="Arial" w:hAnsi="Arial" w:cs="Arial"/>
          <w:b/>
          <w:bCs/>
          <w:sz w:val="22"/>
          <w:szCs w:val="22"/>
        </w:rPr>
      </w:pPr>
    </w:p>
    <w:p w14:paraId="5EAFEBAA" w14:textId="77777777" w:rsidR="005542DF" w:rsidRPr="005542DF" w:rsidRDefault="005542DF" w:rsidP="005542DF">
      <w:pPr>
        <w:rPr>
          <w:rFonts w:ascii="Arial" w:hAnsi="Arial" w:cs="Arial"/>
          <w:b/>
          <w:bCs/>
          <w:sz w:val="22"/>
          <w:szCs w:val="22"/>
        </w:rPr>
      </w:pPr>
    </w:p>
    <w:p w14:paraId="5A4472F3" w14:textId="4E7C9D1F" w:rsidR="00412308" w:rsidRPr="00301F07" w:rsidRDefault="00412308" w:rsidP="00301F07">
      <w:pPr>
        <w:rPr>
          <w:rFonts w:ascii="Arial" w:hAnsi="Arial" w:cs="Arial"/>
          <w:sz w:val="22"/>
          <w:szCs w:val="22"/>
        </w:rPr>
      </w:pPr>
      <w:r w:rsidRPr="005542DF">
        <w:rPr>
          <w:rFonts w:ascii="Arial" w:hAnsi="Arial" w:cs="Arial"/>
          <w:b/>
          <w:bCs/>
          <w:i/>
          <w:iCs/>
          <w:color w:val="000000"/>
          <w:spacing w:val="-3"/>
          <w:sz w:val="22"/>
          <w:szCs w:val="22"/>
        </w:rPr>
        <w:t>Leader:</w:t>
      </w:r>
      <w:r w:rsidRPr="005542DF">
        <w:rPr>
          <w:rFonts w:ascii="Arial" w:hAnsi="Arial" w:cs="Arial"/>
          <w:b/>
          <w:bCs/>
          <w:iCs/>
          <w:color w:val="000000"/>
          <w:spacing w:val="-3"/>
          <w:sz w:val="22"/>
          <w:szCs w:val="22"/>
        </w:rPr>
        <w:t xml:space="preserve"> </w:t>
      </w:r>
      <w:r w:rsidR="005542DF" w:rsidRPr="005542DF">
        <w:rPr>
          <w:rFonts w:ascii="Arial" w:hAnsi="Arial" w:cs="Arial"/>
          <w:sz w:val="22"/>
          <w:szCs w:val="22"/>
        </w:rPr>
        <w:t>We live in an age of instant gratification. We expect to get music, movies, news, and information instantly. We expect timely service when we go out to eat and will not return to restaurants that don’t give it to us. We live in a culture that struggles to value patience, and yet deep down we know that some of the best things in life are better with time. Holidays would not be as joyful if we could make them arrive on any day of the year, food would not taste as good if we were never forced to wait for it, and our relationships would not be as deep if we never had to wait to be reunited with the ones we love. While we live in a culture that values neither the Lord nor patience, today we will see that God’s patience demonstrates His deep love for those who do not yet know Him.</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4991EF09"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1954A7">
        <w:rPr>
          <w:rFonts w:ascii="Arial" w:hAnsi="Arial" w:cs="Arial"/>
          <w:caps/>
          <w:color w:val="788993"/>
          <w:spacing w:val="-3"/>
          <w:sz w:val="20"/>
          <w:szCs w:val="20"/>
          <w:u w:val="thick" w:color="3F919D"/>
        </w:rPr>
        <w:t>1 timothy 2:1-4</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33568EC" w14:textId="400769DF" w:rsidR="001954A7" w:rsidRPr="001954A7" w:rsidRDefault="00412308" w:rsidP="001954A7">
      <w:pPr>
        <w:rPr>
          <w:rFonts w:ascii="Arial" w:eastAsia="Times New Roman" w:hAnsi="Arial" w:cs="Arial"/>
          <w:sz w:val="18"/>
          <w:szCs w:val="20"/>
        </w:rPr>
      </w:pPr>
      <w:r>
        <w:rPr>
          <w:rFonts w:ascii="Arial" w:hAnsi="Arial" w:cs="Arial"/>
          <w:b/>
          <w:color w:val="000000"/>
          <w:sz w:val="22"/>
          <w:szCs w:val="22"/>
        </w:rPr>
        <w:t xml:space="preserve">3. </w:t>
      </w:r>
      <w:r w:rsidR="001954A7" w:rsidRPr="001954A7">
        <w:rPr>
          <w:rFonts w:ascii="Arial" w:eastAsia="Times New Roman" w:hAnsi="Arial" w:cs="Arial"/>
          <w:b/>
          <w:bCs/>
          <w:color w:val="000000"/>
          <w:sz w:val="22"/>
          <w:shd w:val="clear" w:color="auto" w:fill="FFFFFF"/>
        </w:rPr>
        <w:t>What insight do these verses give us into the connection between prayer and evangelism</w:t>
      </w:r>
      <w:r w:rsidR="00373DA8">
        <w:rPr>
          <w:rFonts w:ascii="Arial" w:eastAsia="Times New Roman" w:hAnsi="Arial" w:cs="Arial"/>
          <w:b/>
          <w:bCs/>
          <w:color w:val="000000"/>
          <w:sz w:val="22"/>
          <w:shd w:val="clear" w:color="auto" w:fill="FFFFFF"/>
        </w:rPr>
        <w:t xml:space="preserve"> (telling our story of God’s story)</w:t>
      </w:r>
      <w:r w:rsidR="001954A7" w:rsidRPr="001954A7">
        <w:rPr>
          <w:rFonts w:ascii="Arial" w:eastAsia="Times New Roman" w:hAnsi="Arial" w:cs="Arial"/>
          <w:b/>
          <w:bCs/>
          <w:color w:val="000000"/>
          <w:sz w:val="22"/>
          <w:shd w:val="clear" w:color="auto" w:fill="FFFFFF"/>
        </w:rPr>
        <w:t>?</w:t>
      </w:r>
    </w:p>
    <w:p w14:paraId="394AFB00" w14:textId="080FCA22" w:rsidR="008844A0" w:rsidRDefault="008844A0" w:rsidP="008844A0">
      <w:pPr>
        <w:spacing w:before="120"/>
        <w:rPr>
          <w:rFonts w:ascii="Arial" w:hAnsi="Arial" w:cs="Arial"/>
          <w:b/>
          <w:bCs/>
          <w:color w:val="000000"/>
          <w:sz w:val="22"/>
          <w:szCs w:val="22"/>
        </w:rPr>
      </w:pPr>
    </w:p>
    <w:p w14:paraId="60CA3B76" w14:textId="77777777" w:rsidR="00D3259B" w:rsidRDefault="00D3259B" w:rsidP="008844A0">
      <w:pPr>
        <w:spacing w:before="120"/>
        <w:rPr>
          <w:rFonts w:ascii="Arial" w:hAnsi="Arial" w:cs="Arial"/>
          <w:b/>
          <w:bCs/>
          <w:color w:val="000000"/>
          <w:sz w:val="22"/>
          <w:szCs w:val="22"/>
        </w:rPr>
      </w:pPr>
    </w:p>
    <w:p w14:paraId="3F55B7ED" w14:textId="77777777" w:rsidR="008844A0" w:rsidRPr="008844A0" w:rsidRDefault="008844A0" w:rsidP="008844A0">
      <w:pPr>
        <w:spacing w:before="120"/>
        <w:rPr>
          <w:rFonts w:ascii="Arial" w:hAnsi="Arial" w:cs="Arial"/>
          <w:b/>
          <w:bCs/>
          <w:color w:val="000000"/>
          <w:sz w:val="22"/>
          <w:szCs w:val="22"/>
        </w:rPr>
      </w:pPr>
    </w:p>
    <w:p w14:paraId="49D542C6" w14:textId="77777777" w:rsidR="001954A7" w:rsidRDefault="0070704B" w:rsidP="001954A7">
      <w:pPr>
        <w:rPr>
          <w:rFonts w:ascii="Arial" w:eastAsia="Times New Roman" w:hAnsi="Arial" w:cs="Arial"/>
          <w:b/>
          <w:bCs/>
          <w:color w:val="000000"/>
          <w:sz w:val="22"/>
          <w:shd w:val="clear" w:color="auto" w:fill="FFFFFF"/>
        </w:rPr>
      </w:pPr>
      <w:r>
        <w:rPr>
          <w:rFonts w:ascii="Arial" w:hAnsi="Arial" w:cs="Arial"/>
          <w:b/>
          <w:bCs/>
          <w:color w:val="000000"/>
          <w:sz w:val="22"/>
          <w:szCs w:val="22"/>
        </w:rPr>
        <w:t xml:space="preserve">4. </w:t>
      </w:r>
      <w:r w:rsidR="001954A7" w:rsidRPr="001954A7">
        <w:rPr>
          <w:rFonts w:ascii="Arial" w:eastAsia="Times New Roman" w:hAnsi="Arial" w:cs="Arial"/>
          <w:b/>
          <w:bCs/>
          <w:color w:val="000000"/>
          <w:sz w:val="22"/>
          <w:shd w:val="clear" w:color="auto" w:fill="FFFFFF"/>
        </w:rPr>
        <w:t>What do we learn about God in these verses? How do these truths impact your relationship with Him?</w:t>
      </w:r>
    </w:p>
    <w:p w14:paraId="1EB8875C" w14:textId="77777777" w:rsidR="008F2EE0" w:rsidRDefault="008F2EE0" w:rsidP="001954A7">
      <w:pPr>
        <w:rPr>
          <w:rFonts w:ascii="Arial" w:eastAsia="Times New Roman" w:hAnsi="Arial" w:cs="Arial"/>
          <w:b/>
          <w:bCs/>
          <w:color w:val="000000"/>
          <w:sz w:val="22"/>
          <w:shd w:val="clear" w:color="auto" w:fill="FFFFFF"/>
        </w:rPr>
      </w:pPr>
    </w:p>
    <w:p w14:paraId="72061C9E" w14:textId="351F185F" w:rsidR="006F73C3" w:rsidRDefault="006F73C3" w:rsidP="001954A7">
      <w:pPr>
        <w:rPr>
          <w:rFonts w:ascii="Times New Roman" w:eastAsia="Times New Roman" w:hAnsi="Times New Roman"/>
          <w:sz w:val="20"/>
          <w:szCs w:val="20"/>
        </w:rPr>
      </w:pPr>
    </w:p>
    <w:p w14:paraId="04F6B87A" w14:textId="77777777" w:rsidR="00D3259B" w:rsidRPr="001954A7" w:rsidRDefault="00D3259B" w:rsidP="001954A7">
      <w:pPr>
        <w:rPr>
          <w:rFonts w:ascii="Times New Roman" w:eastAsia="Times New Roman" w:hAnsi="Times New Roman"/>
          <w:sz w:val="20"/>
          <w:szCs w:val="20"/>
        </w:rPr>
      </w:pPr>
    </w:p>
    <w:p w14:paraId="28B8DC52" w14:textId="7111902F" w:rsidR="00412308" w:rsidRDefault="00412308" w:rsidP="008844A0">
      <w:pPr>
        <w:spacing w:before="120"/>
        <w:rPr>
          <w:rFonts w:ascii="Arial" w:hAnsi="Arial" w:cs="Arial"/>
          <w:b/>
          <w:color w:val="000000"/>
          <w:sz w:val="22"/>
          <w:szCs w:val="22"/>
        </w:rPr>
      </w:pPr>
    </w:p>
    <w:p w14:paraId="308F386E" w14:textId="77777777" w:rsidR="006F73C3" w:rsidRPr="006F73C3" w:rsidRDefault="006F73C3" w:rsidP="006F73C3">
      <w:pPr>
        <w:rPr>
          <w:rFonts w:ascii="Arial" w:hAnsi="Arial" w:cs="Arial"/>
          <w:b/>
          <w:sz w:val="22"/>
          <w:szCs w:val="22"/>
        </w:rPr>
      </w:pPr>
      <w:r w:rsidRPr="006F73C3">
        <w:rPr>
          <w:rFonts w:ascii="Arial" w:hAnsi="Arial" w:cs="Arial"/>
          <w:b/>
          <w:color w:val="000000"/>
          <w:sz w:val="22"/>
          <w:szCs w:val="22"/>
        </w:rPr>
        <w:t xml:space="preserve">5. </w:t>
      </w:r>
      <w:r w:rsidRPr="006F73C3">
        <w:rPr>
          <w:rFonts w:ascii="Arial" w:hAnsi="Arial" w:cs="Arial"/>
          <w:b/>
          <w:sz w:val="22"/>
          <w:szCs w:val="22"/>
        </w:rPr>
        <w:t>How do you reconcile the fact that God wants everyone to be saved with the reality that not everyone is or will be?</w:t>
      </w:r>
    </w:p>
    <w:p w14:paraId="01749F0B" w14:textId="77777777" w:rsidR="006F73C3" w:rsidRPr="006F73C3" w:rsidRDefault="006F73C3" w:rsidP="006F73C3">
      <w:pPr>
        <w:rPr>
          <w:rFonts w:ascii="Times New Roman" w:eastAsia="Times New Roman" w:hAnsi="Times New Roman"/>
          <w:sz w:val="20"/>
          <w:szCs w:val="20"/>
        </w:rPr>
      </w:pPr>
    </w:p>
    <w:p w14:paraId="7C2A4B13" w14:textId="19744EC1" w:rsidR="006F73C3" w:rsidRDefault="006F73C3" w:rsidP="006F73C3">
      <w:pPr>
        <w:spacing w:before="120"/>
        <w:rPr>
          <w:rFonts w:ascii="Arial" w:hAnsi="Arial" w:cs="Arial"/>
          <w:b/>
          <w:bCs/>
          <w:color w:val="000000"/>
          <w:sz w:val="22"/>
          <w:szCs w:val="22"/>
        </w:rPr>
      </w:pPr>
    </w:p>
    <w:p w14:paraId="1DFE0554" w14:textId="77777777" w:rsidR="00D3259B" w:rsidRPr="008844A0" w:rsidRDefault="00D3259B" w:rsidP="006F73C3">
      <w:pPr>
        <w:spacing w:before="120"/>
        <w:rPr>
          <w:rFonts w:ascii="Arial" w:hAnsi="Arial" w:cs="Arial"/>
          <w:b/>
          <w:bCs/>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50804C8E" w14:textId="73E5674C" w:rsidR="003944D8" w:rsidRPr="002D788B" w:rsidRDefault="00412308" w:rsidP="002D788B">
      <w:pPr>
        <w:rPr>
          <w:rFonts w:ascii="Times New Roman" w:eastAsia="Times New Roman" w:hAnsi="Times New Roman"/>
          <w:sz w:val="20"/>
          <w:szCs w:val="20"/>
        </w:rPr>
      </w:pPr>
      <w:r w:rsidRPr="0007045A">
        <w:rPr>
          <w:rFonts w:ascii="Arial" w:hAnsi="Arial" w:cs="Arial"/>
          <w:b/>
          <w:bCs/>
          <w:i/>
          <w:iCs/>
          <w:color w:val="000000"/>
          <w:sz w:val="22"/>
          <w:szCs w:val="22"/>
        </w:rPr>
        <w:t xml:space="preserve">Leader: </w:t>
      </w:r>
      <w:r w:rsidR="006F73C3" w:rsidRPr="006F73C3">
        <w:rPr>
          <w:rFonts w:ascii="Arial" w:eastAsia="Times New Roman" w:hAnsi="Arial" w:cs="Arial"/>
          <w:color w:val="000000"/>
          <w:sz w:val="22"/>
          <w:shd w:val="clear" w:color="auto" w:fill="FFFFFF"/>
        </w:rPr>
        <w:t>Paul directly connected evan</w:t>
      </w:r>
      <w:r w:rsidR="002D788B">
        <w:rPr>
          <w:rFonts w:ascii="Arial" w:eastAsia="Times New Roman" w:hAnsi="Arial" w:cs="Arial"/>
          <w:color w:val="000000"/>
          <w:sz w:val="22"/>
          <w:shd w:val="clear" w:color="auto" w:fill="FFFFFF"/>
        </w:rPr>
        <w:t>gelism with pleasing God in these</w:t>
      </w:r>
      <w:r w:rsidR="006F73C3" w:rsidRPr="006F73C3">
        <w:rPr>
          <w:rFonts w:ascii="Arial" w:eastAsia="Times New Roman" w:hAnsi="Arial" w:cs="Arial"/>
          <w:color w:val="000000"/>
          <w:sz w:val="22"/>
          <w:shd w:val="clear" w:color="auto" w:fill="FFFFFF"/>
        </w:rPr>
        <w:t xml:space="preserve"> verse</w:t>
      </w:r>
      <w:r w:rsidR="002D788B">
        <w:rPr>
          <w:rFonts w:ascii="Arial" w:eastAsia="Times New Roman" w:hAnsi="Arial" w:cs="Arial"/>
          <w:color w:val="000000"/>
          <w:sz w:val="22"/>
          <w:shd w:val="clear" w:color="auto" w:fill="FFFFFF"/>
        </w:rPr>
        <w:t>s</w:t>
      </w:r>
      <w:r w:rsidR="006F73C3" w:rsidRPr="006F73C3">
        <w:rPr>
          <w:rFonts w:ascii="Arial" w:eastAsia="Times New Roman" w:hAnsi="Arial" w:cs="Arial"/>
          <w:color w:val="000000"/>
          <w:sz w:val="22"/>
          <w:shd w:val="clear" w:color="auto" w:fill="FFFFFF"/>
        </w:rPr>
        <w:t xml:space="preserve">. Prayer for the lost pleases God because God wants everyone to be saved and to come to the knowledge of the truth. However, God’s desire to save the lost does not mean that all </w:t>
      </w:r>
      <w:r w:rsidR="006F73C3" w:rsidRPr="006F73C3">
        <w:rPr>
          <w:rFonts w:ascii="Arial" w:eastAsia="Times New Roman" w:hAnsi="Arial" w:cs="Arial"/>
          <w:color w:val="000000"/>
          <w:sz w:val="22"/>
          <w:shd w:val="clear" w:color="auto" w:fill="FFFFFF"/>
        </w:rPr>
        <w:lastRenderedPageBreak/>
        <w:t xml:space="preserve">will be saved. </w:t>
      </w:r>
      <w:proofErr w:type="gramStart"/>
      <w:r w:rsidR="006F73C3" w:rsidRPr="006F73C3">
        <w:rPr>
          <w:rFonts w:ascii="Arial" w:eastAsia="Times New Roman" w:hAnsi="Arial" w:cs="Arial"/>
          <w:color w:val="000000"/>
          <w:sz w:val="22"/>
          <w:shd w:val="clear" w:color="auto" w:fill="FFFFFF"/>
        </w:rPr>
        <w:t>Each individual</w:t>
      </w:r>
      <w:proofErr w:type="gramEnd"/>
      <w:r w:rsidR="006F73C3" w:rsidRPr="006F73C3">
        <w:rPr>
          <w:rFonts w:ascii="Arial" w:eastAsia="Times New Roman" w:hAnsi="Arial" w:cs="Arial"/>
          <w:color w:val="000000"/>
          <w:sz w:val="22"/>
          <w:shd w:val="clear" w:color="auto" w:fill="FFFFFF"/>
        </w:rPr>
        <w:t xml:space="preserve"> has to come to the knowledge of the truth of the gospel and respond to it in faith, a reference to conversion.</w:t>
      </w:r>
      <w:r w:rsidR="002D788B">
        <w:rPr>
          <w:rFonts w:ascii="Times New Roman" w:eastAsia="Times New Roman" w:hAnsi="Times New Roman"/>
          <w:sz w:val="20"/>
          <w:szCs w:val="20"/>
        </w:rPr>
        <w:t xml:space="preserve"> </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0B04ABDB" w14:textId="53EDD474" w:rsidR="00F10302" w:rsidRDefault="00412308" w:rsidP="00F10302">
      <w:pPr>
        <w:rPr>
          <w:rFonts w:ascii="Arial" w:hAnsi="Arial" w:cs="Arial"/>
          <w:b/>
          <w:sz w:val="22"/>
          <w:szCs w:val="22"/>
        </w:rPr>
      </w:pPr>
      <w:r w:rsidRPr="00F10302">
        <w:rPr>
          <w:rFonts w:ascii="Arial" w:hAnsi="Arial" w:cs="Arial"/>
          <w:b/>
          <w:color w:val="000000"/>
          <w:sz w:val="22"/>
          <w:szCs w:val="22"/>
        </w:rPr>
        <w:t xml:space="preserve">6. </w:t>
      </w:r>
      <w:r w:rsidR="00F10302" w:rsidRPr="00F10302">
        <w:rPr>
          <w:rFonts w:ascii="Arial" w:hAnsi="Arial" w:cs="Arial"/>
          <w:b/>
          <w:sz w:val="22"/>
          <w:szCs w:val="22"/>
        </w:rPr>
        <w:t xml:space="preserve">Do you devote as much time to </w:t>
      </w:r>
      <w:r w:rsidR="00373DA8">
        <w:rPr>
          <w:rFonts w:ascii="Arial" w:hAnsi="Arial" w:cs="Arial"/>
          <w:b/>
          <w:sz w:val="22"/>
          <w:szCs w:val="22"/>
        </w:rPr>
        <w:t>praying for your unbelieving friends and neighbors</w:t>
      </w:r>
      <w:r w:rsidR="00F10302" w:rsidRPr="00F10302">
        <w:rPr>
          <w:rFonts w:ascii="Arial" w:hAnsi="Arial" w:cs="Arial"/>
          <w:b/>
          <w:sz w:val="22"/>
          <w:szCs w:val="22"/>
        </w:rPr>
        <w:t xml:space="preserve"> as you would like? If not, what are obstacles that prevent you from doing so? </w:t>
      </w:r>
    </w:p>
    <w:p w14:paraId="6A5760F6" w14:textId="77777777" w:rsidR="00F10302" w:rsidRDefault="00F10302" w:rsidP="00F10302">
      <w:pPr>
        <w:rPr>
          <w:rFonts w:ascii="Arial" w:hAnsi="Arial" w:cs="Arial"/>
          <w:b/>
          <w:sz w:val="22"/>
          <w:szCs w:val="22"/>
        </w:rPr>
      </w:pPr>
    </w:p>
    <w:p w14:paraId="352FA358" w14:textId="77777777" w:rsidR="00F10302" w:rsidRDefault="00F10302" w:rsidP="00F10302">
      <w:pPr>
        <w:rPr>
          <w:rFonts w:ascii="Arial" w:hAnsi="Arial" w:cs="Arial"/>
          <w:b/>
          <w:sz w:val="22"/>
          <w:szCs w:val="22"/>
        </w:rPr>
      </w:pPr>
    </w:p>
    <w:p w14:paraId="396CA993" w14:textId="77777777" w:rsidR="002D788B" w:rsidRPr="00F10302" w:rsidRDefault="002D788B" w:rsidP="00F10302">
      <w:pPr>
        <w:rPr>
          <w:rFonts w:ascii="Arial" w:hAnsi="Arial" w:cs="Arial"/>
          <w:b/>
          <w:sz w:val="22"/>
          <w:szCs w:val="22"/>
        </w:rPr>
      </w:pPr>
    </w:p>
    <w:p w14:paraId="0BDFB650" w14:textId="77777777" w:rsidR="00F10302" w:rsidRPr="00F10302" w:rsidRDefault="00F10302" w:rsidP="00F10302">
      <w:pPr>
        <w:rPr>
          <w:rFonts w:ascii="Arial" w:hAnsi="Arial" w:cs="Arial"/>
          <w:b/>
          <w:sz w:val="22"/>
          <w:szCs w:val="22"/>
        </w:rPr>
      </w:pPr>
    </w:p>
    <w:p w14:paraId="3751C39A" w14:textId="0A6996AF" w:rsidR="00F10302" w:rsidRPr="00F10302" w:rsidRDefault="00F10302" w:rsidP="00F10302">
      <w:pPr>
        <w:rPr>
          <w:rFonts w:ascii="Arial" w:hAnsi="Arial" w:cs="Arial"/>
          <w:b/>
          <w:sz w:val="22"/>
          <w:szCs w:val="22"/>
        </w:rPr>
      </w:pPr>
      <w:r>
        <w:rPr>
          <w:rFonts w:ascii="Arial" w:hAnsi="Arial" w:cs="Arial"/>
          <w:b/>
          <w:sz w:val="22"/>
          <w:szCs w:val="22"/>
        </w:rPr>
        <w:t xml:space="preserve">7. </w:t>
      </w:r>
      <w:r w:rsidR="00301F07">
        <w:rPr>
          <w:rFonts w:ascii="Arial" w:hAnsi="Arial" w:cs="Arial"/>
          <w:b/>
          <w:sz w:val="22"/>
          <w:szCs w:val="22"/>
        </w:rPr>
        <w:t>If you are being honest, do you desire for all to be saved as God does? What in your heart holds you back from desiring this as God does? What does this say about our hearts and our daily need for God’s grace and patience with us?</w:t>
      </w:r>
      <w:r w:rsidRPr="00F10302">
        <w:rPr>
          <w:rFonts w:ascii="Arial" w:hAnsi="Arial" w:cs="Arial"/>
          <w:b/>
          <w:sz w:val="22"/>
          <w:szCs w:val="22"/>
        </w:rPr>
        <w:t xml:space="preserve"> </w:t>
      </w:r>
    </w:p>
    <w:p w14:paraId="4E1C861C" w14:textId="77777777" w:rsidR="00F10302" w:rsidRPr="00C377EC" w:rsidRDefault="00F10302" w:rsidP="00F10302"/>
    <w:p w14:paraId="1D4132E3" w14:textId="278DEE88"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ED96533" w14:textId="4248DBB3" w:rsidR="00412308" w:rsidRPr="00B8464F" w:rsidRDefault="00412308" w:rsidP="00B8464F">
      <w:pPr>
        <w:rPr>
          <w:rFonts w:ascii="Arial" w:hAnsi="Arial" w:cs="Arial"/>
          <w:sz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F10302" w:rsidRPr="00F10302">
        <w:rPr>
          <w:rFonts w:ascii="Arial" w:hAnsi="Arial" w:cs="Arial"/>
          <w:sz w:val="22"/>
        </w:rPr>
        <w:t xml:space="preserve">Evangelistic prayer should be motivated by the fact that God desires all people to be saved. Notice that Paul wrote that we are to offer petitions, prayers, intercessions, and thanksgiving. In other words, we are to offer multiple types of prayers on behalf of all people so that they may “come to the knowledge of truth.” This phrase refers to being converted to Christ followers. “Truth” is often used as a synonym for the gospel. When we understand that apart from Christ all people are lost and separated from the truth, it motivates us to pray for their salvation with fervency. </w:t>
      </w:r>
    </w:p>
    <w:p w14:paraId="3515377C" w14:textId="77777777" w:rsidR="008F2EE0" w:rsidRDefault="008F2EE0" w:rsidP="00412308">
      <w:pPr>
        <w:spacing w:before="120"/>
        <w:rPr>
          <w:rFonts w:ascii="Arial" w:hAnsi="Arial" w:cs="Arial"/>
          <w:b/>
          <w:color w:val="000000"/>
          <w:sz w:val="22"/>
          <w:szCs w:val="22"/>
        </w:rPr>
      </w:pPr>
    </w:p>
    <w:p w14:paraId="150C14B2" w14:textId="5E9C3D48"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1954A7">
        <w:rPr>
          <w:rFonts w:ascii="Arial" w:hAnsi="Arial" w:cs="Arial"/>
          <w:caps/>
          <w:color w:val="788993"/>
          <w:spacing w:val="-3"/>
          <w:sz w:val="20"/>
          <w:szCs w:val="20"/>
          <w:u w:val="thick" w:color="3F919D"/>
        </w:rPr>
        <w:t>Romans 2:4</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3EAA4A4" w14:textId="3CDAF42A" w:rsidR="005542DF" w:rsidRPr="00B8464F" w:rsidRDefault="00B8464F" w:rsidP="005542DF">
      <w:pPr>
        <w:rPr>
          <w:rFonts w:ascii="Arial" w:hAnsi="Arial" w:cs="Arial"/>
          <w:b/>
          <w:color w:val="000000"/>
          <w:sz w:val="22"/>
          <w:szCs w:val="22"/>
        </w:rPr>
      </w:pPr>
      <w:r>
        <w:rPr>
          <w:rFonts w:ascii="Arial" w:hAnsi="Arial" w:cs="Arial"/>
          <w:b/>
          <w:color w:val="000000"/>
          <w:sz w:val="22"/>
          <w:szCs w:val="22"/>
        </w:rPr>
        <w:t xml:space="preserve">8. </w:t>
      </w:r>
      <w:r w:rsidR="00373DA8">
        <w:rPr>
          <w:rFonts w:ascii="Arial" w:eastAsia="Times New Roman" w:hAnsi="Arial" w:cs="Arial"/>
          <w:b/>
          <w:bCs/>
          <w:color w:val="000000"/>
          <w:sz w:val="22"/>
          <w:szCs w:val="22"/>
          <w:shd w:val="clear" w:color="auto" w:fill="FFFFFF"/>
        </w:rPr>
        <w:t>God’s patience with us has a purpose. What is it and what does it mean</w:t>
      </w:r>
      <w:r w:rsidR="005542DF" w:rsidRPr="005542DF">
        <w:rPr>
          <w:rFonts w:ascii="Arial" w:eastAsia="Times New Roman" w:hAnsi="Arial" w:cs="Arial"/>
          <w:b/>
          <w:bCs/>
          <w:color w:val="000000"/>
          <w:sz w:val="22"/>
          <w:szCs w:val="22"/>
          <w:shd w:val="clear" w:color="auto" w:fill="FFFFFF"/>
        </w:rPr>
        <w:t>? How have you experienced God’s kindness, restraint, and patience?</w:t>
      </w:r>
    </w:p>
    <w:p w14:paraId="6B2A4E83" w14:textId="77777777" w:rsidR="00412308" w:rsidRDefault="00412308" w:rsidP="00412308">
      <w:pPr>
        <w:spacing w:before="120"/>
        <w:rPr>
          <w:rFonts w:ascii="Arial" w:hAnsi="Arial" w:cs="Arial"/>
          <w:b/>
          <w:color w:val="000000"/>
          <w:sz w:val="22"/>
          <w:szCs w:val="22"/>
        </w:rPr>
      </w:pPr>
    </w:p>
    <w:p w14:paraId="5112EC54" w14:textId="49581826" w:rsidR="00412308" w:rsidRDefault="00412308" w:rsidP="00412308">
      <w:pPr>
        <w:spacing w:before="120"/>
        <w:rPr>
          <w:rFonts w:ascii="Arial" w:hAnsi="Arial" w:cs="Arial"/>
          <w:b/>
          <w:color w:val="000000"/>
          <w:sz w:val="22"/>
          <w:szCs w:val="22"/>
        </w:rPr>
      </w:pPr>
    </w:p>
    <w:p w14:paraId="53A3546D" w14:textId="77777777" w:rsidR="00D3259B" w:rsidRPr="0007045A" w:rsidRDefault="00D3259B" w:rsidP="00412308">
      <w:pPr>
        <w:spacing w:before="120"/>
        <w:rPr>
          <w:rFonts w:ascii="Arial" w:hAnsi="Arial" w:cs="Arial"/>
          <w:b/>
          <w:color w:val="000000"/>
          <w:sz w:val="22"/>
          <w:szCs w:val="22"/>
        </w:rPr>
      </w:pPr>
    </w:p>
    <w:p w14:paraId="621382DC" w14:textId="13C36CEF" w:rsidR="00783ECE" w:rsidRPr="00783ECE" w:rsidRDefault="00412308" w:rsidP="00783ECE">
      <w:pPr>
        <w:rPr>
          <w:rFonts w:ascii="Times New Roman" w:eastAsia="Times New Roman" w:hAnsi="Times New Roman"/>
          <w:sz w:val="20"/>
          <w:szCs w:val="20"/>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783ECE" w:rsidRPr="00783ECE">
        <w:rPr>
          <w:rFonts w:ascii="Arial" w:eastAsia="Times New Roman" w:hAnsi="Arial" w:cs="Arial"/>
          <w:color w:val="000000"/>
          <w:sz w:val="22"/>
          <w:shd w:val="clear" w:color="auto" w:fill="FFFFFF"/>
        </w:rPr>
        <w:t>The apostle made clear that if God had not yet brought judgment on some, such delay was an example of His great kindness, restraint, and patience. Kindness refers to God’s benevolen</w:t>
      </w:r>
      <w:r w:rsidR="002A3A65">
        <w:rPr>
          <w:rFonts w:ascii="Arial" w:eastAsia="Times New Roman" w:hAnsi="Arial" w:cs="Arial"/>
          <w:color w:val="000000"/>
          <w:sz w:val="22"/>
          <w:shd w:val="clear" w:color="auto" w:fill="FFFFFF"/>
        </w:rPr>
        <w:t>t actions toward people (see Exodus 33:19; Daniel</w:t>
      </w:r>
      <w:r w:rsidR="00783ECE" w:rsidRPr="00783ECE">
        <w:rPr>
          <w:rFonts w:ascii="Arial" w:eastAsia="Times New Roman" w:hAnsi="Arial" w:cs="Arial"/>
          <w:color w:val="000000"/>
          <w:sz w:val="22"/>
          <w:shd w:val="clear" w:color="auto" w:fill="FFFFFF"/>
        </w:rPr>
        <w:t xml:space="preserve"> 9:18). God was also showing restraint—that is, He was allowing for possible repentance, but only for a time. God does not abolish punishment all together, but He will su</w:t>
      </w:r>
      <w:r w:rsidR="002A3A65">
        <w:rPr>
          <w:rFonts w:ascii="Arial" w:eastAsia="Times New Roman" w:hAnsi="Arial" w:cs="Arial"/>
          <w:color w:val="000000"/>
          <w:sz w:val="22"/>
          <w:shd w:val="clear" w:color="auto" w:fill="FFFFFF"/>
        </w:rPr>
        <w:t>spend it temporarily (see 2 Peter</w:t>
      </w:r>
      <w:r w:rsidR="00783ECE" w:rsidRPr="00783ECE">
        <w:rPr>
          <w:rFonts w:ascii="Arial" w:eastAsia="Times New Roman" w:hAnsi="Arial" w:cs="Arial"/>
          <w:color w:val="000000"/>
          <w:sz w:val="22"/>
          <w:shd w:val="clear" w:color="auto" w:fill="FFFFFF"/>
        </w:rPr>
        <w:t xml:space="preserve"> 3:9). Finally, God was patient, longing to see people come to repentance. While God thus shows the riches of His kindness in that He holds back deserved judgment, it is the height of conceit that people sin </w:t>
      </w:r>
      <w:proofErr w:type="gramStart"/>
      <w:r w:rsidR="00783ECE" w:rsidRPr="00783ECE">
        <w:rPr>
          <w:rFonts w:ascii="Arial" w:eastAsia="Times New Roman" w:hAnsi="Arial" w:cs="Arial"/>
          <w:color w:val="000000"/>
          <w:sz w:val="22"/>
          <w:shd w:val="clear" w:color="auto" w:fill="FFFFFF"/>
        </w:rPr>
        <w:t>all the more</w:t>
      </w:r>
      <w:proofErr w:type="gramEnd"/>
      <w:r w:rsidR="00783ECE" w:rsidRPr="00783ECE">
        <w:rPr>
          <w:rFonts w:ascii="Arial" w:eastAsia="Times New Roman" w:hAnsi="Arial" w:cs="Arial"/>
          <w:color w:val="000000"/>
          <w:sz w:val="22"/>
          <w:shd w:val="clear" w:color="auto" w:fill="FFFFFF"/>
        </w:rPr>
        <w:t xml:space="preserve"> blatantly, rather than turn to Him in repentance.</w:t>
      </w:r>
    </w:p>
    <w:p w14:paraId="6505D254" w14:textId="77777777" w:rsidR="003944D8" w:rsidRDefault="003944D8" w:rsidP="00412308">
      <w:pPr>
        <w:spacing w:before="120"/>
        <w:rPr>
          <w:rFonts w:ascii="Arial" w:hAnsi="Arial" w:cs="Arial"/>
          <w:b/>
          <w:color w:val="000000"/>
          <w:sz w:val="22"/>
          <w:szCs w:val="22"/>
        </w:rPr>
      </w:pPr>
    </w:p>
    <w:p w14:paraId="1B7A4C9B" w14:textId="13601524" w:rsidR="008F2EE0" w:rsidRDefault="00B8464F" w:rsidP="008F2EE0">
      <w:pPr>
        <w:rPr>
          <w:rFonts w:ascii="Arial" w:eastAsia="Times New Roman" w:hAnsi="Arial" w:cs="Arial"/>
          <w:b/>
          <w:bCs/>
          <w:color w:val="000000"/>
          <w:sz w:val="22"/>
          <w:shd w:val="clear" w:color="auto" w:fill="FFFFFF"/>
        </w:rPr>
      </w:pPr>
      <w:r>
        <w:rPr>
          <w:rFonts w:ascii="Arial" w:hAnsi="Arial" w:cs="Arial"/>
          <w:b/>
          <w:color w:val="000000"/>
          <w:sz w:val="22"/>
          <w:szCs w:val="22"/>
        </w:rPr>
        <w:t>9</w:t>
      </w:r>
      <w:r w:rsidR="00412308">
        <w:rPr>
          <w:rFonts w:ascii="Arial" w:hAnsi="Arial" w:cs="Arial"/>
          <w:b/>
          <w:color w:val="000000"/>
          <w:sz w:val="22"/>
          <w:szCs w:val="22"/>
        </w:rPr>
        <w:t xml:space="preserve">. </w:t>
      </w:r>
      <w:r w:rsidR="008F2EE0" w:rsidRPr="008F2EE0">
        <w:rPr>
          <w:rFonts w:ascii="Arial" w:eastAsia="Times New Roman" w:hAnsi="Arial" w:cs="Arial"/>
          <w:b/>
          <w:bCs/>
          <w:color w:val="000000"/>
          <w:sz w:val="22"/>
          <w:shd w:val="clear" w:color="auto" w:fill="FFFFFF"/>
        </w:rPr>
        <w:t>How would you rate your gratitude for God’s forgiveness</w:t>
      </w:r>
      <w:r w:rsidR="008F2EE0">
        <w:rPr>
          <w:rFonts w:ascii="Arial" w:eastAsia="Times New Roman" w:hAnsi="Arial" w:cs="Arial"/>
          <w:b/>
          <w:bCs/>
          <w:color w:val="000000"/>
          <w:sz w:val="22"/>
          <w:shd w:val="clear" w:color="auto" w:fill="FFFFFF"/>
        </w:rPr>
        <w:t xml:space="preserve"> and grace</w:t>
      </w:r>
      <w:r w:rsidR="008F2EE0" w:rsidRPr="008F2EE0">
        <w:rPr>
          <w:rFonts w:ascii="Arial" w:eastAsia="Times New Roman" w:hAnsi="Arial" w:cs="Arial"/>
          <w:b/>
          <w:bCs/>
          <w:color w:val="000000"/>
          <w:sz w:val="22"/>
          <w:shd w:val="clear" w:color="auto" w:fill="FFFFFF"/>
        </w:rPr>
        <w:t xml:space="preserve"> on a 1-10 scale? What can you do to be more consistently aware of the kindness</w:t>
      </w:r>
      <w:r w:rsidR="008F2EE0">
        <w:rPr>
          <w:rFonts w:ascii="Arial" w:eastAsia="Times New Roman" w:hAnsi="Arial" w:cs="Arial"/>
          <w:b/>
          <w:bCs/>
          <w:color w:val="000000"/>
          <w:sz w:val="22"/>
          <w:shd w:val="clear" w:color="auto" w:fill="FFFFFF"/>
        </w:rPr>
        <w:t xml:space="preserve"> and grace</w:t>
      </w:r>
      <w:r w:rsidR="008F2EE0" w:rsidRPr="008F2EE0">
        <w:rPr>
          <w:rFonts w:ascii="Arial" w:eastAsia="Times New Roman" w:hAnsi="Arial" w:cs="Arial"/>
          <w:b/>
          <w:bCs/>
          <w:color w:val="000000"/>
          <w:sz w:val="22"/>
          <w:shd w:val="clear" w:color="auto" w:fill="FFFFFF"/>
        </w:rPr>
        <w:t xml:space="preserve"> God has shown you?</w:t>
      </w:r>
    </w:p>
    <w:p w14:paraId="3B662DD5" w14:textId="3BEAC5A5" w:rsidR="00B8464F" w:rsidRDefault="00B8464F" w:rsidP="008F2EE0">
      <w:pPr>
        <w:rPr>
          <w:rFonts w:ascii="Arial" w:eastAsia="Times New Roman" w:hAnsi="Arial" w:cs="Arial"/>
          <w:b/>
          <w:bCs/>
          <w:color w:val="000000"/>
          <w:sz w:val="22"/>
          <w:shd w:val="clear" w:color="auto" w:fill="FFFFFF"/>
        </w:rPr>
      </w:pPr>
    </w:p>
    <w:p w14:paraId="38AD21EF" w14:textId="77777777" w:rsidR="00D3259B" w:rsidRDefault="00D3259B" w:rsidP="008F2EE0">
      <w:pPr>
        <w:rPr>
          <w:rFonts w:ascii="Arial" w:eastAsia="Times New Roman" w:hAnsi="Arial" w:cs="Arial"/>
          <w:b/>
          <w:bCs/>
          <w:color w:val="000000"/>
          <w:sz w:val="22"/>
          <w:shd w:val="clear" w:color="auto" w:fill="FFFFFF"/>
        </w:rPr>
      </w:pPr>
    </w:p>
    <w:p w14:paraId="59F90BDC" w14:textId="77777777" w:rsidR="00B8464F" w:rsidRDefault="00B8464F" w:rsidP="008F2EE0">
      <w:pPr>
        <w:rPr>
          <w:rFonts w:ascii="Arial" w:eastAsia="Times New Roman" w:hAnsi="Arial" w:cs="Arial"/>
          <w:b/>
          <w:bCs/>
          <w:color w:val="000000"/>
          <w:sz w:val="22"/>
          <w:shd w:val="clear" w:color="auto" w:fill="FFFFFF"/>
        </w:rPr>
      </w:pPr>
    </w:p>
    <w:p w14:paraId="5304D2D6" w14:textId="64FBA33E" w:rsidR="00B8464F" w:rsidRDefault="00B8464F" w:rsidP="008F2EE0">
      <w:pPr>
        <w:rPr>
          <w:rFonts w:ascii="Arial" w:eastAsia="Times New Roman" w:hAnsi="Arial" w:cs="Arial"/>
          <w:b/>
          <w:bCs/>
          <w:color w:val="000000"/>
          <w:sz w:val="22"/>
          <w:shd w:val="clear" w:color="auto" w:fill="FFFFFF"/>
        </w:rPr>
      </w:pPr>
    </w:p>
    <w:p w14:paraId="24B25E10" w14:textId="77777777" w:rsidR="00D3259B" w:rsidRDefault="00D3259B" w:rsidP="008F2EE0">
      <w:pPr>
        <w:rPr>
          <w:rFonts w:ascii="Arial" w:eastAsia="Times New Roman" w:hAnsi="Arial" w:cs="Arial"/>
          <w:b/>
          <w:bCs/>
          <w:color w:val="000000"/>
          <w:sz w:val="22"/>
          <w:shd w:val="clear" w:color="auto" w:fill="FFFFFF"/>
        </w:rPr>
      </w:pPr>
    </w:p>
    <w:p w14:paraId="7B19343B" w14:textId="2B7FE0C9" w:rsidR="00B8464F" w:rsidRPr="00373DA8" w:rsidRDefault="00B8464F" w:rsidP="008F2EE0">
      <w:pPr>
        <w:rPr>
          <w:rFonts w:ascii="Arial" w:eastAsia="Times New Roman" w:hAnsi="Arial" w:cs="Arial"/>
          <w:b/>
          <w:bCs/>
          <w:color w:val="000000"/>
          <w:sz w:val="22"/>
          <w:shd w:val="clear" w:color="auto" w:fill="FFFFFF"/>
        </w:rPr>
      </w:pPr>
      <w:r>
        <w:rPr>
          <w:rFonts w:ascii="Arial" w:eastAsia="Times New Roman" w:hAnsi="Arial" w:cs="Arial"/>
          <w:b/>
          <w:bCs/>
          <w:color w:val="000000"/>
          <w:sz w:val="22"/>
          <w:shd w:val="clear" w:color="auto" w:fill="FFFFFF"/>
        </w:rPr>
        <w:t xml:space="preserve">10. </w:t>
      </w:r>
      <w:r w:rsidR="00373DA8">
        <w:rPr>
          <w:rFonts w:ascii="Arial" w:eastAsia="Times New Roman" w:hAnsi="Arial" w:cs="Arial"/>
          <w:b/>
          <w:bCs/>
          <w:color w:val="000000"/>
          <w:sz w:val="22"/>
          <w:shd w:val="clear" w:color="auto" w:fill="FFFFFF"/>
        </w:rPr>
        <w:t xml:space="preserve">When it comes to showing grace and patience with those who do not yet know Christ, how are you doing? </w:t>
      </w:r>
      <w:r>
        <w:rPr>
          <w:rFonts w:ascii="Arial" w:eastAsia="Times New Roman" w:hAnsi="Arial" w:cs="Arial"/>
          <w:b/>
          <w:bCs/>
          <w:color w:val="000000"/>
          <w:sz w:val="22"/>
          <w:shd w:val="clear" w:color="auto" w:fill="FFFFFF"/>
        </w:rPr>
        <w:t xml:space="preserve">How does the attitude of your heart need to change </w:t>
      </w:r>
      <w:proofErr w:type="gramStart"/>
      <w:r>
        <w:rPr>
          <w:rFonts w:ascii="Arial" w:eastAsia="Times New Roman" w:hAnsi="Arial" w:cs="Arial"/>
          <w:b/>
          <w:bCs/>
          <w:color w:val="000000"/>
          <w:sz w:val="22"/>
          <w:shd w:val="clear" w:color="auto" w:fill="FFFFFF"/>
        </w:rPr>
        <w:t>in order for</w:t>
      </w:r>
      <w:proofErr w:type="gramEnd"/>
      <w:r>
        <w:rPr>
          <w:rFonts w:ascii="Arial" w:eastAsia="Times New Roman" w:hAnsi="Arial" w:cs="Arial"/>
          <w:b/>
          <w:bCs/>
          <w:color w:val="000000"/>
          <w:sz w:val="22"/>
          <w:shd w:val="clear" w:color="auto" w:fill="FFFFFF"/>
        </w:rPr>
        <w:t xml:space="preserve"> you to show them the same grace that God has shown you?</w:t>
      </w:r>
    </w:p>
    <w:p w14:paraId="6E0F70BA" w14:textId="633A706F" w:rsidR="00412308" w:rsidRDefault="00412308" w:rsidP="00412308">
      <w:pPr>
        <w:spacing w:before="120"/>
        <w:rPr>
          <w:rFonts w:ascii="Arial" w:hAnsi="Arial" w:cs="Arial"/>
          <w:b/>
          <w:color w:val="000000"/>
          <w:sz w:val="22"/>
          <w:szCs w:val="22"/>
        </w:rPr>
      </w:pPr>
    </w:p>
    <w:p w14:paraId="61648F52" w14:textId="77777777" w:rsidR="00412308" w:rsidRDefault="00412308" w:rsidP="00412308">
      <w:pPr>
        <w:spacing w:before="120"/>
        <w:rPr>
          <w:rFonts w:ascii="Arial" w:hAnsi="Arial" w:cs="Arial"/>
          <w:b/>
          <w:color w:val="000000"/>
          <w:sz w:val="22"/>
          <w:szCs w:val="22"/>
        </w:rPr>
      </w:pPr>
    </w:p>
    <w:p w14:paraId="69DB3173" w14:textId="39DFCBFF" w:rsidR="00412308" w:rsidRDefault="008F2EE0" w:rsidP="00412308">
      <w:pPr>
        <w:spacing w:before="120"/>
        <w:rPr>
          <w:rFonts w:ascii="Arial" w:hAnsi="Arial" w:cs="Arial"/>
          <w:b/>
          <w:sz w:val="22"/>
        </w:rPr>
      </w:pPr>
      <w:r>
        <w:rPr>
          <w:rFonts w:ascii="Arial" w:hAnsi="Arial" w:cs="Arial"/>
          <w:b/>
          <w:color w:val="000000"/>
          <w:sz w:val="22"/>
          <w:szCs w:val="22"/>
        </w:rPr>
        <w:t xml:space="preserve">11. </w:t>
      </w:r>
      <w:r>
        <w:rPr>
          <w:rFonts w:ascii="Arial" w:hAnsi="Arial" w:cs="Arial"/>
          <w:b/>
          <w:sz w:val="22"/>
        </w:rPr>
        <w:t xml:space="preserve">How might a deeper awareness of God’s patient love help us combat the pride in our hearts that distracts us from Him? </w:t>
      </w:r>
      <w:r w:rsidRPr="00B55B8D">
        <w:rPr>
          <w:rFonts w:ascii="Arial" w:hAnsi="Arial" w:cs="Arial"/>
          <w:b/>
          <w:sz w:val="22"/>
        </w:rPr>
        <w:t xml:space="preserve"> </w:t>
      </w:r>
    </w:p>
    <w:p w14:paraId="36C80C75" w14:textId="69CF4BCD" w:rsidR="00301F07" w:rsidRDefault="00301F07" w:rsidP="00412308">
      <w:pPr>
        <w:spacing w:before="120"/>
        <w:rPr>
          <w:rFonts w:ascii="Arial" w:hAnsi="Arial" w:cs="Arial"/>
          <w:b/>
          <w:color w:val="000000"/>
          <w:sz w:val="22"/>
          <w:szCs w:val="22"/>
        </w:rPr>
      </w:pPr>
    </w:p>
    <w:p w14:paraId="509BD5F5" w14:textId="77777777" w:rsidR="00D3259B" w:rsidRPr="0007045A" w:rsidRDefault="00D3259B" w:rsidP="00412308">
      <w:pPr>
        <w:spacing w:before="120"/>
        <w:rPr>
          <w:rFonts w:ascii="Arial" w:hAnsi="Arial" w:cs="Arial"/>
          <w:b/>
          <w:color w:val="000000"/>
          <w:sz w:val="22"/>
          <w:szCs w:val="22"/>
        </w:rPr>
      </w:pPr>
    </w:p>
    <w:p w14:paraId="70254324" w14:textId="77777777" w:rsidR="00412308" w:rsidRPr="0007045A" w:rsidRDefault="00412308" w:rsidP="00412308">
      <w:pPr>
        <w:spacing w:before="120"/>
        <w:rPr>
          <w:rFonts w:ascii="Arial" w:hAnsi="Arial" w:cs="Arial"/>
          <w:b/>
          <w:color w:val="000000"/>
          <w:sz w:val="22"/>
          <w:szCs w:val="22"/>
          <w:u w:val="thick"/>
        </w:rPr>
      </w:pPr>
    </w:p>
    <w:p w14:paraId="427F497B" w14:textId="2CAA6F23" w:rsidR="00B55B8D" w:rsidRPr="00B55B8D" w:rsidRDefault="00412308" w:rsidP="00B55B8D">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p>
    <w:p w14:paraId="5C47405B" w14:textId="77777777" w:rsidR="00B55B8D" w:rsidRPr="00B55B8D" w:rsidRDefault="00B55B8D" w:rsidP="00B55B8D">
      <w:pPr>
        <w:rPr>
          <w:rFonts w:ascii="Arial" w:hAnsi="Arial" w:cs="Arial"/>
          <w:b/>
          <w:sz w:val="22"/>
        </w:rPr>
      </w:pPr>
    </w:p>
    <w:p w14:paraId="2832D76A" w14:textId="5860FF86" w:rsidR="00B55B8D" w:rsidRDefault="00B55B8D" w:rsidP="00B55B8D">
      <w:pPr>
        <w:rPr>
          <w:rFonts w:ascii="Arial" w:hAnsi="Arial" w:cs="Arial"/>
          <w:b/>
          <w:sz w:val="22"/>
        </w:rPr>
      </w:pPr>
      <w:r>
        <w:rPr>
          <w:rFonts w:ascii="Arial" w:hAnsi="Arial" w:cs="Arial"/>
          <w:b/>
          <w:sz w:val="22"/>
        </w:rPr>
        <w:t xml:space="preserve">12. </w:t>
      </w:r>
      <w:r w:rsidR="00783ECE">
        <w:rPr>
          <w:rFonts w:ascii="Arial" w:hAnsi="Arial" w:cs="Arial"/>
          <w:b/>
          <w:sz w:val="22"/>
        </w:rPr>
        <w:t>How might remembering that God’s patience leads people to repentance help you cultivate patience in your heart?</w:t>
      </w:r>
      <w:r w:rsidRPr="00B55B8D">
        <w:rPr>
          <w:rFonts w:ascii="Arial" w:hAnsi="Arial" w:cs="Arial"/>
          <w:b/>
          <w:sz w:val="22"/>
        </w:rPr>
        <w:t xml:space="preserve"> </w:t>
      </w:r>
    </w:p>
    <w:p w14:paraId="787CEBCD" w14:textId="77777777" w:rsidR="008F2EE0" w:rsidRDefault="008F2EE0" w:rsidP="00B55B8D">
      <w:pPr>
        <w:rPr>
          <w:rFonts w:ascii="Arial" w:hAnsi="Arial" w:cs="Arial"/>
          <w:b/>
          <w:sz w:val="22"/>
        </w:rPr>
      </w:pPr>
    </w:p>
    <w:p w14:paraId="6B6F0FA8" w14:textId="056BF3B8" w:rsidR="008F2EE0" w:rsidRDefault="008F2EE0" w:rsidP="00B55B8D">
      <w:pPr>
        <w:rPr>
          <w:rFonts w:ascii="Arial" w:hAnsi="Arial" w:cs="Arial"/>
          <w:b/>
          <w:sz w:val="22"/>
        </w:rPr>
      </w:pPr>
    </w:p>
    <w:p w14:paraId="197199E9" w14:textId="77777777" w:rsidR="00D3259B" w:rsidRPr="00B55B8D" w:rsidRDefault="00D3259B" w:rsidP="00B55B8D">
      <w:pPr>
        <w:rPr>
          <w:rFonts w:ascii="Arial" w:hAnsi="Arial" w:cs="Arial"/>
          <w:b/>
          <w:sz w:val="22"/>
        </w:rPr>
      </w:pPr>
    </w:p>
    <w:p w14:paraId="347CC896" w14:textId="77777777" w:rsidR="00B55B8D" w:rsidRPr="00B55B8D" w:rsidRDefault="00B55B8D" w:rsidP="00B55B8D">
      <w:pPr>
        <w:rPr>
          <w:rFonts w:ascii="Arial" w:hAnsi="Arial" w:cs="Arial"/>
          <w:b/>
          <w:sz w:val="22"/>
        </w:rPr>
      </w:pPr>
    </w:p>
    <w:p w14:paraId="33538D20" w14:textId="03E7E10D" w:rsidR="00412308" w:rsidRDefault="00B55B8D" w:rsidP="00301F07">
      <w:pPr>
        <w:rPr>
          <w:rFonts w:ascii="Arial" w:hAnsi="Arial" w:cs="Arial"/>
          <w:b/>
          <w:sz w:val="22"/>
        </w:rPr>
      </w:pPr>
      <w:r>
        <w:rPr>
          <w:rFonts w:ascii="Arial" w:hAnsi="Arial" w:cs="Arial"/>
          <w:b/>
          <w:sz w:val="22"/>
        </w:rPr>
        <w:t xml:space="preserve">13. </w:t>
      </w:r>
      <w:r w:rsidR="00783ECE">
        <w:rPr>
          <w:rFonts w:ascii="Arial" w:hAnsi="Arial" w:cs="Arial"/>
          <w:b/>
          <w:sz w:val="22"/>
        </w:rPr>
        <w:t>What can you do to be more consistently aware of the kindness and patience God has shown you? How might such an awareness change the way you relate to the lost people God has placed in your life?</w:t>
      </w:r>
    </w:p>
    <w:p w14:paraId="71B164C5" w14:textId="77777777" w:rsidR="00301F07" w:rsidRDefault="00301F07" w:rsidP="00301F07">
      <w:pPr>
        <w:rPr>
          <w:rFonts w:ascii="Arial" w:hAnsi="Arial" w:cs="Arial"/>
          <w:b/>
          <w:sz w:val="22"/>
        </w:rPr>
      </w:pPr>
    </w:p>
    <w:p w14:paraId="3D73CA7C" w14:textId="77777777" w:rsidR="00301F07" w:rsidRDefault="00301F07" w:rsidP="00301F07">
      <w:pPr>
        <w:rPr>
          <w:rFonts w:ascii="Arial" w:hAnsi="Arial" w:cs="Arial"/>
          <w:b/>
          <w:sz w:val="22"/>
        </w:rPr>
      </w:pPr>
    </w:p>
    <w:p w14:paraId="1E2BC6B3" w14:textId="77777777" w:rsidR="00301F07" w:rsidRDefault="00301F07" w:rsidP="00301F07">
      <w:pPr>
        <w:rPr>
          <w:rFonts w:ascii="Arial" w:hAnsi="Arial" w:cs="Arial"/>
          <w:b/>
          <w:sz w:val="22"/>
        </w:rPr>
      </w:pPr>
    </w:p>
    <w:p w14:paraId="107277BA" w14:textId="77777777" w:rsidR="00301F07" w:rsidRDefault="00301F07" w:rsidP="00301F07">
      <w:pPr>
        <w:rPr>
          <w:rFonts w:ascii="Arial" w:hAnsi="Arial" w:cs="Arial"/>
          <w:b/>
          <w:sz w:val="22"/>
        </w:rPr>
      </w:pPr>
    </w:p>
    <w:p w14:paraId="1267E4FA" w14:textId="77777777" w:rsidR="00301F07" w:rsidRPr="00301F07" w:rsidRDefault="00301F07" w:rsidP="00301F07">
      <w:pPr>
        <w:rPr>
          <w:rFonts w:ascii="Arial" w:hAnsi="Arial" w:cs="Arial"/>
          <w:b/>
          <w:sz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5CEE68C6" w14:textId="39637A03" w:rsidR="00F10302" w:rsidRPr="00F10302" w:rsidRDefault="00F10302" w:rsidP="00F10302">
      <w:pPr>
        <w:rPr>
          <w:rFonts w:ascii="Arial" w:hAnsi="Arial" w:cs="Arial"/>
          <w:sz w:val="22"/>
        </w:rPr>
      </w:pPr>
      <w:r w:rsidRPr="00F10302">
        <w:rPr>
          <w:rFonts w:ascii="Arial" w:hAnsi="Arial" w:cs="Arial"/>
          <w:sz w:val="22"/>
        </w:rPr>
        <w:t>Give thanks to God f</w:t>
      </w:r>
      <w:r>
        <w:rPr>
          <w:rFonts w:ascii="Arial" w:hAnsi="Arial" w:cs="Arial"/>
          <w:sz w:val="22"/>
        </w:rPr>
        <w:t>or His grace</w:t>
      </w:r>
      <w:r w:rsidRPr="00F10302">
        <w:rPr>
          <w:rFonts w:ascii="Arial" w:hAnsi="Arial" w:cs="Arial"/>
          <w:sz w:val="22"/>
        </w:rPr>
        <w:t xml:space="preserve"> and patience. Ask Him to connect members with those who are lost and hurt in </w:t>
      </w:r>
      <w:r w:rsidR="00301F07">
        <w:rPr>
          <w:rFonts w:ascii="Arial" w:hAnsi="Arial" w:cs="Arial"/>
          <w:sz w:val="22"/>
        </w:rPr>
        <w:t xml:space="preserve">the </w:t>
      </w:r>
      <w:r>
        <w:rPr>
          <w:rFonts w:ascii="Arial" w:hAnsi="Arial" w:cs="Arial"/>
          <w:sz w:val="22"/>
        </w:rPr>
        <w:t>Okotoks</w:t>
      </w:r>
      <w:r w:rsidRPr="00F10302">
        <w:rPr>
          <w:rFonts w:ascii="Arial" w:hAnsi="Arial" w:cs="Arial"/>
          <w:sz w:val="22"/>
        </w:rPr>
        <w:t xml:space="preserve"> </w:t>
      </w:r>
      <w:r w:rsidR="00301F07">
        <w:rPr>
          <w:rFonts w:ascii="Arial" w:hAnsi="Arial" w:cs="Arial"/>
          <w:sz w:val="22"/>
        </w:rPr>
        <w:t xml:space="preserve">area </w:t>
      </w:r>
      <w:r w:rsidRPr="00F10302">
        <w:rPr>
          <w:rFonts w:ascii="Arial" w:hAnsi="Arial" w:cs="Arial"/>
          <w:sz w:val="22"/>
        </w:rPr>
        <w:t xml:space="preserve">and around the world. Pray that He would give </w:t>
      </w:r>
      <w:r w:rsidR="00301F07">
        <w:rPr>
          <w:rFonts w:ascii="Arial" w:hAnsi="Arial" w:cs="Arial"/>
          <w:sz w:val="22"/>
        </w:rPr>
        <w:t xml:space="preserve">our </w:t>
      </w:r>
      <w:r w:rsidRPr="00F10302">
        <w:rPr>
          <w:rFonts w:ascii="Arial" w:hAnsi="Arial" w:cs="Arial"/>
          <w:sz w:val="22"/>
        </w:rPr>
        <w:t xml:space="preserve">group members opportunities where they can show the love of Christ to the lost in their communities.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73BF732C" w14:textId="12B2657C" w:rsidR="006F73C3" w:rsidRPr="00A722D1" w:rsidRDefault="006F73C3" w:rsidP="006F73C3">
      <w:pPr>
        <w:rPr>
          <w:rFonts w:ascii="Times New Roman" w:eastAsia="Times New Roman" w:hAnsi="Times New Roman"/>
          <w:i/>
          <w:sz w:val="20"/>
          <w:szCs w:val="20"/>
        </w:rPr>
      </w:pPr>
      <w:r w:rsidRPr="00A722D1">
        <w:rPr>
          <w:rFonts w:ascii="Arial" w:eastAsia="Times New Roman" w:hAnsi="Arial" w:cs="Arial"/>
          <w:b/>
          <w:bCs/>
          <w:i/>
          <w:color w:val="000000"/>
          <w:sz w:val="18"/>
          <w:szCs w:val="18"/>
          <w:shd w:val="clear" w:color="auto" w:fill="FFFFFF"/>
          <w:vertAlign w:val="superscript"/>
        </w:rPr>
        <w:t>3 </w:t>
      </w:r>
      <w:r w:rsidRPr="00A722D1">
        <w:rPr>
          <w:rFonts w:ascii="Helvetica Neue" w:eastAsia="Times New Roman" w:hAnsi="Helvetica Neue"/>
          <w:i/>
          <w:color w:val="000000"/>
          <w:shd w:val="clear" w:color="auto" w:fill="FFFFFF"/>
        </w:rPr>
        <w:t>This is good, and pleases God our Savior, </w:t>
      </w:r>
      <w:r w:rsidRPr="00A722D1">
        <w:rPr>
          <w:rFonts w:ascii="Arial" w:eastAsia="Times New Roman" w:hAnsi="Arial" w:cs="Arial"/>
          <w:b/>
          <w:bCs/>
          <w:i/>
          <w:color w:val="000000"/>
          <w:sz w:val="18"/>
          <w:szCs w:val="18"/>
          <w:shd w:val="clear" w:color="auto" w:fill="FFFFFF"/>
          <w:vertAlign w:val="superscript"/>
        </w:rPr>
        <w:t>4 </w:t>
      </w:r>
      <w:r w:rsidRPr="00A722D1">
        <w:rPr>
          <w:rFonts w:ascii="Helvetica Neue" w:eastAsia="Times New Roman" w:hAnsi="Helvetica Neue"/>
          <w:i/>
          <w:color w:val="000000"/>
          <w:shd w:val="clear" w:color="auto" w:fill="FFFFFF"/>
        </w:rPr>
        <w:t>who wants all people to be saved and to come to a knowledge of the truth.</w:t>
      </w:r>
    </w:p>
    <w:p w14:paraId="161BB1F4" w14:textId="030D93C3" w:rsidR="00412308" w:rsidRDefault="00BD4EC8" w:rsidP="00BD4EC8">
      <w:pPr>
        <w:pStyle w:val="body"/>
        <w:ind w:left="0"/>
        <w:rPr>
          <w:rFonts w:ascii="Arial" w:hAnsi="Arial" w:cs="Arial"/>
          <w:sz w:val="22"/>
          <w:szCs w:val="22"/>
        </w:rPr>
      </w:pPr>
      <w:r>
        <w:rPr>
          <w:rFonts w:ascii="Arial" w:hAnsi="Arial" w:cs="Arial"/>
          <w:sz w:val="22"/>
          <w:szCs w:val="22"/>
        </w:rPr>
        <w:t>–</w:t>
      </w:r>
      <w:r w:rsidR="00412308" w:rsidRPr="0007045A">
        <w:rPr>
          <w:rFonts w:ascii="Arial" w:hAnsi="Arial" w:cs="Arial"/>
          <w:sz w:val="22"/>
          <w:szCs w:val="22"/>
        </w:rPr>
        <w:t xml:space="preserve"> </w:t>
      </w:r>
      <w:r w:rsidR="006F73C3">
        <w:rPr>
          <w:rFonts w:ascii="Arial" w:hAnsi="Arial" w:cs="Arial"/>
          <w:sz w:val="22"/>
          <w:szCs w:val="22"/>
        </w:rPr>
        <w:t>1 Timothy 2:3-4</w:t>
      </w:r>
    </w:p>
    <w:p w14:paraId="2B62CC30" w14:textId="77777777" w:rsidR="003944D8" w:rsidRDefault="003944D8" w:rsidP="00BD4EC8">
      <w:pPr>
        <w:pStyle w:val="body"/>
        <w:ind w:left="0"/>
        <w:rPr>
          <w:rFonts w:ascii="Arial" w:hAnsi="Arial" w:cs="Arial"/>
          <w:sz w:val="22"/>
          <w:szCs w:val="22"/>
        </w:rPr>
      </w:pPr>
    </w:p>
    <w:p w14:paraId="5DDA77AE" w14:textId="77777777" w:rsidR="00A722D1" w:rsidRPr="0007045A" w:rsidRDefault="00A722D1" w:rsidP="00BD4EC8">
      <w:pPr>
        <w:pStyle w:val="body"/>
        <w:ind w:left="0"/>
        <w:rPr>
          <w:rFonts w:ascii="Arial" w:hAnsi="Arial" w:cs="Arial"/>
          <w:sz w:val="22"/>
          <w:szCs w:val="22"/>
        </w:rPr>
      </w:pPr>
    </w:p>
    <w:p w14:paraId="0DB589E4" w14:textId="77777777" w:rsidR="00D3259B" w:rsidRDefault="00D3259B" w:rsidP="00412308">
      <w:pPr>
        <w:rPr>
          <w:rFonts w:ascii="Arial" w:hAnsi="Arial" w:cs="Arial"/>
          <w:b/>
          <w:highlight w:val="black"/>
        </w:rPr>
      </w:pPr>
    </w:p>
    <w:p w14:paraId="72B202A2" w14:textId="77777777" w:rsidR="00D3259B" w:rsidRDefault="00D3259B" w:rsidP="00412308">
      <w:pPr>
        <w:rPr>
          <w:rFonts w:ascii="Arial" w:hAnsi="Arial" w:cs="Arial"/>
          <w:b/>
          <w:highlight w:val="black"/>
        </w:rPr>
      </w:pPr>
    </w:p>
    <w:p w14:paraId="29B9465F" w14:textId="0877B045"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6F7B1495" w14:textId="59243ACF" w:rsidR="00412308" w:rsidRPr="006F73C3" w:rsidRDefault="006F73C3" w:rsidP="006F73C3">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1 Timothy 2:1-4</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0EE68EF1" w14:textId="77777777" w:rsidR="006F73C3" w:rsidRPr="006F73C3" w:rsidRDefault="006F73C3" w:rsidP="006F73C3">
      <w:pPr>
        <w:shd w:val="clear" w:color="auto" w:fill="FFFFFF"/>
        <w:spacing w:before="240" w:after="240"/>
        <w:rPr>
          <w:rFonts w:ascii="Arial" w:hAnsi="Arial" w:cs="Arial"/>
          <w:color w:val="000000"/>
          <w:sz w:val="22"/>
          <w:szCs w:val="22"/>
        </w:rPr>
      </w:pPr>
      <w:r w:rsidRPr="006F73C3">
        <w:rPr>
          <w:rFonts w:ascii="Arial" w:hAnsi="Arial" w:cs="Arial"/>
          <w:b/>
          <w:color w:val="000000"/>
          <w:sz w:val="22"/>
          <w:szCs w:val="22"/>
        </w:rPr>
        <w:t>2:1-2.</w:t>
      </w:r>
      <w:r w:rsidRPr="006F73C3">
        <w:rPr>
          <w:rFonts w:ascii="Arial" w:hAnsi="Arial" w:cs="Arial"/>
          <w:color w:val="000000"/>
          <w:sz w:val="22"/>
          <w:szCs w:val="22"/>
        </w:rPr>
        <w:t xml:space="preserve"> Paul had just written of the wonderful grace of God exhibited in Christ who “came into the world to save sinners” (1:15), followed by remembrance of two men who had professed Christ (1:20), and yet whose faith became “shipwrecked.” It must have reminded him of the many people who still had not heard of Christ, </w:t>
      </w:r>
      <w:proofErr w:type="gramStart"/>
      <w:r w:rsidRPr="006F73C3">
        <w:rPr>
          <w:rFonts w:ascii="Arial" w:hAnsi="Arial" w:cs="Arial"/>
          <w:color w:val="000000"/>
          <w:sz w:val="22"/>
          <w:szCs w:val="22"/>
        </w:rPr>
        <w:t>and also</w:t>
      </w:r>
      <w:proofErr w:type="gramEnd"/>
      <w:r w:rsidRPr="006F73C3">
        <w:rPr>
          <w:rFonts w:ascii="Arial" w:hAnsi="Arial" w:cs="Arial"/>
          <w:color w:val="000000"/>
          <w:sz w:val="22"/>
          <w:szCs w:val="22"/>
        </w:rPr>
        <w:t xml:space="preserve"> of the dangers inherent in the life of faith. He told Timothy that the first order of the church is to pray for all people: that requests, prayers, intercession and thanksgiving be made for everyone—for kings and all those in authority.</w:t>
      </w:r>
    </w:p>
    <w:p w14:paraId="3E065ABD" w14:textId="77777777" w:rsidR="006F73C3" w:rsidRPr="006F73C3" w:rsidRDefault="006F73C3" w:rsidP="006F73C3">
      <w:pPr>
        <w:shd w:val="clear" w:color="auto" w:fill="FFFFFF"/>
        <w:spacing w:before="240" w:after="240"/>
        <w:rPr>
          <w:rFonts w:ascii="Arial" w:hAnsi="Arial" w:cs="Arial"/>
          <w:color w:val="000000"/>
          <w:sz w:val="22"/>
          <w:szCs w:val="22"/>
        </w:rPr>
      </w:pPr>
      <w:r w:rsidRPr="006F73C3">
        <w:rPr>
          <w:rFonts w:ascii="Arial" w:hAnsi="Arial" w:cs="Arial"/>
          <w:color w:val="000000"/>
          <w:sz w:val="22"/>
          <w:szCs w:val="22"/>
        </w:rPr>
        <w:t xml:space="preserve">We need not make too much of the various words which Paul used: requests (entreaties), prayers (reverent, worshipful conversation), intercession (confident, familiar talk rather than the popular notion of speaking on behalf of another), and thanksgiving (often linked with holiness and therefore proper every time we bow before God). Paul labored the point in order to spread before us the comprehensive nature of prayer </w:t>
      </w:r>
      <w:proofErr w:type="gramStart"/>
      <w:r w:rsidRPr="006F73C3">
        <w:rPr>
          <w:rFonts w:ascii="Arial" w:hAnsi="Arial" w:cs="Arial"/>
          <w:color w:val="000000"/>
          <w:sz w:val="22"/>
          <w:szCs w:val="22"/>
        </w:rPr>
        <w:t>and also</w:t>
      </w:r>
      <w:proofErr w:type="gramEnd"/>
      <w:r w:rsidRPr="006F73C3">
        <w:rPr>
          <w:rFonts w:ascii="Arial" w:hAnsi="Arial" w:cs="Arial"/>
          <w:color w:val="000000"/>
          <w:sz w:val="22"/>
          <w:szCs w:val="22"/>
        </w:rPr>
        <w:t xml:space="preserve"> to underscore this serious command.</w:t>
      </w:r>
    </w:p>
    <w:p w14:paraId="14D3DE6D" w14:textId="77777777" w:rsidR="006F73C3" w:rsidRPr="006F73C3" w:rsidRDefault="006F73C3" w:rsidP="006F73C3">
      <w:pPr>
        <w:shd w:val="clear" w:color="auto" w:fill="FFFFFF"/>
        <w:spacing w:before="240" w:after="240"/>
        <w:rPr>
          <w:rFonts w:ascii="Arial" w:hAnsi="Arial" w:cs="Arial"/>
          <w:color w:val="000000"/>
          <w:sz w:val="22"/>
          <w:szCs w:val="22"/>
        </w:rPr>
      </w:pPr>
      <w:r w:rsidRPr="006F73C3">
        <w:rPr>
          <w:rFonts w:ascii="Arial" w:hAnsi="Arial" w:cs="Arial"/>
          <w:color w:val="000000"/>
          <w:sz w:val="22"/>
          <w:szCs w:val="22"/>
        </w:rPr>
        <w:t>In our public worship, prayer should be our first order of concern and participation. Prayer is not to be a filler between hymns or a routine before the sermon. Paul wrote to the Philippians, “In everything, by prayer and petition, with thanksgiving, present your requests to God” (Phil. 4:6). He urged the Colossians and us, “Devote yourselves to prayer” (Col. 4:2). Prayer is a uniting with God. It is to be entered into with awe and joy, with respect and a sense of responsibility. We are engaged in the worldwide mission of glorifying God, especially as demonstrated through the spread of the gospel as people come to salvation through Jesus Christ.</w:t>
      </w:r>
    </w:p>
    <w:p w14:paraId="1F08C64E" w14:textId="77777777" w:rsidR="006F73C3" w:rsidRPr="006F73C3" w:rsidRDefault="006F73C3" w:rsidP="006F73C3">
      <w:pPr>
        <w:shd w:val="clear" w:color="auto" w:fill="FFFFFF"/>
        <w:spacing w:before="240" w:after="240"/>
        <w:rPr>
          <w:rFonts w:ascii="Arial" w:hAnsi="Arial" w:cs="Arial"/>
          <w:color w:val="000000"/>
          <w:sz w:val="22"/>
          <w:szCs w:val="22"/>
        </w:rPr>
      </w:pPr>
      <w:r w:rsidRPr="006F73C3">
        <w:rPr>
          <w:rFonts w:ascii="Arial" w:hAnsi="Arial" w:cs="Arial"/>
          <w:color w:val="000000"/>
          <w:sz w:val="22"/>
          <w:szCs w:val="22"/>
        </w:rPr>
        <w:t>It should be remembered that God has instituted government for our benefit. When government operates well, it is a significant ally to the gospel.</w:t>
      </w:r>
    </w:p>
    <w:p w14:paraId="2EAC557C" w14:textId="77777777" w:rsidR="006F73C3" w:rsidRPr="006F73C3" w:rsidRDefault="006F73C3" w:rsidP="006F73C3">
      <w:pPr>
        <w:shd w:val="clear" w:color="auto" w:fill="FFFFFF"/>
        <w:spacing w:before="240" w:after="240"/>
        <w:rPr>
          <w:rFonts w:ascii="Arial" w:hAnsi="Arial" w:cs="Arial"/>
          <w:color w:val="000000"/>
          <w:sz w:val="22"/>
          <w:szCs w:val="22"/>
        </w:rPr>
      </w:pPr>
      <w:r w:rsidRPr="006F73C3">
        <w:rPr>
          <w:rFonts w:ascii="Arial" w:hAnsi="Arial" w:cs="Arial"/>
          <w:color w:val="000000"/>
          <w:sz w:val="22"/>
          <w:szCs w:val="22"/>
        </w:rPr>
        <w:t>Knowing that the mission of the church is to reveal and disperse the truth of Jesus Christ, Paul emphasized the need to pray for those in authority. This was written during the reign of Nero as emperor of Rome. Even under his degenerate and harsh rule, the Roman Empire provided a useful structure for extending the reach of God’s truth.</w:t>
      </w:r>
    </w:p>
    <w:p w14:paraId="245843E6" w14:textId="77777777" w:rsidR="006F73C3" w:rsidRPr="006F73C3" w:rsidRDefault="006F73C3" w:rsidP="006F73C3">
      <w:pPr>
        <w:shd w:val="clear" w:color="auto" w:fill="FFFFFF"/>
        <w:spacing w:before="240" w:after="240"/>
        <w:rPr>
          <w:rFonts w:ascii="Arial" w:hAnsi="Arial" w:cs="Arial"/>
          <w:color w:val="000000"/>
          <w:sz w:val="22"/>
          <w:szCs w:val="22"/>
        </w:rPr>
      </w:pPr>
      <w:r w:rsidRPr="006F73C3">
        <w:rPr>
          <w:rFonts w:ascii="Arial" w:hAnsi="Arial" w:cs="Arial"/>
          <w:color w:val="000000"/>
          <w:sz w:val="22"/>
          <w:szCs w:val="22"/>
        </w:rPr>
        <w:t>In our own time, we must also recognize that corporate prayer is not only a central expression of worship, but a requirement. Regardless of political loyalties or persuasions, churches should pray for national and local governmental leaders, uniting the hearts of many for these influential people.</w:t>
      </w:r>
    </w:p>
    <w:p w14:paraId="69319DD4" w14:textId="77777777" w:rsidR="006F73C3" w:rsidRPr="006F73C3" w:rsidRDefault="006F73C3" w:rsidP="006F73C3">
      <w:pPr>
        <w:shd w:val="clear" w:color="auto" w:fill="FFFFFF"/>
        <w:spacing w:before="240" w:after="240"/>
        <w:rPr>
          <w:rFonts w:ascii="Arial" w:hAnsi="Arial" w:cs="Arial"/>
          <w:color w:val="000000"/>
          <w:sz w:val="22"/>
          <w:szCs w:val="22"/>
        </w:rPr>
      </w:pPr>
      <w:r w:rsidRPr="006F73C3">
        <w:rPr>
          <w:rFonts w:ascii="Arial" w:hAnsi="Arial" w:cs="Arial"/>
          <w:color w:val="000000"/>
          <w:sz w:val="22"/>
          <w:szCs w:val="22"/>
        </w:rPr>
        <w:t>Governmental leaders and bureaucratic policies have a direct bearing on our freedom to live peaceful and quiet lives in all godliness and holiness.</w:t>
      </w:r>
    </w:p>
    <w:p w14:paraId="2F80AE99" w14:textId="77777777" w:rsidR="006F73C3" w:rsidRPr="006F73C3" w:rsidRDefault="006F73C3" w:rsidP="006F73C3">
      <w:pPr>
        <w:shd w:val="clear" w:color="auto" w:fill="FFFFFF"/>
        <w:spacing w:before="240" w:after="240"/>
        <w:rPr>
          <w:rFonts w:ascii="Arial" w:hAnsi="Arial" w:cs="Arial"/>
          <w:color w:val="000000"/>
          <w:sz w:val="22"/>
          <w:szCs w:val="22"/>
        </w:rPr>
      </w:pPr>
      <w:r w:rsidRPr="006F73C3">
        <w:rPr>
          <w:rFonts w:ascii="Arial" w:hAnsi="Arial" w:cs="Arial"/>
          <w:color w:val="000000"/>
          <w:sz w:val="22"/>
          <w:szCs w:val="22"/>
        </w:rPr>
        <w:t xml:space="preserve">Peaceful literally means “tranquil.” This word refers to the absence of outside disturbances. Quiet refers to a composed, discreet order. </w:t>
      </w:r>
      <w:proofErr w:type="gramStart"/>
      <w:r w:rsidRPr="006F73C3">
        <w:rPr>
          <w:rFonts w:ascii="Arial" w:hAnsi="Arial" w:cs="Arial"/>
          <w:color w:val="000000"/>
          <w:sz w:val="22"/>
          <w:szCs w:val="22"/>
        </w:rPr>
        <w:t>Certainly</w:t>
      </w:r>
      <w:proofErr w:type="gramEnd"/>
      <w:r w:rsidRPr="006F73C3">
        <w:rPr>
          <w:rFonts w:ascii="Arial" w:hAnsi="Arial" w:cs="Arial"/>
          <w:color w:val="000000"/>
          <w:sz w:val="22"/>
          <w:szCs w:val="22"/>
        </w:rPr>
        <w:t xml:space="preserve"> we desire our nation to be peaceful and quiet. Paul implied that God is willing to help us achieve this. “The </w:t>
      </w:r>
      <w:r w:rsidRPr="006F73C3">
        <w:rPr>
          <w:rFonts w:ascii="Arial" w:hAnsi="Arial" w:cs="Arial"/>
          <w:color w:val="000000"/>
          <w:sz w:val="22"/>
          <w:szCs w:val="22"/>
        </w:rPr>
        <w:lastRenderedPageBreak/>
        <w:t>king’s heart is in the hand of the Lord; he directs it like a watercourse wherever he pleases” (Prov. 21:1).</w:t>
      </w:r>
    </w:p>
    <w:p w14:paraId="76B70297" w14:textId="77777777" w:rsidR="006F73C3" w:rsidRPr="006F73C3" w:rsidRDefault="006F73C3" w:rsidP="006F73C3">
      <w:pPr>
        <w:shd w:val="clear" w:color="auto" w:fill="FFFFFF"/>
        <w:spacing w:before="240" w:after="240"/>
        <w:rPr>
          <w:rFonts w:ascii="Arial" w:hAnsi="Arial" w:cs="Arial"/>
          <w:color w:val="000000"/>
          <w:sz w:val="22"/>
          <w:szCs w:val="22"/>
        </w:rPr>
      </w:pPr>
      <w:r w:rsidRPr="006F73C3">
        <w:rPr>
          <w:rFonts w:ascii="Arial" w:hAnsi="Arial" w:cs="Arial"/>
          <w:color w:val="000000"/>
          <w:sz w:val="22"/>
          <w:szCs w:val="22"/>
        </w:rPr>
        <w:t>The point of desiring a benign environment, however, is not for our own comfort. It is for the expression of godliness and holiness; it is for Christian witness. Paul still had in view the observing community and world, the spread of the gospel, the salvation of the lost. This became apparent as he continued.</w:t>
      </w:r>
    </w:p>
    <w:p w14:paraId="65EB40FB" w14:textId="77777777" w:rsidR="006F73C3" w:rsidRPr="006F73C3" w:rsidRDefault="006F73C3" w:rsidP="006F73C3">
      <w:pPr>
        <w:shd w:val="clear" w:color="auto" w:fill="FFFFFF"/>
        <w:spacing w:before="240" w:after="240"/>
        <w:rPr>
          <w:rFonts w:ascii="Arial" w:hAnsi="Arial" w:cs="Arial"/>
          <w:color w:val="000000"/>
          <w:sz w:val="22"/>
          <w:szCs w:val="22"/>
        </w:rPr>
      </w:pPr>
      <w:r w:rsidRPr="006F73C3">
        <w:rPr>
          <w:rFonts w:ascii="Arial" w:hAnsi="Arial" w:cs="Arial"/>
          <w:b/>
          <w:color w:val="000000"/>
          <w:sz w:val="22"/>
          <w:szCs w:val="22"/>
        </w:rPr>
        <w:t>2:3-4.</w:t>
      </w:r>
      <w:r w:rsidRPr="006F73C3">
        <w:rPr>
          <w:rFonts w:ascii="Arial" w:hAnsi="Arial" w:cs="Arial"/>
          <w:color w:val="000000"/>
          <w:sz w:val="22"/>
          <w:szCs w:val="22"/>
        </w:rPr>
        <w:t xml:space="preserve"> The full expression of our transformed lives and faith in God is </w:t>
      </w:r>
      <w:proofErr w:type="gramStart"/>
      <w:r w:rsidRPr="006F73C3">
        <w:rPr>
          <w:rFonts w:ascii="Arial" w:hAnsi="Arial" w:cs="Arial"/>
          <w:color w:val="000000"/>
          <w:sz w:val="22"/>
          <w:szCs w:val="22"/>
        </w:rPr>
        <w:t>good, and</w:t>
      </w:r>
      <w:proofErr w:type="gramEnd"/>
      <w:r w:rsidRPr="006F73C3">
        <w:rPr>
          <w:rFonts w:ascii="Arial" w:hAnsi="Arial" w:cs="Arial"/>
          <w:color w:val="000000"/>
          <w:sz w:val="22"/>
          <w:szCs w:val="22"/>
        </w:rPr>
        <w:t xml:space="preserve"> pleases God our Savior. God is not silent about what pleases him and glorifies his name. Such lives are used by God who wants all men to be saved and to come to a knowledge of the truth.</w:t>
      </w:r>
    </w:p>
    <w:p w14:paraId="0D28CD34" w14:textId="77777777" w:rsidR="006F73C3" w:rsidRPr="006F73C3" w:rsidRDefault="006F73C3" w:rsidP="006F73C3">
      <w:pPr>
        <w:shd w:val="clear" w:color="auto" w:fill="FFFFFF"/>
        <w:spacing w:before="240" w:after="240"/>
        <w:rPr>
          <w:rFonts w:ascii="Arial" w:hAnsi="Arial" w:cs="Arial"/>
          <w:color w:val="000000"/>
          <w:sz w:val="22"/>
          <w:szCs w:val="22"/>
        </w:rPr>
      </w:pPr>
      <w:r w:rsidRPr="006F73C3">
        <w:rPr>
          <w:rFonts w:ascii="Arial" w:hAnsi="Arial" w:cs="Arial"/>
          <w:color w:val="000000"/>
          <w:sz w:val="22"/>
          <w:szCs w:val="22"/>
        </w:rPr>
        <w:t>God’s desire is for everyone to be saved. But this is not an issue of sovereign will. It is not an edict handed down regardless of what people think, believe, or do. God’s desire may be one thing, but he has subjected it to our willful responses. The second half of God’s desire for all people is the universal availability of the truth. This shows the expansive nature of the church’s mission. God’s plan is for the evangelization of all nations and peoples.</w:t>
      </w:r>
    </w:p>
    <w:p w14:paraId="3C72D988" w14:textId="77777777" w:rsidR="00412308"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373DA8" w:rsidRDefault="00373DA8" w:rsidP="002D22C6">
      <w:r>
        <w:separator/>
      </w:r>
    </w:p>
  </w:endnote>
  <w:endnote w:type="continuationSeparator" w:id="0">
    <w:p w14:paraId="09F65CF7" w14:textId="77777777" w:rsidR="00373DA8" w:rsidRDefault="00373DA8"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Calibri"/>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Semibold">
    <w:altName w:val="Calibri"/>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014F7DEE" w:rsidR="00373DA8" w:rsidRPr="00E93302" w:rsidRDefault="00373DA8"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162BD0">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Grace That is Greater Than All Their Sin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373DA8" w:rsidRDefault="00373DA8" w:rsidP="002D22C6">
      <w:r>
        <w:separator/>
      </w:r>
    </w:p>
  </w:footnote>
  <w:footnote w:type="continuationSeparator" w:id="0">
    <w:p w14:paraId="06A49526" w14:textId="77777777" w:rsidR="00373DA8" w:rsidRDefault="00373DA8"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373DA8" w:rsidRDefault="00373DA8">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373DA8" w:rsidRPr="00BE5C9F" w:rsidRDefault="00373DA8"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373DA8" w:rsidRPr="00BE5C9F" w:rsidRDefault="00373DA8"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2C1"/>
    <w:multiLevelType w:val="hybridMultilevel"/>
    <w:tmpl w:val="DB7CB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A22D8"/>
    <w:multiLevelType w:val="hybridMultilevel"/>
    <w:tmpl w:val="E468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55479"/>
    <w:multiLevelType w:val="hybridMultilevel"/>
    <w:tmpl w:val="EB28227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E7106"/>
    <w:multiLevelType w:val="hybridMultilevel"/>
    <w:tmpl w:val="7CBE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471DA"/>
    <w:multiLevelType w:val="hybridMultilevel"/>
    <w:tmpl w:val="2AB0046C"/>
    <w:lvl w:ilvl="0" w:tplc="B6186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B2F6E"/>
    <w:multiLevelType w:val="hybridMultilevel"/>
    <w:tmpl w:val="999C9314"/>
    <w:lvl w:ilvl="0" w:tplc="03763410">
      <w:start w:val="1"/>
      <w:numFmt w:val="bullet"/>
      <w:pStyle w:val="body"/>
      <w:lvlText w:val="o"/>
      <w:lvlJc w:val="left"/>
      <w:pPr>
        <w:ind w:left="5040" w:hanging="360"/>
      </w:pPr>
      <w:rPr>
        <w:rFonts w:ascii="Courier New" w:hAnsi="Courier New" w:cs="Courier New" w:hint="default"/>
      </w:rPr>
    </w:lvl>
    <w:lvl w:ilvl="1" w:tplc="10090003">
      <w:start w:val="1"/>
      <w:numFmt w:val="bullet"/>
      <w:lvlText w:val="o"/>
      <w:lvlJc w:val="left"/>
      <w:pPr>
        <w:ind w:left="5760" w:hanging="360"/>
      </w:pPr>
      <w:rPr>
        <w:rFonts w:ascii="Courier New" w:hAnsi="Courier New" w:cs="Courier New" w:hint="default"/>
      </w:rPr>
    </w:lvl>
    <w:lvl w:ilvl="2" w:tplc="10090005">
      <w:start w:val="1"/>
      <w:numFmt w:val="bullet"/>
      <w:lvlText w:val=""/>
      <w:lvlJc w:val="left"/>
      <w:pPr>
        <w:ind w:left="6480" w:hanging="360"/>
      </w:pPr>
      <w:rPr>
        <w:rFonts w:ascii="Wingdings" w:hAnsi="Wingdings" w:hint="default"/>
      </w:rPr>
    </w:lvl>
    <w:lvl w:ilvl="3" w:tplc="10090001">
      <w:start w:val="1"/>
      <w:numFmt w:val="bullet"/>
      <w:lvlText w:val=""/>
      <w:lvlJc w:val="left"/>
      <w:pPr>
        <w:ind w:left="7200" w:hanging="360"/>
      </w:pPr>
      <w:rPr>
        <w:rFonts w:ascii="Symbol" w:hAnsi="Symbol" w:hint="default"/>
      </w:rPr>
    </w:lvl>
    <w:lvl w:ilvl="4" w:tplc="10090003">
      <w:start w:val="1"/>
      <w:numFmt w:val="bullet"/>
      <w:lvlText w:val="o"/>
      <w:lvlJc w:val="left"/>
      <w:pPr>
        <w:ind w:left="7920" w:hanging="360"/>
      </w:pPr>
      <w:rPr>
        <w:rFonts w:ascii="Courier New" w:hAnsi="Courier New" w:cs="Courier New" w:hint="default"/>
      </w:rPr>
    </w:lvl>
    <w:lvl w:ilvl="5" w:tplc="10090005">
      <w:start w:val="1"/>
      <w:numFmt w:val="bullet"/>
      <w:lvlText w:val=""/>
      <w:lvlJc w:val="left"/>
      <w:pPr>
        <w:ind w:left="8640" w:hanging="360"/>
      </w:pPr>
      <w:rPr>
        <w:rFonts w:ascii="Wingdings" w:hAnsi="Wingdings" w:hint="default"/>
      </w:rPr>
    </w:lvl>
    <w:lvl w:ilvl="6" w:tplc="10090001">
      <w:start w:val="1"/>
      <w:numFmt w:val="bullet"/>
      <w:lvlText w:val=""/>
      <w:lvlJc w:val="left"/>
      <w:pPr>
        <w:ind w:left="9360" w:hanging="360"/>
      </w:pPr>
      <w:rPr>
        <w:rFonts w:ascii="Symbol" w:hAnsi="Symbol" w:hint="default"/>
      </w:rPr>
    </w:lvl>
    <w:lvl w:ilvl="7" w:tplc="10090003">
      <w:start w:val="1"/>
      <w:numFmt w:val="bullet"/>
      <w:lvlText w:val="o"/>
      <w:lvlJc w:val="left"/>
      <w:pPr>
        <w:ind w:left="10080" w:hanging="360"/>
      </w:pPr>
      <w:rPr>
        <w:rFonts w:ascii="Courier New" w:hAnsi="Courier New" w:cs="Courier New" w:hint="default"/>
      </w:rPr>
    </w:lvl>
    <w:lvl w:ilvl="8" w:tplc="10090005">
      <w:start w:val="1"/>
      <w:numFmt w:val="bullet"/>
      <w:lvlText w:val=""/>
      <w:lvlJc w:val="left"/>
      <w:pPr>
        <w:ind w:left="10800" w:hanging="360"/>
      </w:pPr>
      <w:rPr>
        <w:rFonts w:ascii="Wingdings" w:hAnsi="Wingdings" w:hint="default"/>
      </w:rPr>
    </w:lvl>
  </w:abstractNum>
  <w:abstractNum w:abstractNumId="17"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3469C5"/>
    <w:multiLevelType w:val="hybridMultilevel"/>
    <w:tmpl w:val="F354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4"/>
  </w:num>
  <w:num w:numId="4">
    <w:abstractNumId w:val="22"/>
  </w:num>
  <w:num w:numId="5">
    <w:abstractNumId w:val="12"/>
  </w:num>
  <w:num w:numId="6">
    <w:abstractNumId w:val="8"/>
  </w:num>
  <w:num w:numId="7">
    <w:abstractNumId w:val="3"/>
  </w:num>
  <w:num w:numId="8">
    <w:abstractNumId w:val="18"/>
  </w:num>
  <w:num w:numId="9">
    <w:abstractNumId w:val="11"/>
  </w:num>
  <w:num w:numId="10">
    <w:abstractNumId w:val="2"/>
  </w:num>
  <w:num w:numId="11">
    <w:abstractNumId w:val="10"/>
  </w:num>
  <w:num w:numId="12">
    <w:abstractNumId w:val="20"/>
  </w:num>
  <w:num w:numId="13">
    <w:abstractNumId w:val="5"/>
  </w:num>
  <w:num w:numId="14">
    <w:abstractNumId w:val="19"/>
  </w:num>
  <w:num w:numId="15">
    <w:abstractNumId w:val="6"/>
  </w:num>
  <w:num w:numId="16">
    <w:abstractNumId w:val="17"/>
  </w:num>
  <w:num w:numId="17">
    <w:abstractNumId w:val="7"/>
  </w:num>
  <w:num w:numId="18">
    <w:abstractNumId w:val="21"/>
  </w:num>
  <w:num w:numId="19">
    <w:abstractNumId w:val="9"/>
  </w:num>
  <w:num w:numId="20">
    <w:abstractNumId w:val="0"/>
  </w:num>
  <w:num w:numId="21">
    <w:abstractNumId w:val="13"/>
  </w:num>
  <w:num w:numId="22">
    <w:abstractNumId w:val="15"/>
  </w:num>
  <w:num w:numId="23">
    <w:abstractNumId w:val="16"/>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01A5A"/>
    <w:rsid w:val="001224F7"/>
    <w:rsid w:val="0012792E"/>
    <w:rsid w:val="00134F8C"/>
    <w:rsid w:val="00143E60"/>
    <w:rsid w:val="00146EEF"/>
    <w:rsid w:val="00146FF0"/>
    <w:rsid w:val="00153E58"/>
    <w:rsid w:val="00162BD0"/>
    <w:rsid w:val="0016624E"/>
    <w:rsid w:val="0016764E"/>
    <w:rsid w:val="00170123"/>
    <w:rsid w:val="00171961"/>
    <w:rsid w:val="0017781C"/>
    <w:rsid w:val="00187D99"/>
    <w:rsid w:val="00191903"/>
    <w:rsid w:val="001954A7"/>
    <w:rsid w:val="00196D21"/>
    <w:rsid w:val="001A0237"/>
    <w:rsid w:val="001C4B6F"/>
    <w:rsid w:val="001E4972"/>
    <w:rsid w:val="001F6F08"/>
    <w:rsid w:val="00220664"/>
    <w:rsid w:val="00245E1A"/>
    <w:rsid w:val="00251B8C"/>
    <w:rsid w:val="002531D0"/>
    <w:rsid w:val="0025428C"/>
    <w:rsid w:val="00254CC3"/>
    <w:rsid w:val="00265918"/>
    <w:rsid w:val="002719BF"/>
    <w:rsid w:val="00274E43"/>
    <w:rsid w:val="00283D66"/>
    <w:rsid w:val="002964D8"/>
    <w:rsid w:val="002A3A65"/>
    <w:rsid w:val="002B6ADF"/>
    <w:rsid w:val="002C10C5"/>
    <w:rsid w:val="002C280C"/>
    <w:rsid w:val="002D22C6"/>
    <w:rsid w:val="002D55D8"/>
    <w:rsid w:val="002D788B"/>
    <w:rsid w:val="002E2761"/>
    <w:rsid w:val="002E54A9"/>
    <w:rsid w:val="00301F07"/>
    <w:rsid w:val="00303954"/>
    <w:rsid w:val="00303F34"/>
    <w:rsid w:val="00315551"/>
    <w:rsid w:val="00321B91"/>
    <w:rsid w:val="00322E35"/>
    <w:rsid w:val="00332207"/>
    <w:rsid w:val="003347EA"/>
    <w:rsid w:val="00353A3A"/>
    <w:rsid w:val="0035565C"/>
    <w:rsid w:val="003604D5"/>
    <w:rsid w:val="00360EDD"/>
    <w:rsid w:val="00370718"/>
    <w:rsid w:val="003730FA"/>
    <w:rsid w:val="00373DA8"/>
    <w:rsid w:val="003764B5"/>
    <w:rsid w:val="00382669"/>
    <w:rsid w:val="00390F38"/>
    <w:rsid w:val="003944D8"/>
    <w:rsid w:val="00397CDC"/>
    <w:rsid w:val="003A04AC"/>
    <w:rsid w:val="003B7082"/>
    <w:rsid w:val="003D0BA3"/>
    <w:rsid w:val="003D1F83"/>
    <w:rsid w:val="003E47B7"/>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4F54BC"/>
    <w:rsid w:val="00503085"/>
    <w:rsid w:val="00523146"/>
    <w:rsid w:val="005435D8"/>
    <w:rsid w:val="005542DF"/>
    <w:rsid w:val="005645E0"/>
    <w:rsid w:val="005A59EE"/>
    <w:rsid w:val="005A7795"/>
    <w:rsid w:val="005B02EA"/>
    <w:rsid w:val="005B3791"/>
    <w:rsid w:val="005B52AA"/>
    <w:rsid w:val="005B754C"/>
    <w:rsid w:val="005B795A"/>
    <w:rsid w:val="005D6864"/>
    <w:rsid w:val="005F1685"/>
    <w:rsid w:val="00617AA0"/>
    <w:rsid w:val="00626E48"/>
    <w:rsid w:val="00635C7C"/>
    <w:rsid w:val="00636290"/>
    <w:rsid w:val="006569B8"/>
    <w:rsid w:val="00670D99"/>
    <w:rsid w:val="0067487C"/>
    <w:rsid w:val="00681CA3"/>
    <w:rsid w:val="0068760D"/>
    <w:rsid w:val="0069499F"/>
    <w:rsid w:val="006B0D7E"/>
    <w:rsid w:val="006B64CD"/>
    <w:rsid w:val="006C4449"/>
    <w:rsid w:val="006D1E87"/>
    <w:rsid w:val="006D593E"/>
    <w:rsid w:val="006E267A"/>
    <w:rsid w:val="006E276D"/>
    <w:rsid w:val="006E3648"/>
    <w:rsid w:val="006E6423"/>
    <w:rsid w:val="006F73C3"/>
    <w:rsid w:val="00700BE1"/>
    <w:rsid w:val="0070648A"/>
    <w:rsid w:val="0070704B"/>
    <w:rsid w:val="00715234"/>
    <w:rsid w:val="00724648"/>
    <w:rsid w:val="00732D3D"/>
    <w:rsid w:val="0073574B"/>
    <w:rsid w:val="00735ADE"/>
    <w:rsid w:val="00750372"/>
    <w:rsid w:val="00752B9F"/>
    <w:rsid w:val="00755F56"/>
    <w:rsid w:val="00776D6E"/>
    <w:rsid w:val="00783ECE"/>
    <w:rsid w:val="00784E42"/>
    <w:rsid w:val="00793376"/>
    <w:rsid w:val="007967EC"/>
    <w:rsid w:val="007B6743"/>
    <w:rsid w:val="007B7F49"/>
    <w:rsid w:val="007C33FB"/>
    <w:rsid w:val="007C3E52"/>
    <w:rsid w:val="007D38FC"/>
    <w:rsid w:val="007D3A3C"/>
    <w:rsid w:val="008123AB"/>
    <w:rsid w:val="00816070"/>
    <w:rsid w:val="008215AD"/>
    <w:rsid w:val="00826B17"/>
    <w:rsid w:val="0083541E"/>
    <w:rsid w:val="00843850"/>
    <w:rsid w:val="00843960"/>
    <w:rsid w:val="00866804"/>
    <w:rsid w:val="008713F7"/>
    <w:rsid w:val="008844A0"/>
    <w:rsid w:val="00886F63"/>
    <w:rsid w:val="008A06A9"/>
    <w:rsid w:val="008A2082"/>
    <w:rsid w:val="008B4F3E"/>
    <w:rsid w:val="008B5F3A"/>
    <w:rsid w:val="008C47AA"/>
    <w:rsid w:val="008D1875"/>
    <w:rsid w:val="008E2641"/>
    <w:rsid w:val="008E30BF"/>
    <w:rsid w:val="008E4F49"/>
    <w:rsid w:val="008F2EE0"/>
    <w:rsid w:val="008F69BC"/>
    <w:rsid w:val="00916554"/>
    <w:rsid w:val="00916A25"/>
    <w:rsid w:val="00925E5F"/>
    <w:rsid w:val="0093216C"/>
    <w:rsid w:val="00935824"/>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51A4"/>
    <w:rsid w:val="009F7129"/>
    <w:rsid w:val="00A221DD"/>
    <w:rsid w:val="00A27F9D"/>
    <w:rsid w:val="00A30CE2"/>
    <w:rsid w:val="00A37B25"/>
    <w:rsid w:val="00A51CDB"/>
    <w:rsid w:val="00A55A19"/>
    <w:rsid w:val="00A57DC9"/>
    <w:rsid w:val="00A61568"/>
    <w:rsid w:val="00A722D1"/>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5B8D"/>
    <w:rsid w:val="00B57138"/>
    <w:rsid w:val="00B658CB"/>
    <w:rsid w:val="00B65A51"/>
    <w:rsid w:val="00B67B3D"/>
    <w:rsid w:val="00B760AF"/>
    <w:rsid w:val="00B82C5E"/>
    <w:rsid w:val="00B83F29"/>
    <w:rsid w:val="00B8464F"/>
    <w:rsid w:val="00B85E19"/>
    <w:rsid w:val="00B87A06"/>
    <w:rsid w:val="00B93D7C"/>
    <w:rsid w:val="00BA5215"/>
    <w:rsid w:val="00BA643F"/>
    <w:rsid w:val="00BB469F"/>
    <w:rsid w:val="00BC5955"/>
    <w:rsid w:val="00BC7A99"/>
    <w:rsid w:val="00BD0EB5"/>
    <w:rsid w:val="00BD4EC8"/>
    <w:rsid w:val="00BE5C9F"/>
    <w:rsid w:val="00BF2C96"/>
    <w:rsid w:val="00BF7909"/>
    <w:rsid w:val="00C0130C"/>
    <w:rsid w:val="00C02153"/>
    <w:rsid w:val="00C02B33"/>
    <w:rsid w:val="00C02F86"/>
    <w:rsid w:val="00C05ECB"/>
    <w:rsid w:val="00C26056"/>
    <w:rsid w:val="00C31761"/>
    <w:rsid w:val="00C418FD"/>
    <w:rsid w:val="00C72749"/>
    <w:rsid w:val="00C727AC"/>
    <w:rsid w:val="00C74A6D"/>
    <w:rsid w:val="00C90621"/>
    <w:rsid w:val="00CA1818"/>
    <w:rsid w:val="00CA4486"/>
    <w:rsid w:val="00CA60DC"/>
    <w:rsid w:val="00CB6879"/>
    <w:rsid w:val="00CC04CD"/>
    <w:rsid w:val="00CD003F"/>
    <w:rsid w:val="00CD4AB5"/>
    <w:rsid w:val="00CE3E80"/>
    <w:rsid w:val="00CF13F4"/>
    <w:rsid w:val="00D01415"/>
    <w:rsid w:val="00D01F3E"/>
    <w:rsid w:val="00D11614"/>
    <w:rsid w:val="00D13CB4"/>
    <w:rsid w:val="00D142A3"/>
    <w:rsid w:val="00D20423"/>
    <w:rsid w:val="00D2649D"/>
    <w:rsid w:val="00D3259B"/>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B10"/>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03CFF"/>
    <w:rsid w:val="00F10302"/>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B7F41"/>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3447E58A-37D5-484C-85C1-53C2C5E2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paragraph" w:styleId="Heading2">
    <w:name w:val="heading 2"/>
    <w:basedOn w:val="Normal"/>
    <w:next w:val="Normal"/>
    <w:link w:val="Heading2Char"/>
    <w:rsid w:val="00D325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uiPriority w:val="10"/>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uiPriority w:val="10"/>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uiPriority w:val="34"/>
    <w:qFormat/>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character" w:customStyle="1" w:styleId="text">
    <w:name w:val="text"/>
    <w:basedOn w:val="DefaultParagraphFont"/>
    <w:rsid w:val="006F73C3"/>
  </w:style>
  <w:style w:type="paragraph" w:customStyle="1" w:styleId="main-point-text">
    <w:name w:val="main-point-text"/>
    <w:basedOn w:val="Normal"/>
    <w:rsid w:val="008F2EE0"/>
    <w:pPr>
      <w:spacing w:before="100" w:beforeAutospacing="1" w:after="100" w:afterAutospacing="1"/>
    </w:pPr>
    <w:rPr>
      <w:rFonts w:ascii="Times New Roman" w:hAnsi="Times New Roman"/>
      <w:sz w:val="20"/>
      <w:szCs w:val="20"/>
    </w:rPr>
  </w:style>
  <w:style w:type="paragraph" w:styleId="PlainText">
    <w:name w:val="Plain Text"/>
    <w:basedOn w:val="Normal"/>
    <w:link w:val="PlainTextChar"/>
    <w:uiPriority w:val="99"/>
    <w:unhideWhenUsed/>
    <w:rsid w:val="00373DA8"/>
    <w:rPr>
      <w:rFonts w:ascii="Calibri" w:eastAsiaTheme="minorHAnsi" w:hAnsi="Calibri" w:cs="Calibri"/>
      <w:color w:val="000000"/>
      <w:sz w:val="22"/>
      <w:szCs w:val="22"/>
      <w:lang w:val="en-CA" w:eastAsia="en-CA"/>
      <w14:ligatures w14:val="standard"/>
      <w14:cntxtAlts/>
    </w:rPr>
  </w:style>
  <w:style w:type="character" w:customStyle="1" w:styleId="PlainTextChar">
    <w:name w:val="Plain Text Char"/>
    <w:basedOn w:val="DefaultParagraphFont"/>
    <w:link w:val="PlainText"/>
    <w:uiPriority w:val="99"/>
    <w:rsid w:val="00373DA8"/>
    <w:rPr>
      <w:rFonts w:ascii="Calibri" w:eastAsiaTheme="minorHAnsi" w:hAnsi="Calibri" w:cs="Calibri"/>
      <w:color w:val="000000"/>
      <w:sz w:val="22"/>
      <w:szCs w:val="22"/>
      <w:lang w:val="en-CA" w:eastAsia="en-CA"/>
      <w14:ligatures w14:val="standard"/>
      <w14:cntxtAlts/>
    </w:rPr>
  </w:style>
  <w:style w:type="paragraph" w:customStyle="1" w:styleId="articletitle2">
    <w:name w:val="article title2"/>
    <w:basedOn w:val="Normal"/>
    <w:rsid w:val="00A722D1"/>
    <w:pPr>
      <w:tabs>
        <w:tab w:val="right" w:pos="9900"/>
      </w:tabs>
      <w:ind w:right="36"/>
      <w:jc w:val="center"/>
    </w:pPr>
    <w:rPr>
      <w:rFonts w:ascii="Tahoma" w:eastAsia="Times New Roman" w:hAnsi="Tahoma" w:cs="Tahoma"/>
      <w:b/>
      <w:bCs/>
      <w:sz w:val="32"/>
    </w:rPr>
  </w:style>
  <w:style w:type="paragraph" w:customStyle="1" w:styleId="Appbody">
    <w:name w:val="Appbody"/>
    <w:basedOn w:val="Normal"/>
    <w:rsid w:val="00A722D1"/>
    <w:pPr>
      <w:tabs>
        <w:tab w:val="left" w:pos="187"/>
        <w:tab w:val="left" w:pos="2160"/>
        <w:tab w:val="right" w:pos="9900"/>
      </w:tabs>
      <w:spacing w:after="160"/>
    </w:pPr>
    <w:rPr>
      <w:rFonts w:ascii="Arial" w:eastAsia="Times New Roman" w:hAnsi="Arial" w:cs="Arial"/>
      <w:sz w:val="21"/>
      <w:szCs w:val="21"/>
    </w:rPr>
  </w:style>
  <w:style w:type="character" w:customStyle="1" w:styleId="Heading2Char">
    <w:name w:val="Heading 2 Char"/>
    <w:basedOn w:val="DefaultParagraphFont"/>
    <w:link w:val="Heading2"/>
    <w:rsid w:val="00D3259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9103">
      <w:bodyDiv w:val="1"/>
      <w:marLeft w:val="0"/>
      <w:marRight w:val="0"/>
      <w:marTop w:val="0"/>
      <w:marBottom w:val="0"/>
      <w:divBdr>
        <w:top w:val="none" w:sz="0" w:space="0" w:color="auto"/>
        <w:left w:val="none" w:sz="0" w:space="0" w:color="auto"/>
        <w:bottom w:val="none" w:sz="0" w:space="0" w:color="auto"/>
        <w:right w:val="none" w:sz="0" w:space="0" w:color="auto"/>
      </w:divBdr>
    </w:div>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43529223">
      <w:bodyDiv w:val="1"/>
      <w:marLeft w:val="0"/>
      <w:marRight w:val="0"/>
      <w:marTop w:val="0"/>
      <w:marBottom w:val="0"/>
      <w:divBdr>
        <w:top w:val="none" w:sz="0" w:space="0" w:color="auto"/>
        <w:left w:val="none" w:sz="0" w:space="0" w:color="auto"/>
        <w:bottom w:val="none" w:sz="0" w:space="0" w:color="auto"/>
        <w:right w:val="none" w:sz="0" w:space="0" w:color="auto"/>
      </w:divBdr>
    </w:div>
    <w:div w:id="120928087">
      <w:bodyDiv w:val="1"/>
      <w:marLeft w:val="0"/>
      <w:marRight w:val="0"/>
      <w:marTop w:val="0"/>
      <w:marBottom w:val="0"/>
      <w:divBdr>
        <w:top w:val="none" w:sz="0" w:space="0" w:color="auto"/>
        <w:left w:val="none" w:sz="0" w:space="0" w:color="auto"/>
        <w:bottom w:val="none" w:sz="0" w:space="0" w:color="auto"/>
        <w:right w:val="none" w:sz="0" w:space="0" w:color="auto"/>
      </w:divBdr>
    </w:div>
    <w:div w:id="183788274">
      <w:bodyDiv w:val="1"/>
      <w:marLeft w:val="0"/>
      <w:marRight w:val="0"/>
      <w:marTop w:val="0"/>
      <w:marBottom w:val="0"/>
      <w:divBdr>
        <w:top w:val="none" w:sz="0" w:space="0" w:color="auto"/>
        <w:left w:val="none" w:sz="0" w:space="0" w:color="auto"/>
        <w:bottom w:val="none" w:sz="0" w:space="0" w:color="auto"/>
        <w:right w:val="none" w:sz="0" w:space="0" w:color="auto"/>
      </w:divBdr>
    </w:div>
    <w:div w:id="218714145">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388774466">
      <w:bodyDiv w:val="1"/>
      <w:marLeft w:val="0"/>
      <w:marRight w:val="0"/>
      <w:marTop w:val="0"/>
      <w:marBottom w:val="0"/>
      <w:divBdr>
        <w:top w:val="none" w:sz="0" w:space="0" w:color="auto"/>
        <w:left w:val="none" w:sz="0" w:space="0" w:color="auto"/>
        <w:bottom w:val="none" w:sz="0" w:space="0" w:color="auto"/>
        <w:right w:val="none" w:sz="0" w:space="0" w:color="auto"/>
      </w:divBdr>
    </w:div>
    <w:div w:id="391201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46127057">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26719425">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182187">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03404219">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776287983">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08294059">
      <w:bodyDiv w:val="1"/>
      <w:marLeft w:val="0"/>
      <w:marRight w:val="0"/>
      <w:marTop w:val="0"/>
      <w:marBottom w:val="0"/>
      <w:divBdr>
        <w:top w:val="none" w:sz="0" w:space="0" w:color="auto"/>
        <w:left w:val="none" w:sz="0" w:space="0" w:color="auto"/>
        <w:bottom w:val="none" w:sz="0" w:space="0" w:color="auto"/>
        <w:right w:val="none" w:sz="0" w:space="0" w:color="auto"/>
      </w:divBdr>
    </w:div>
    <w:div w:id="1043480549">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197237124">
      <w:bodyDiv w:val="1"/>
      <w:marLeft w:val="0"/>
      <w:marRight w:val="0"/>
      <w:marTop w:val="0"/>
      <w:marBottom w:val="0"/>
      <w:divBdr>
        <w:top w:val="none" w:sz="0" w:space="0" w:color="auto"/>
        <w:left w:val="none" w:sz="0" w:space="0" w:color="auto"/>
        <w:bottom w:val="none" w:sz="0" w:space="0" w:color="auto"/>
        <w:right w:val="none" w:sz="0" w:space="0" w:color="auto"/>
      </w:divBdr>
    </w:div>
    <w:div w:id="1203522023">
      <w:bodyDiv w:val="1"/>
      <w:marLeft w:val="0"/>
      <w:marRight w:val="0"/>
      <w:marTop w:val="0"/>
      <w:marBottom w:val="0"/>
      <w:divBdr>
        <w:top w:val="none" w:sz="0" w:space="0" w:color="auto"/>
        <w:left w:val="none" w:sz="0" w:space="0" w:color="auto"/>
        <w:bottom w:val="none" w:sz="0" w:space="0" w:color="auto"/>
        <w:right w:val="none" w:sz="0" w:space="0" w:color="auto"/>
      </w:divBdr>
    </w:div>
    <w:div w:id="1254977904">
      <w:bodyDiv w:val="1"/>
      <w:marLeft w:val="0"/>
      <w:marRight w:val="0"/>
      <w:marTop w:val="0"/>
      <w:marBottom w:val="0"/>
      <w:divBdr>
        <w:top w:val="none" w:sz="0" w:space="0" w:color="auto"/>
        <w:left w:val="none" w:sz="0" w:space="0" w:color="auto"/>
        <w:bottom w:val="none" w:sz="0" w:space="0" w:color="auto"/>
        <w:right w:val="none" w:sz="0" w:space="0" w:color="auto"/>
      </w:divBdr>
    </w:div>
    <w:div w:id="1320041014">
      <w:bodyDiv w:val="1"/>
      <w:marLeft w:val="0"/>
      <w:marRight w:val="0"/>
      <w:marTop w:val="0"/>
      <w:marBottom w:val="0"/>
      <w:divBdr>
        <w:top w:val="none" w:sz="0" w:space="0" w:color="auto"/>
        <w:left w:val="none" w:sz="0" w:space="0" w:color="auto"/>
        <w:bottom w:val="none" w:sz="0" w:space="0" w:color="auto"/>
        <w:right w:val="none" w:sz="0" w:space="0" w:color="auto"/>
      </w:divBdr>
    </w:div>
    <w:div w:id="1332879776">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456603839">
      <w:bodyDiv w:val="1"/>
      <w:marLeft w:val="0"/>
      <w:marRight w:val="0"/>
      <w:marTop w:val="0"/>
      <w:marBottom w:val="0"/>
      <w:divBdr>
        <w:top w:val="none" w:sz="0" w:space="0" w:color="auto"/>
        <w:left w:val="none" w:sz="0" w:space="0" w:color="auto"/>
        <w:bottom w:val="none" w:sz="0" w:space="0" w:color="auto"/>
        <w:right w:val="none" w:sz="0" w:space="0" w:color="auto"/>
      </w:divBdr>
    </w:div>
    <w:div w:id="1475876515">
      <w:bodyDiv w:val="1"/>
      <w:marLeft w:val="0"/>
      <w:marRight w:val="0"/>
      <w:marTop w:val="0"/>
      <w:marBottom w:val="0"/>
      <w:divBdr>
        <w:top w:val="none" w:sz="0" w:space="0" w:color="auto"/>
        <w:left w:val="none" w:sz="0" w:space="0" w:color="auto"/>
        <w:bottom w:val="none" w:sz="0" w:space="0" w:color="auto"/>
        <w:right w:val="none" w:sz="0" w:space="0" w:color="auto"/>
      </w:divBdr>
    </w:div>
    <w:div w:id="1553343282">
      <w:bodyDiv w:val="1"/>
      <w:marLeft w:val="0"/>
      <w:marRight w:val="0"/>
      <w:marTop w:val="0"/>
      <w:marBottom w:val="0"/>
      <w:divBdr>
        <w:top w:val="none" w:sz="0" w:space="0" w:color="auto"/>
        <w:left w:val="none" w:sz="0" w:space="0" w:color="auto"/>
        <w:bottom w:val="none" w:sz="0" w:space="0" w:color="auto"/>
        <w:right w:val="none" w:sz="0" w:space="0" w:color="auto"/>
      </w:divBdr>
    </w:div>
    <w:div w:id="1555921486">
      <w:bodyDiv w:val="1"/>
      <w:marLeft w:val="0"/>
      <w:marRight w:val="0"/>
      <w:marTop w:val="0"/>
      <w:marBottom w:val="0"/>
      <w:divBdr>
        <w:top w:val="none" w:sz="0" w:space="0" w:color="auto"/>
        <w:left w:val="none" w:sz="0" w:space="0" w:color="auto"/>
        <w:bottom w:val="none" w:sz="0" w:space="0" w:color="auto"/>
        <w:right w:val="none" w:sz="0" w:space="0" w:color="auto"/>
      </w:divBdr>
    </w:div>
    <w:div w:id="1576547353">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84086503">
      <w:bodyDiv w:val="1"/>
      <w:marLeft w:val="0"/>
      <w:marRight w:val="0"/>
      <w:marTop w:val="0"/>
      <w:marBottom w:val="0"/>
      <w:divBdr>
        <w:top w:val="none" w:sz="0" w:space="0" w:color="auto"/>
        <w:left w:val="none" w:sz="0" w:space="0" w:color="auto"/>
        <w:bottom w:val="none" w:sz="0" w:space="0" w:color="auto"/>
        <w:right w:val="none" w:sz="0" w:space="0" w:color="auto"/>
      </w:divBdr>
    </w:div>
    <w:div w:id="1714963989">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66266838">
      <w:bodyDiv w:val="1"/>
      <w:marLeft w:val="0"/>
      <w:marRight w:val="0"/>
      <w:marTop w:val="0"/>
      <w:marBottom w:val="0"/>
      <w:divBdr>
        <w:top w:val="none" w:sz="0" w:space="0" w:color="auto"/>
        <w:left w:val="none" w:sz="0" w:space="0" w:color="auto"/>
        <w:bottom w:val="none" w:sz="0" w:space="0" w:color="auto"/>
        <w:right w:val="none" w:sz="0" w:space="0" w:color="auto"/>
      </w:divBdr>
    </w:div>
    <w:div w:id="1770272466">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59795468">
      <w:bodyDiv w:val="1"/>
      <w:marLeft w:val="0"/>
      <w:marRight w:val="0"/>
      <w:marTop w:val="0"/>
      <w:marBottom w:val="0"/>
      <w:divBdr>
        <w:top w:val="none" w:sz="0" w:space="0" w:color="auto"/>
        <w:left w:val="none" w:sz="0" w:space="0" w:color="auto"/>
        <w:bottom w:val="none" w:sz="0" w:space="0" w:color="auto"/>
        <w:right w:val="none" w:sz="0" w:space="0" w:color="auto"/>
      </w:divBdr>
    </w:div>
    <w:div w:id="2009163687">
      <w:bodyDiv w:val="1"/>
      <w:marLeft w:val="0"/>
      <w:marRight w:val="0"/>
      <w:marTop w:val="0"/>
      <w:marBottom w:val="0"/>
      <w:divBdr>
        <w:top w:val="none" w:sz="0" w:space="0" w:color="auto"/>
        <w:left w:val="none" w:sz="0" w:space="0" w:color="auto"/>
        <w:bottom w:val="none" w:sz="0" w:space="0" w:color="auto"/>
        <w:right w:val="none" w:sz="0" w:space="0" w:color="auto"/>
      </w:divBdr>
    </w:div>
    <w:div w:id="2023507299">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60472245">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 w:id="2090883884">
      <w:bodyDiv w:val="1"/>
      <w:marLeft w:val="0"/>
      <w:marRight w:val="0"/>
      <w:marTop w:val="0"/>
      <w:marBottom w:val="0"/>
      <w:divBdr>
        <w:top w:val="none" w:sz="0" w:space="0" w:color="auto"/>
        <w:left w:val="none" w:sz="0" w:space="0" w:color="auto"/>
        <w:bottom w:val="none" w:sz="0" w:space="0" w:color="auto"/>
        <w:right w:val="none" w:sz="0" w:space="0" w:color="auto"/>
      </w:divBdr>
    </w:div>
    <w:div w:id="2095583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19181-E219-4574-8031-C3CE9419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8A2DA-1C81-49FF-A48D-607F7A9F4BFA}">
  <ds:schemaRefs>
    <ds:schemaRef ds:uri="http://schemas.microsoft.com/sharepoint/v3/contenttype/forms"/>
  </ds:schemaRefs>
</ds:datastoreItem>
</file>

<file path=customXml/itemProps3.xml><?xml version="1.0" encoding="utf-8"?>
<ds:datastoreItem xmlns:ds="http://schemas.openxmlformats.org/officeDocument/2006/customXml" ds:itemID="{D4D8B7ED-7E04-4075-A670-4500EEE91751}">
  <ds:schemaRefs>
    <ds:schemaRef ds:uri="http://purl.org/dc/elements/1.1/"/>
    <ds:schemaRef ds:uri="http://schemas.microsoft.com/office/2006/metadata/properties"/>
    <ds:schemaRef ds:uri="dc5eb532-0d51-48c6-81f1-21e2eab5e66c"/>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10093</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2020-01-16T18:47:00Z</cp:lastPrinted>
  <dcterms:created xsi:type="dcterms:W3CDTF">2020-01-16T18:51:00Z</dcterms:created>
  <dcterms:modified xsi:type="dcterms:W3CDTF">2020-01-16T18:51:00Z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