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FE43B6" w14:textId="77777777" w:rsidR="009D46D7" w:rsidRPr="00BE5C9F" w:rsidRDefault="004D5C6D" w:rsidP="009D46D7">
      <w:pPr>
        <w:pStyle w:val="churchname"/>
        <w:ind w:left="0"/>
        <w:rPr>
          <w:rFonts w:ascii="Arial" w:hAnsi="Arial"/>
          <w:color w:val="4E92C0"/>
        </w:rPr>
      </w:pPr>
      <w:r>
        <w:rPr>
          <w:noProof/>
        </w:rPr>
        <w:drawing>
          <wp:anchor distT="0" distB="0" distL="114300" distR="114300" simplePos="0" relativeHeight="251657728" behindDoc="0" locked="0" layoutInCell="1" allowOverlap="1" wp14:anchorId="175782AE" wp14:editId="133CFC32">
            <wp:simplePos x="0" y="0"/>
            <wp:positionH relativeFrom="column">
              <wp:posOffset>4686300</wp:posOffset>
            </wp:positionH>
            <wp:positionV relativeFrom="paragraph">
              <wp:posOffset>-685165</wp:posOffset>
            </wp:positionV>
            <wp:extent cx="944880" cy="1257300"/>
            <wp:effectExtent l="0" t="0" r="0" b="12700"/>
            <wp:wrapSquare wrapText="bothSides"/>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44880" cy="1257300"/>
                    </a:xfrm>
                    <a:prstGeom prst="rect">
                      <a:avLst/>
                    </a:prstGeom>
                    <a:noFill/>
                    <a:ln>
                      <a:noFill/>
                    </a:ln>
                  </pic:spPr>
                </pic:pic>
              </a:graphicData>
            </a:graphic>
            <wp14:sizeRelH relativeFrom="page">
              <wp14:pctWidth>0</wp14:pctWidth>
            </wp14:sizeRelH>
            <wp14:sizeRelV relativeFrom="page">
              <wp14:pctHeight>0</wp14:pctHeight>
            </wp14:sizeRelV>
          </wp:anchor>
        </w:drawing>
      </w:r>
      <w:r w:rsidR="0035565C" w:rsidRPr="00BE5C9F">
        <w:rPr>
          <w:rFonts w:ascii="Arial" w:hAnsi="Arial"/>
          <w:color w:val="3F919D"/>
        </w:rPr>
        <w:t>O</w:t>
      </w:r>
      <w:r w:rsidR="009D46D7">
        <w:rPr>
          <w:rFonts w:ascii="Arial" w:hAnsi="Arial"/>
          <w:color w:val="3F919D"/>
        </w:rPr>
        <w:t>kotoks Evangelical F</w:t>
      </w:r>
      <w:r w:rsidR="009D46D7" w:rsidRPr="00BE5C9F">
        <w:rPr>
          <w:rFonts w:ascii="Arial" w:hAnsi="Arial"/>
          <w:color w:val="3F919D"/>
        </w:rPr>
        <w:t xml:space="preserve">ree </w:t>
      </w:r>
      <w:r w:rsidR="009D46D7">
        <w:rPr>
          <w:rFonts w:ascii="Arial" w:hAnsi="Arial"/>
          <w:color w:val="3F919D"/>
        </w:rPr>
        <w:t>C</w:t>
      </w:r>
      <w:r w:rsidR="009D46D7" w:rsidRPr="00BE5C9F">
        <w:rPr>
          <w:rFonts w:ascii="Arial" w:hAnsi="Arial"/>
          <w:color w:val="3F919D"/>
        </w:rPr>
        <w:t>hurch</w:t>
      </w:r>
    </w:p>
    <w:p w14:paraId="05785FE2" w14:textId="77777777" w:rsidR="00847104" w:rsidRPr="00847104" w:rsidRDefault="00847104" w:rsidP="00847104">
      <w:pPr>
        <w:rPr>
          <w:rFonts w:ascii="Arial" w:hAnsi="Arial" w:cs="Arial"/>
          <w:caps/>
          <w:color w:val="000000"/>
        </w:rPr>
      </w:pPr>
      <w:r w:rsidRPr="00847104">
        <w:rPr>
          <w:rFonts w:ascii="Arial" w:hAnsi="Arial" w:cs="Arial"/>
          <w:caps/>
          <w:color w:val="000000"/>
        </w:rPr>
        <w:t>Hearing, Doing, Standing Firm</w:t>
      </w:r>
    </w:p>
    <w:p w14:paraId="76030E81" w14:textId="77777777" w:rsidR="00C641D1" w:rsidRDefault="00F61745" w:rsidP="00B9494B">
      <w:pPr>
        <w:rPr>
          <w:rFonts w:ascii="Arial" w:hAnsi="Arial" w:cs="Arial"/>
          <w:caps/>
          <w:color w:val="000000"/>
          <w:sz w:val="20"/>
          <w:szCs w:val="20"/>
        </w:rPr>
      </w:pPr>
      <w:r>
        <w:rPr>
          <w:rFonts w:ascii="Arial" w:hAnsi="Arial" w:cs="Arial"/>
          <w:caps/>
          <w:color w:val="000000"/>
          <w:sz w:val="20"/>
          <w:szCs w:val="20"/>
        </w:rPr>
        <w:t>November 12-18, 2017</w:t>
      </w:r>
    </w:p>
    <w:p w14:paraId="6E506DE9" w14:textId="77777777" w:rsidR="004B3E95" w:rsidRDefault="004B3E95" w:rsidP="009D46D7">
      <w:pPr>
        <w:pStyle w:val="churchname"/>
        <w:ind w:left="0"/>
        <w:rPr>
          <w:sz w:val="20"/>
        </w:rPr>
      </w:pPr>
    </w:p>
    <w:p w14:paraId="65070FFC" w14:textId="77777777" w:rsidR="00CE26FE" w:rsidRPr="00CE26FE" w:rsidRDefault="00CE26FE" w:rsidP="00CE26FE">
      <w:pPr>
        <w:ind w:firstLine="720"/>
        <w:rPr>
          <w:b/>
        </w:rPr>
      </w:pPr>
    </w:p>
    <w:p w14:paraId="7E1AB920" w14:textId="77777777" w:rsidR="00CE26FE" w:rsidRPr="00CE26FE" w:rsidRDefault="00CE26FE" w:rsidP="00CE26FE"/>
    <w:p w14:paraId="56EBCD5D" w14:textId="25EF9625" w:rsidR="0072481B" w:rsidRPr="00BE5C9F" w:rsidRDefault="0072481B" w:rsidP="0072481B">
      <w:pPr>
        <w:pStyle w:val="SECTIONHEADER"/>
        <w:ind w:left="0"/>
        <w:rPr>
          <w:rFonts w:ascii="Arial" w:hAnsi="Arial"/>
          <w:b w:val="0"/>
          <w:color w:val="auto"/>
          <w:sz w:val="28"/>
          <w:szCs w:val="28"/>
        </w:rPr>
      </w:pPr>
      <w:r>
        <w:rPr>
          <w:rFonts w:ascii="Arial" w:hAnsi="Arial"/>
          <w:highlight w:val="black"/>
        </w:rPr>
        <w:t xml:space="preserve">SERMON </w:t>
      </w:r>
      <w:r w:rsidR="007B1927">
        <w:rPr>
          <w:rFonts w:ascii="Arial" w:hAnsi="Arial"/>
          <w:highlight w:val="black"/>
        </w:rPr>
        <w:t>NOTES</w:t>
      </w:r>
      <w:r w:rsidRPr="00BE5C9F">
        <w:rPr>
          <w:rFonts w:ascii="Arial" w:hAnsi="Arial"/>
          <w:b w:val="0"/>
          <w:highlight w:val="black"/>
        </w:rPr>
        <w:t xml:space="preserve">   </w:t>
      </w:r>
      <w:r>
        <w:rPr>
          <w:rFonts w:ascii="Arial" w:hAnsi="Arial"/>
          <w:b w:val="0"/>
          <w:highlight w:val="black"/>
        </w:rPr>
        <w:tab/>
      </w:r>
      <w:r w:rsidRPr="00BE5C9F">
        <w:rPr>
          <w:rFonts w:ascii="Arial" w:hAnsi="Arial"/>
          <w:b w:val="0"/>
          <w:color w:val="auto"/>
          <w:highlight w:val="black"/>
        </w:rPr>
        <w:t xml:space="preserve"> </w:t>
      </w:r>
    </w:p>
    <w:p w14:paraId="2F324FF6" w14:textId="17F28D39" w:rsidR="0072481B" w:rsidRDefault="00CE26FE" w:rsidP="0072481B">
      <w:pPr>
        <w:rPr>
          <w:rFonts w:ascii="Arial" w:hAnsi="Arial" w:cs="Arial Narrow"/>
          <w:b/>
          <w:color w:val="000000"/>
        </w:rPr>
      </w:pPr>
      <w:r>
        <w:rPr>
          <w:rFonts w:ascii="Arial" w:hAnsi="Arial" w:cs="Arial Narrow"/>
          <w:b/>
          <w:color w:val="000000"/>
        </w:rPr>
        <w:t>Hearing, Doing, Standing Firm</w:t>
      </w:r>
    </w:p>
    <w:p w14:paraId="38326EC7" w14:textId="2FE5D581" w:rsidR="0072481B" w:rsidRDefault="00CE26FE" w:rsidP="0072481B">
      <w:pPr>
        <w:rPr>
          <w:rFonts w:ascii="Arial" w:hAnsi="Arial" w:cs="Arial Narrow"/>
          <w:b/>
          <w:color w:val="000000"/>
        </w:rPr>
      </w:pPr>
      <w:r>
        <w:rPr>
          <w:rFonts w:ascii="Arial" w:hAnsi="Arial" w:cs="Arial Narrow"/>
          <w:b/>
          <w:color w:val="000000"/>
        </w:rPr>
        <w:t>Matthew 7:24-29</w:t>
      </w:r>
    </w:p>
    <w:p w14:paraId="02A0AA0D" w14:textId="77777777" w:rsidR="00CE26FE" w:rsidRDefault="00CE26FE" w:rsidP="0072481B">
      <w:pPr>
        <w:rPr>
          <w:rFonts w:ascii="Arial" w:hAnsi="Arial" w:cs="Arial Narrow"/>
          <w:b/>
          <w:color w:val="000000"/>
        </w:rPr>
      </w:pPr>
    </w:p>
    <w:p w14:paraId="68A86F77" w14:textId="77777777" w:rsidR="00CE26FE" w:rsidRDefault="00CE26FE" w:rsidP="0072481B">
      <w:pPr>
        <w:rPr>
          <w:rFonts w:ascii="Arial" w:hAnsi="Arial" w:cs="Arial Narrow"/>
          <w:b/>
          <w:color w:val="000000"/>
        </w:rPr>
      </w:pPr>
    </w:p>
    <w:p w14:paraId="20C911A9" w14:textId="77777777" w:rsidR="00CE26FE" w:rsidRDefault="00CE26FE" w:rsidP="0072481B">
      <w:pPr>
        <w:rPr>
          <w:rFonts w:ascii="Arial" w:hAnsi="Arial" w:cs="Arial Narrow"/>
          <w:b/>
          <w:color w:val="000000"/>
        </w:rPr>
      </w:pPr>
    </w:p>
    <w:p w14:paraId="5CB73A50" w14:textId="77777777" w:rsidR="00CE26FE" w:rsidRDefault="00CE26FE" w:rsidP="0072481B">
      <w:pPr>
        <w:rPr>
          <w:rFonts w:ascii="Arial" w:hAnsi="Arial" w:cs="Arial Narrow"/>
          <w:b/>
          <w:color w:val="000000"/>
        </w:rPr>
      </w:pPr>
    </w:p>
    <w:p w14:paraId="7C44F88F" w14:textId="77777777" w:rsidR="00CE26FE" w:rsidRDefault="00CE26FE" w:rsidP="0072481B">
      <w:pPr>
        <w:rPr>
          <w:rFonts w:ascii="Arial" w:hAnsi="Arial" w:cs="Arial Narrow"/>
          <w:b/>
          <w:color w:val="000000"/>
        </w:rPr>
      </w:pPr>
    </w:p>
    <w:p w14:paraId="7D007C8F" w14:textId="77777777" w:rsidR="00CE26FE" w:rsidRDefault="00CE26FE" w:rsidP="0072481B">
      <w:pPr>
        <w:rPr>
          <w:rFonts w:ascii="Arial" w:hAnsi="Arial" w:cs="Arial Narrow"/>
          <w:b/>
          <w:color w:val="000000"/>
        </w:rPr>
      </w:pPr>
    </w:p>
    <w:p w14:paraId="6199A6F7" w14:textId="77777777" w:rsidR="00CE26FE" w:rsidRDefault="00CE26FE" w:rsidP="0072481B">
      <w:pPr>
        <w:rPr>
          <w:rFonts w:ascii="Arial" w:hAnsi="Arial" w:cs="Arial Narrow"/>
          <w:b/>
          <w:color w:val="000000"/>
        </w:rPr>
      </w:pPr>
    </w:p>
    <w:p w14:paraId="5EA73F46" w14:textId="77777777" w:rsidR="00CE26FE" w:rsidRDefault="00CE26FE" w:rsidP="0072481B">
      <w:pPr>
        <w:rPr>
          <w:rFonts w:ascii="Arial" w:hAnsi="Arial" w:cs="Arial Narrow"/>
          <w:b/>
          <w:color w:val="000000"/>
        </w:rPr>
      </w:pPr>
    </w:p>
    <w:p w14:paraId="51334FB3" w14:textId="77777777" w:rsidR="00CE26FE" w:rsidRDefault="00CE26FE" w:rsidP="0072481B">
      <w:pPr>
        <w:rPr>
          <w:rFonts w:ascii="Arial" w:hAnsi="Arial" w:cs="Arial Narrow"/>
          <w:b/>
          <w:color w:val="000000"/>
        </w:rPr>
      </w:pPr>
    </w:p>
    <w:p w14:paraId="388555C0" w14:textId="77777777" w:rsidR="00CE26FE" w:rsidRDefault="00CE26FE" w:rsidP="0072481B">
      <w:pPr>
        <w:rPr>
          <w:rFonts w:ascii="Arial" w:hAnsi="Arial" w:cs="Arial Narrow"/>
          <w:b/>
          <w:color w:val="000000"/>
        </w:rPr>
      </w:pPr>
    </w:p>
    <w:p w14:paraId="6E378AC7" w14:textId="77777777" w:rsidR="00CE26FE" w:rsidRDefault="00CE26FE" w:rsidP="0072481B">
      <w:pPr>
        <w:rPr>
          <w:rFonts w:ascii="Arial" w:hAnsi="Arial" w:cs="Arial Narrow"/>
          <w:b/>
          <w:color w:val="000000"/>
        </w:rPr>
      </w:pPr>
    </w:p>
    <w:p w14:paraId="152F9A70" w14:textId="77777777" w:rsidR="00CE26FE" w:rsidRDefault="00CE26FE" w:rsidP="0072481B">
      <w:pPr>
        <w:rPr>
          <w:rFonts w:ascii="Arial" w:hAnsi="Arial" w:cs="Arial Narrow"/>
          <w:b/>
          <w:color w:val="000000"/>
        </w:rPr>
      </w:pPr>
    </w:p>
    <w:p w14:paraId="5E44822B" w14:textId="77777777" w:rsidR="00CE26FE" w:rsidRDefault="00CE26FE" w:rsidP="0072481B">
      <w:pPr>
        <w:rPr>
          <w:rFonts w:ascii="Arial" w:hAnsi="Arial" w:cs="Arial Narrow"/>
          <w:b/>
          <w:color w:val="000000"/>
        </w:rPr>
      </w:pPr>
    </w:p>
    <w:p w14:paraId="05429067" w14:textId="77777777" w:rsidR="00CE26FE" w:rsidRDefault="00CE26FE" w:rsidP="0072481B">
      <w:pPr>
        <w:rPr>
          <w:rFonts w:ascii="Arial" w:hAnsi="Arial" w:cs="Arial Narrow"/>
          <w:b/>
          <w:color w:val="000000"/>
        </w:rPr>
      </w:pPr>
    </w:p>
    <w:p w14:paraId="4F8DA361" w14:textId="77777777" w:rsidR="007B1927" w:rsidRDefault="007B1927" w:rsidP="0072481B">
      <w:pPr>
        <w:rPr>
          <w:rFonts w:ascii="Arial" w:hAnsi="Arial" w:cs="Arial Narrow"/>
          <w:b/>
          <w:color w:val="000000"/>
        </w:rPr>
      </w:pPr>
    </w:p>
    <w:p w14:paraId="07C1A326" w14:textId="77777777" w:rsidR="007B1927" w:rsidRDefault="007B1927" w:rsidP="0072481B">
      <w:pPr>
        <w:rPr>
          <w:rFonts w:ascii="Arial" w:hAnsi="Arial" w:cs="Arial Narrow"/>
          <w:b/>
          <w:color w:val="000000"/>
        </w:rPr>
      </w:pPr>
    </w:p>
    <w:p w14:paraId="2A9C934A" w14:textId="77777777" w:rsidR="007B1927" w:rsidRDefault="007B1927" w:rsidP="0072481B">
      <w:pPr>
        <w:rPr>
          <w:rFonts w:ascii="Arial" w:hAnsi="Arial" w:cs="Arial Narrow"/>
          <w:b/>
          <w:color w:val="000000"/>
        </w:rPr>
      </w:pPr>
    </w:p>
    <w:p w14:paraId="53CB5759" w14:textId="77777777" w:rsidR="007B1927" w:rsidRDefault="007B1927" w:rsidP="0072481B">
      <w:pPr>
        <w:rPr>
          <w:rFonts w:ascii="Arial" w:hAnsi="Arial" w:cs="Arial Narrow"/>
          <w:b/>
          <w:color w:val="000000"/>
        </w:rPr>
      </w:pPr>
    </w:p>
    <w:p w14:paraId="3AE2C687" w14:textId="77777777" w:rsidR="007B1927" w:rsidRDefault="007B1927" w:rsidP="0072481B">
      <w:pPr>
        <w:rPr>
          <w:rFonts w:ascii="Arial" w:hAnsi="Arial" w:cs="Arial Narrow"/>
          <w:b/>
          <w:color w:val="000000"/>
        </w:rPr>
      </w:pPr>
    </w:p>
    <w:p w14:paraId="28E6F0AD" w14:textId="77777777" w:rsidR="007B1927" w:rsidRDefault="007B1927" w:rsidP="0072481B">
      <w:pPr>
        <w:rPr>
          <w:rFonts w:ascii="Arial" w:hAnsi="Arial" w:cs="Arial Narrow"/>
          <w:b/>
          <w:color w:val="000000"/>
        </w:rPr>
      </w:pPr>
    </w:p>
    <w:p w14:paraId="3EABE933" w14:textId="77777777" w:rsidR="007B1927" w:rsidRDefault="007B1927" w:rsidP="0072481B">
      <w:pPr>
        <w:rPr>
          <w:rFonts w:ascii="Arial" w:hAnsi="Arial" w:cs="Arial Narrow"/>
          <w:b/>
          <w:color w:val="000000"/>
        </w:rPr>
      </w:pPr>
    </w:p>
    <w:p w14:paraId="641E26E3" w14:textId="77777777" w:rsidR="007B1927" w:rsidRDefault="007B1927" w:rsidP="0072481B">
      <w:pPr>
        <w:rPr>
          <w:rFonts w:ascii="Arial" w:hAnsi="Arial" w:cs="Arial Narrow"/>
          <w:b/>
          <w:color w:val="000000"/>
        </w:rPr>
      </w:pPr>
    </w:p>
    <w:p w14:paraId="73C6B8BD" w14:textId="77777777" w:rsidR="007B1927" w:rsidRDefault="007B1927" w:rsidP="0072481B">
      <w:pPr>
        <w:rPr>
          <w:rFonts w:ascii="Arial" w:hAnsi="Arial" w:cs="Arial Narrow"/>
          <w:b/>
          <w:color w:val="000000"/>
        </w:rPr>
      </w:pPr>
    </w:p>
    <w:p w14:paraId="29AA288B" w14:textId="77777777" w:rsidR="007B1927" w:rsidRDefault="007B1927" w:rsidP="0072481B">
      <w:pPr>
        <w:rPr>
          <w:rFonts w:ascii="Arial" w:hAnsi="Arial" w:cs="Arial Narrow"/>
          <w:b/>
          <w:color w:val="000000"/>
        </w:rPr>
      </w:pPr>
    </w:p>
    <w:p w14:paraId="7FE215F6" w14:textId="77777777" w:rsidR="007B1927" w:rsidRDefault="007B1927" w:rsidP="0072481B">
      <w:pPr>
        <w:rPr>
          <w:rFonts w:ascii="Arial" w:hAnsi="Arial" w:cs="Arial Narrow"/>
          <w:b/>
          <w:color w:val="000000"/>
        </w:rPr>
      </w:pPr>
    </w:p>
    <w:p w14:paraId="1F718AC9" w14:textId="77777777" w:rsidR="007B1927" w:rsidRDefault="007B1927" w:rsidP="0072481B">
      <w:pPr>
        <w:rPr>
          <w:rFonts w:ascii="Arial" w:hAnsi="Arial" w:cs="Arial Narrow"/>
          <w:b/>
          <w:color w:val="000000"/>
        </w:rPr>
      </w:pPr>
    </w:p>
    <w:p w14:paraId="61E603C7" w14:textId="77777777" w:rsidR="007B1927" w:rsidRDefault="007B1927" w:rsidP="0072481B">
      <w:pPr>
        <w:rPr>
          <w:rFonts w:ascii="Arial" w:hAnsi="Arial" w:cs="Arial Narrow"/>
          <w:b/>
          <w:color w:val="000000"/>
        </w:rPr>
      </w:pPr>
    </w:p>
    <w:p w14:paraId="502BE36D" w14:textId="77777777" w:rsidR="007B1927" w:rsidRDefault="007B1927" w:rsidP="0072481B">
      <w:pPr>
        <w:rPr>
          <w:rFonts w:ascii="Arial" w:hAnsi="Arial" w:cs="Arial Narrow"/>
          <w:b/>
          <w:color w:val="000000"/>
        </w:rPr>
      </w:pPr>
    </w:p>
    <w:p w14:paraId="3EC0A949" w14:textId="77777777" w:rsidR="007B1927" w:rsidRDefault="007B1927" w:rsidP="0072481B">
      <w:pPr>
        <w:rPr>
          <w:rFonts w:ascii="Arial" w:hAnsi="Arial" w:cs="Arial Narrow"/>
          <w:b/>
          <w:color w:val="000000"/>
        </w:rPr>
      </w:pPr>
    </w:p>
    <w:p w14:paraId="002B2373" w14:textId="77777777" w:rsidR="007B1927" w:rsidRDefault="007B1927" w:rsidP="0072481B">
      <w:pPr>
        <w:rPr>
          <w:rFonts w:ascii="Arial" w:hAnsi="Arial" w:cs="Arial Narrow"/>
          <w:b/>
          <w:color w:val="000000"/>
        </w:rPr>
      </w:pPr>
    </w:p>
    <w:p w14:paraId="11FBA2A9" w14:textId="77777777" w:rsidR="007B1927" w:rsidRDefault="007B1927" w:rsidP="0072481B">
      <w:pPr>
        <w:rPr>
          <w:rFonts w:ascii="Arial" w:hAnsi="Arial" w:cs="Arial Narrow"/>
          <w:b/>
          <w:color w:val="000000"/>
        </w:rPr>
      </w:pPr>
    </w:p>
    <w:p w14:paraId="7D9BE37E" w14:textId="77777777" w:rsidR="007B1927" w:rsidRDefault="007B1927" w:rsidP="0072481B">
      <w:pPr>
        <w:rPr>
          <w:rFonts w:ascii="Arial" w:hAnsi="Arial" w:cs="Arial Narrow"/>
          <w:b/>
          <w:color w:val="000000"/>
        </w:rPr>
      </w:pPr>
    </w:p>
    <w:p w14:paraId="60734686" w14:textId="77777777" w:rsidR="007B1927" w:rsidRDefault="007B1927" w:rsidP="0072481B">
      <w:pPr>
        <w:rPr>
          <w:rFonts w:ascii="Arial" w:hAnsi="Arial" w:cs="Arial Narrow"/>
          <w:b/>
          <w:color w:val="000000"/>
        </w:rPr>
      </w:pPr>
    </w:p>
    <w:p w14:paraId="4165685C" w14:textId="77777777" w:rsidR="007B1927" w:rsidRDefault="007B1927" w:rsidP="0072481B">
      <w:pPr>
        <w:rPr>
          <w:rFonts w:ascii="Arial" w:hAnsi="Arial" w:cs="Arial Narrow"/>
          <w:b/>
          <w:color w:val="000000"/>
        </w:rPr>
      </w:pPr>
    </w:p>
    <w:p w14:paraId="6A61578D" w14:textId="77777777" w:rsidR="007B1927" w:rsidRDefault="007B1927" w:rsidP="0072481B">
      <w:pPr>
        <w:rPr>
          <w:rFonts w:ascii="Arial" w:hAnsi="Arial" w:cs="Arial Narrow"/>
          <w:b/>
          <w:color w:val="000000"/>
        </w:rPr>
      </w:pPr>
    </w:p>
    <w:p w14:paraId="4BE58752" w14:textId="2A33B58D" w:rsidR="00CE26FE" w:rsidRDefault="009523A2" w:rsidP="00CE26FE">
      <w:pPr>
        <w:rPr>
          <w:rFonts w:ascii="Arial" w:hAnsi="Arial" w:cs="Arial"/>
          <w:i/>
          <w:iCs/>
          <w:color w:val="1A1A1A"/>
        </w:rPr>
      </w:pPr>
      <w:r>
        <w:rPr>
          <w:rFonts w:ascii="Arial" w:hAnsi="Arial" w:cs="Arial"/>
          <w:i/>
          <w:iCs/>
          <w:color w:val="1A1A1A"/>
        </w:rPr>
        <w:t>Wh</w:t>
      </w:r>
      <w:r w:rsidR="00CE26FE" w:rsidRPr="0093216C">
        <w:rPr>
          <w:rFonts w:ascii="Arial" w:hAnsi="Arial" w:cs="Arial"/>
          <w:i/>
          <w:iCs/>
          <w:color w:val="1A1A1A"/>
        </w:rPr>
        <w:t xml:space="preserve">at do I need to </w:t>
      </w:r>
      <w:r w:rsidR="00CE26FE">
        <w:rPr>
          <w:rFonts w:ascii="Arial" w:hAnsi="Arial" w:cs="Arial"/>
          <w:i/>
          <w:iCs/>
          <w:color w:val="1A1A1A"/>
        </w:rPr>
        <w:t>do with what I have heard today?</w:t>
      </w:r>
    </w:p>
    <w:p w14:paraId="1E957803" w14:textId="4E550B4A" w:rsidR="00076949" w:rsidRPr="00BE5C9F" w:rsidRDefault="00512F72" w:rsidP="00076949">
      <w:pPr>
        <w:pStyle w:val="SECTIONHEADER"/>
        <w:ind w:left="0"/>
        <w:rPr>
          <w:rFonts w:ascii="Arial" w:hAnsi="Arial"/>
          <w:b w:val="0"/>
          <w:color w:val="auto"/>
          <w:sz w:val="28"/>
          <w:szCs w:val="28"/>
        </w:rPr>
      </w:pPr>
      <w:r w:rsidRPr="00BE5C9F">
        <w:rPr>
          <w:rFonts w:ascii="Arial" w:hAnsi="Arial"/>
          <w:caps w:val="0"/>
          <w:highlight w:val="black"/>
        </w:rPr>
        <w:t>MAIN POINT</w:t>
      </w:r>
      <w:r w:rsidRPr="00BE5C9F">
        <w:rPr>
          <w:rFonts w:ascii="Arial" w:hAnsi="Arial"/>
          <w:b w:val="0"/>
          <w:caps w:val="0"/>
          <w:highlight w:val="black"/>
        </w:rPr>
        <w:t xml:space="preserve">   </w:t>
      </w:r>
      <w:r w:rsidR="00076949">
        <w:rPr>
          <w:rFonts w:ascii="Arial" w:hAnsi="Arial"/>
          <w:b w:val="0"/>
          <w:highlight w:val="black"/>
        </w:rPr>
        <w:tab/>
      </w:r>
      <w:r w:rsidR="00076949">
        <w:rPr>
          <w:rFonts w:ascii="Arial" w:hAnsi="Arial"/>
          <w:b w:val="0"/>
          <w:highlight w:val="black"/>
        </w:rPr>
        <w:tab/>
      </w:r>
      <w:r w:rsidR="00076949">
        <w:rPr>
          <w:rFonts w:ascii="Arial" w:hAnsi="Arial"/>
          <w:b w:val="0"/>
          <w:highlight w:val="black"/>
        </w:rPr>
        <w:tab/>
      </w:r>
      <w:r w:rsidR="00076949" w:rsidRPr="00BE5C9F">
        <w:rPr>
          <w:rFonts w:ascii="Arial" w:hAnsi="Arial"/>
          <w:b w:val="0"/>
          <w:color w:val="auto"/>
          <w:highlight w:val="black"/>
        </w:rPr>
        <w:t xml:space="preserve"> </w:t>
      </w:r>
    </w:p>
    <w:p w14:paraId="6729C203" w14:textId="77777777" w:rsidR="00076949" w:rsidRPr="0096029A" w:rsidRDefault="00F61745" w:rsidP="00076949">
      <w:pPr>
        <w:rPr>
          <w:rFonts w:ascii="Arial" w:hAnsi="Arial" w:cs="Arial"/>
          <w:sz w:val="22"/>
          <w:szCs w:val="22"/>
        </w:rPr>
      </w:pPr>
      <w:r>
        <w:rPr>
          <w:rFonts w:ascii="Arial" w:hAnsi="Arial" w:cs="Arial"/>
          <w:sz w:val="22"/>
          <w:szCs w:val="22"/>
        </w:rPr>
        <w:t>Genuine faith demonstrates itself through hearing and doing God’s Word.</w:t>
      </w:r>
    </w:p>
    <w:p w14:paraId="4804CC66" w14:textId="77777777" w:rsidR="00076949" w:rsidRPr="00DE681E" w:rsidRDefault="00076949" w:rsidP="00076949">
      <w:pPr>
        <w:pStyle w:val="SECTIONHEADER"/>
        <w:ind w:left="0"/>
        <w:jc w:val="left"/>
        <w:rPr>
          <w:rFonts w:ascii="Arial" w:hAnsi="Arial" w:cs="Arial"/>
          <w:color w:val="auto"/>
          <w:sz w:val="28"/>
          <w:szCs w:val="28"/>
        </w:rPr>
      </w:pPr>
      <w:r w:rsidRPr="00DE681E">
        <w:rPr>
          <w:rFonts w:ascii="Arial" w:hAnsi="Arial" w:cs="Arial"/>
          <w:b w:val="0"/>
          <w:highlight w:val="black"/>
        </w:rPr>
        <w:t xml:space="preserve"> </w:t>
      </w:r>
      <w:r w:rsidR="00512F72" w:rsidRPr="00DE681E">
        <w:rPr>
          <w:rFonts w:ascii="Arial" w:hAnsi="Arial" w:cs="Arial"/>
          <w:caps w:val="0"/>
          <w:highlight w:val="black"/>
        </w:rPr>
        <w:t>THINKING THINGS THROUGH</w:t>
      </w:r>
      <w:r w:rsidRPr="00DE681E">
        <w:rPr>
          <w:rFonts w:ascii="Arial" w:hAnsi="Arial" w:cs="Arial"/>
          <w:highlight w:val="black"/>
        </w:rPr>
        <w:tab/>
      </w:r>
      <w:r w:rsidRPr="00DE681E">
        <w:rPr>
          <w:rFonts w:ascii="Arial" w:hAnsi="Arial" w:cs="Arial"/>
          <w:highlight w:val="black"/>
        </w:rPr>
        <w:tab/>
        <w:t xml:space="preserve">    </w:t>
      </w:r>
      <w:r w:rsidRPr="00DE681E">
        <w:rPr>
          <w:rFonts w:ascii="Arial" w:hAnsi="Arial" w:cs="Arial"/>
          <w:highlight w:val="black"/>
        </w:rPr>
        <w:tab/>
      </w:r>
      <w:r w:rsidRPr="00DE681E">
        <w:rPr>
          <w:rFonts w:ascii="Arial" w:hAnsi="Arial" w:cs="Arial"/>
          <w:color w:val="auto"/>
          <w:highlight w:val="black"/>
        </w:rPr>
        <w:t xml:space="preserve">           </w:t>
      </w:r>
      <w:r w:rsidRPr="00DE681E">
        <w:rPr>
          <w:rStyle w:val="CHURCH"/>
          <w:rFonts w:ascii="Arial" w:hAnsi="Arial" w:cs="Arial"/>
          <w:bCs/>
          <w:caps/>
          <w:color w:val="auto"/>
        </w:rPr>
        <w:t xml:space="preserve"> </w:t>
      </w:r>
    </w:p>
    <w:p w14:paraId="7B2240B0" w14:textId="77777777" w:rsidR="00076949" w:rsidRPr="004A184D" w:rsidRDefault="00076949" w:rsidP="00076949">
      <w:pPr>
        <w:pStyle w:val="body"/>
        <w:spacing w:line="240" w:lineRule="auto"/>
        <w:ind w:left="0"/>
        <w:jc w:val="left"/>
        <w:rPr>
          <w:spacing w:val="0"/>
        </w:rPr>
      </w:pPr>
      <w:r w:rsidRPr="00DE681E">
        <w:rPr>
          <w:rFonts w:ascii="Arial" w:hAnsi="Arial" w:cs="Arial"/>
          <w:i/>
          <w:spacing w:val="-3"/>
        </w:rPr>
        <w:t>Connect the sermon to the study.</w:t>
      </w:r>
      <w:r>
        <w:rPr>
          <w:rFonts w:ascii="Arial" w:hAnsi="Arial" w:cs="Arial"/>
          <w:i/>
          <w:spacing w:val="-3"/>
        </w:rPr>
        <w:br/>
      </w:r>
    </w:p>
    <w:p w14:paraId="6C18A5C2" w14:textId="77777777" w:rsidR="004D5C6D" w:rsidRDefault="00F61745" w:rsidP="00F61745">
      <w:pPr>
        <w:widowControl w:val="0"/>
        <w:suppressAutoHyphens/>
        <w:autoSpaceDE w:val="0"/>
        <w:autoSpaceDN w:val="0"/>
        <w:adjustRightInd w:val="0"/>
        <w:spacing w:before="90" w:after="720"/>
        <w:textAlignment w:val="center"/>
        <w:rPr>
          <w:rFonts w:ascii="Arial" w:hAnsi="Arial" w:cs="Arial"/>
          <w:b/>
          <w:bCs/>
          <w:color w:val="000000"/>
          <w:spacing w:val="-3"/>
          <w:sz w:val="22"/>
          <w:szCs w:val="22"/>
        </w:rPr>
      </w:pPr>
      <w:r>
        <w:rPr>
          <w:rFonts w:ascii="Arial" w:hAnsi="Arial" w:cs="Arial"/>
          <w:b/>
          <w:bCs/>
          <w:color w:val="000000"/>
          <w:spacing w:val="-3"/>
          <w:sz w:val="22"/>
          <w:szCs w:val="22"/>
        </w:rPr>
        <w:t xml:space="preserve">1. </w:t>
      </w:r>
      <w:r w:rsidRPr="00F61745">
        <w:rPr>
          <w:rFonts w:ascii="Arial" w:hAnsi="Arial" w:cs="Arial"/>
          <w:b/>
          <w:bCs/>
          <w:color w:val="000000"/>
          <w:spacing w:val="-3"/>
          <w:sz w:val="22"/>
          <w:szCs w:val="22"/>
        </w:rPr>
        <w:t xml:space="preserve">Why does the saying, “Actions speak louder than words,” resonate with people? </w:t>
      </w:r>
    </w:p>
    <w:p w14:paraId="089BED34" w14:textId="77777777" w:rsidR="00F61745" w:rsidRDefault="004D5C6D" w:rsidP="00F61745">
      <w:pPr>
        <w:widowControl w:val="0"/>
        <w:suppressAutoHyphens/>
        <w:autoSpaceDE w:val="0"/>
        <w:autoSpaceDN w:val="0"/>
        <w:adjustRightInd w:val="0"/>
        <w:spacing w:before="90" w:after="720"/>
        <w:textAlignment w:val="center"/>
        <w:rPr>
          <w:rFonts w:ascii="Arial" w:hAnsi="Arial" w:cs="Arial"/>
          <w:b/>
          <w:bCs/>
          <w:color w:val="000000"/>
          <w:spacing w:val="-3"/>
          <w:sz w:val="22"/>
          <w:szCs w:val="22"/>
        </w:rPr>
      </w:pPr>
      <w:r>
        <w:rPr>
          <w:rFonts w:ascii="Arial" w:hAnsi="Arial" w:cs="Arial"/>
          <w:b/>
          <w:bCs/>
          <w:color w:val="000000"/>
          <w:spacing w:val="-3"/>
          <w:sz w:val="22"/>
          <w:szCs w:val="22"/>
        </w:rPr>
        <w:t xml:space="preserve">2. </w:t>
      </w:r>
      <w:r w:rsidR="00F61745" w:rsidRPr="00F61745">
        <w:rPr>
          <w:rFonts w:ascii="Arial" w:hAnsi="Arial" w:cs="Arial"/>
          <w:b/>
          <w:bCs/>
          <w:color w:val="000000"/>
          <w:spacing w:val="-3"/>
          <w:sz w:val="22"/>
          <w:szCs w:val="22"/>
        </w:rPr>
        <w:t>Why do people look for consistency between a person’s speech and actions?</w:t>
      </w:r>
      <w:r w:rsidR="00F61745">
        <w:rPr>
          <w:rFonts w:ascii="Arial" w:hAnsi="Arial" w:cs="Arial"/>
          <w:b/>
          <w:bCs/>
          <w:color w:val="000000"/>
          <w:spacing w:val="-3"/>
          <w:sz w:val="22"/>
          <w:szCs w:val="22"/>
        </w:rPr>
        <w:t xml:space="preserve"> </w:t>
      </w:r>
    </w:p>
    <w:p w14:paraId="60E7A2C1" w14:textId="77777777" w:rsidR="00F61745" w:rsidRPr="00F61745" w:rsidRDefault="00F61745" w:rsidP="00F61745">
      <w:pPr>
        <w:widowControl w:val="0"/>
        <w:suppressAutoHyphens/>
        <w:autoSpaceDE w:val="0"/>
        <w:autoSpaceDN w:val="0"/>
        <w:adjustRightInd w:val="0"/>
        <w:spacing w:before="90" w:after="720"/>
        <w:textAlignment w:val="center"/>
        <w:rPr>
          <w:rFonts w:ascii="Arial" w:hAnsi="Arial" w:cs="Arial"/>
          <w:color w:val="000000"/>
          <w:spacing w:val="-3"/>
          <w:sz w:val="22"/>
          <w:szCs w:val="22"/>
        </w:rPr>
      </w:pPr>
      <w:r w:rsidRPr="0096029A">
        <w:rPr>
          <w:rFonts w:ascii="Arial" w:hAnsi="Arial" w:cs="Arial"/>
          <w:b/>
          <w:bCs/>
          <w:i/>
          <w:iCs/>
          <w:color w:val="000000"/>
          <w:spacing w:val="-3"/>
          <w:sz w:val="22"/>
          <w:szCs w:val="22"/>
        </w:rPr>
        <w:t>Leader:</w:t>
      </w:r>
      <w:r>
        <w:rPr>
          <w:rFonts w:ascii="Arial" w:hAnsi="Arial" w:cs="Arial"/>
          <w:b/>
          <w:bCs/>
          <w:i/>
          <w:iCs/>
          <w:color w:val="000000"/>
          <w:spacing w:val="-3"/>
          <w:sz w:val="22"/>
          <w:szCs w:val="22"/>
        </w:rPr>
        <w:t xml:space="preserve"> </w:t>
      </w:r>
      <w:r w:rsidRPr="00F61745">
        <w:rPr>
          <w:rFonts w:ascii="Arial" w:hAnsi="Arial" w:cs="Arial"/>
          <w:color w:val="000000"/>
          <w:spacing w:val="-3"/>
          <w:sz w:val="22"/>
          <w:szCs w:val="22"/>
        </w:rPr>
        <w:t>The Epistle of James is a practical letter. A primary emphasis in this letter is the daily expression of one’s faith in action. Evidently</w:t>
      </w:r>
      <w:r w:rsidR="00847104">
        <w:rPr>
          <w:rFonts w:ascii="Arial" w:hAnsi="Arial" w:cs="Arial"/>
          <w:color w:val="000000"/>
          <w:spacing w:val="-3"/>
          <w:sz w:val="22"/>
          <w:szCs w:val="22"/>
        </w:rPr>
        <w:t>,</w:t>
      </w:r>
      <w:r w:rsidRPr="00F61745">
        <w:rPr>
          <w:rFonts w:ascii="Arial" w:hAnsi="Arial" w:cs="Arial"/>
          <w:color w:val="000000"/>
          <w:spacing w:val="-3"/>
          <w:sz w:val="22"/>
          <w:szCs w:val="22"/>
        </w:rPr>
        <w:t xml:space="preserve"> James was dealing with some people who tried to separate being a Christian from demonstrating one’s faith in everyday life. In James 1:22-27, James warned his readers against assuming their faith is secure if they are not putting God’s Word into practice. James stressed the vital connection between hearing the Word of God and living it.</w:t>
      </w:r>
    </w:p>
    <w:p w14:paraId="315BAF2A" w14:textId="77777777" w:rsidR="00076949" w:rsidRPr="0096029A" w:rsidRDefault="00512F72" w:rsidP="00076949">
      <w:pPr>
        <w:pStyle w:val="SECTIONHEADER"/>
        <w:ind w:left="0"/>
        <w:jc w:val="left"/>
        <w:rPr>
          <w:rFonts w:ascii="Arial" w:hAnsi="Arial" w:cs="Arial"/>
          <w:color w:val="auto"/>
          <w:sz w:val="28"/>
          <w:szCs w:val="28"/>
        </w:rPr>
      </w:pPr>
      <w:r>
        <w:rPr>
          <w:rFonts w:ascii="Arial" w:hAnsi="Arial" w:cs="Arial"/>
          <w:caps w:val="0"/>
          <w:highlight w:val="black"/>
        </w:rPr>
        <w:t xml:space="preserve"> DIGGING DEEPER</w:t>
      </w:r>
      <w:r w:rsidR="00076949" w:rsidRPr="00DE681E">
        <w:rPr>
          <w:rFonts w:ascii="Arial" w:hAnsi="Arial" w:cs="Arial"/>
          <w:highlight w:val="black"/>
        </w:rPr>
        <w:tab/>
      </w:r>
      <w:r w:rsidR="00076949" w:rsidRPr="00DE681E">
        <w:rPr>
          <w:rFonts w:ascii="Arial" w:hAnsi="Arial" w:cs="Arial"/>
          <w:highlight w:val="black"/>
        </w:rPr>
        <w:tab/>
        <w:t xml:space="preserve">    </w:t>
      </w:r>
      <w:r w:rsidR="00076949" w:rsidRPr="00DE681E">
        <w:rPr>
          <w:rFonts w:ascii="Arial" w:hAnsi="Arial" w:cs="Arial"/>
          <w:highlight w:val="black"/>
        </w:rPr>
        <w:tab/>
      </w:r>
      <w:r w:rsidR="00076949" w:rsidRPr="00DE681E">
        <w:rPr>
          <w:rFonts w:ascii="Arial" w:hAnsi="Arial" w:cs="Arial"/>
          <w:color w:val="auto"/>
          <w:highlight w:val="black"/>
        </w:rPr>
        <w:t xml:space="preserve">           </w:t>
      </w:r>
      <w:r w:rsidR="00076949" w:rsidRPr="00DE681E">
        <w:rPr>
          <w:rStyle w:val="CHURCH"/>
          <w:rFonts w:ascii="Arial" w:hAnsi="Arial" w:cs="Arial"/>
          <w:bCs/>
          <w:caps/>
          <w:color w:val="auto"/>
        </w:rPr>
        <w:t xml:space="preserve"> </w:t>
      </w:r>
    </w:p>
    <w:p w14:paraId="255BAB10" w14:textId="77777777" w:rsidR="00076949" w:rsidRPr="00B10E20" w:rsidRDefault="00076949" w:rsidP="00076949">
      <w:pPr>
        <w:pStyle w:val="introtext"/>
        <w:ind w:left="0"/>
        <w:rPr>
          <w:rFonts w:ascii="Arial" w:hAnsi="Arial" w:cs="Arial"/>
          <w:i/>
          <w:sz w:val="20"/>
          <w:szCs w:val="20"/>
        </w:rPr>
      </w:pPr>
      <w:r w:rsidRPr="00DE681E">
        <w:rPr>
          <w:rFonts w:ascii="Arial" w:hAnsi="Arial" w:cs="Arial"/>
          <w:i/>
          <w:sz w:val="20"/>
          <w:szCs w:val="20"/>
        </w:rPr>
        <w:t xml:space="preserve">Unpack the biblical text to discover what the Scripture says or means about a </w:t>
      </w:r>
      <w:proofErr w:type="gramStart"/>
      <w:r w:rsidRPr="00DE681E">
        <w:rPr>
          <w:rFonts w:ascii="Arial" w:hAnsi="Arial" w:cs="Arial"/>
          <w:i/>
          <w:sz w:val="20"/>
          <w:szCs w:val="20"/>
        </w:rPr>
        <w:t>particular topic</w:t>
      </w:r>
      <w:proofErr w:type="gramEnd"/>
      <w:r w:rsidRPr="00DE681E">
        <w:rPr>
          <w:rFonts w:ascii="Arial" w:hAnsi="Arial" w:cs="Arial"/>
          <w:i/>
          <w:sz w:val="20"/>
          <w:szCs w:val="20"/>
        </w:rPr>
        <w:t>.</w:t>
      </w:r>
    </w:p>
    <w:p w14:paraId="48BE3F42" w14:textId="77777777" w:rsidR="00076949" w:rsidRPr="00E733C2" w:rsidRDefault="00076949" w:rsidP="00076949">
      <w:pPr>
        <w:spacing w:before="120"/>
        <w:rPr>
          <w:rFonts w:ascii="Arial" w:hAnsi="Arial" w:cs="Arial"/>
          <w:caps/>
          <w:color w:val="788993"/>
          <w:spacing w:val="-3"/>
          <w:sz w:val="20"/>
          <w:szCs w:val="20"/>
          <w:u w:val="thick" w:color="3F919D"/>
        </w:rPr>
      </w:pPr>
      <w:r>
        <w:rPr>
          <w:rFonts w:ascii="Arial" w:hAnsi="Arial" w:cs="Arial"/>
          <w:caps/>
          <w:color w:val="788993"/>
          <w:spacing w:val="-3"/>
          <w:sz w:val="20"/>
          <w:szCs w:val="20"/>
          <w:u w:val="thick" w:color="3F919D"/>
        </w:rPr>
        <w:t xml:space="preserve">&gt; Have a volunteer read </w:t>
      </w:r>
      <w:r w:rsidR="00F61745">
        <w:rPr>
          <w:rFonts w:ascii="Arial" w:hAnsi="Arial" w:cs="Arial"/>
          <w:caps/>
          <w:color w:val="788993"/>
          <w:spacing w:val="-3"/>
          <w:sz w:val="20"/>
          <w:szCs w:val="20"/>
          <w:u w:val="thick" w:color="3F919D"/>
        </w:rPr>
        <w:t>James 1:22-25</w:t>
      </w:r>
      <w:r>
        <w:rPr>
          <w:rFonts w:ascii="Arial" w:hAnsi="Arial" w:cs="Arial"/>
          <w:caps/>
          <w:color w:val="788993"/>
          <w:spacing w:val="-3"/>
          <w:sz w:val="20"/>
          <w:szCs w:val="20"/>
          <w:u w:val="thick" w:color="3F919D"/>
        </w:rPr>
        <w:t>.</w:t>
      </w:r>
      <w:r w:rsidRPr="00DE681E">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sidR="00F61745">
        <w:rPr>
          <w:rFonts w:ascii="Arial" w:hAnsi="Arial" w:cs="Arial"/>
          <w:caps/>
          <w:color w:val="788993"/>
          <w:spacing w:val="-3"/>
          <w:sz w:val="20"/>
          <w:szCs w:val="20"/>
          <w:u w:val="thick" w:color="3F919D"/>
        </w:rPr>
        <w:tab/>
      </w:r>
    </w:p>
    <w:p w14:paraId="458D9487" w14:textId="77777777" w:rsidR="0007045A" w:rsidRDefault="0007045A" w:rsidP="0007045A">
      <w:pPr>
        <w:spacing w:before="120"/>
        <w:rPr>
          <w:rFonts w:ascii="Arial" w:hAnsi="Arial" w:cs="Arial"/>
          <w:b/>
          <w:bCs/>
          <w:i/>
          <w:iCs/>
          <w:color w:val="000000"/>
          <w:sz w:val="22"/>
          <w:szCs w:val="22"/>
        </w:rPr>
      </w:pPr>
    </w:p>
    <w:p w14:paraId="6387D8CE" w14:textId="77777777" w:rsidR="00F61745" w:rsidRDefault="00F61745" w:rsidP="00F61745">
      <w:pPr>
        <w:spacing w:before="120"/>
        <w:rPr>
          <w:rFonts w:ascii="Arial" w:hAnsi="Arial" w:cs="Arial"/>
          <w:b/>
          <w:bCs/>
          <w:color w:val="000000"/>
          <w:sz w:val="22"/>
          <w:szCs w:val="22"/>
        </w:rPr>
      </w:pPr>
      <w:r>
        <w:rPr>
          <w:rFonts w:ascii="Arial" w:hAnsi="Arial" w:cs="Arial"/>
          <w:b/>
          <w:bCs/>
          <w:color w:val="000000"/>
          <w:sz w:val="22"/>
          <w:szCs w:val="22"/>
        </w:rPr>
        <w:t xml:space="preserve">3. James wrote that we deceive ourselves if we limit our faith to hearing the Word and not putting it into action. </w:t>
      </w:r>
      <w:r w:rsidRPr="00F61745">
        <w:rPr>
          <w:rFonts w:ascii="Arial" w:hAnsi="Arial" w:cs="Arial"/>
          <w:b/>
          <w:bCs/>
          <w:color w:val="000000"/>
          <w:sz w:val="22"/>
          <w:szCs w:val="22"/>
        </w:rPr>
        <w:t>Why do we often hear and not do when it comes to Scripture? What does this say about our faith (vv. 23-24)?</w:t>
      </w:r>
    </w:p>
    <w:p w14:paraId="6D9547E6" w14:textId="77777777" w:rsidR="00F61745" w:rsidRDefault="00F61745" w:rsidP="00F61745">
      <w:pPr>
        <w:spacing w:before="120"/>
        <w:rPr>
          <w:rFonts w:ascii="Arial" w:hAnsi="Arial" w:cs="Arial"/>
          <w:b/>
          <w:bCs/>
          <w:color w:val="000000"/>
          <w:sz w:val="22"/>
          <w:szCs w:val="22"/>
        </w:rPr>
      </w:pPr>
    </w:p>
    <w:p w14:paraId="12F4466E" w14:textId="77777777" w:rsidR="00F61745" w:rsidRPr="00F61745" w:rsidRDefault="00F61745" w:rsidP="00F61745">
      <w:pPr>
        <w:spacing w:before="120"/>
        <w:rPr>
          <w:rFonts w:ascii="Arial" w:hAnsi="Arial" w:cs="Arial"/>
          <w:b/>
          <w:bCs/>
          <w:color w:val="000000"/>
          <w:sz w:val="22"/>
          <w:szCs w:val="22"/>
        </w:rPr>
      </w:pPr>
    </w:p>
    <w:p w14:paraId="403EB7D0" w14:textId="77777777" w:rsidR="00F61745" w:rsidRDefault="004E5561" w:rsidP="00F61745">
      <w:pPr>
        <w:spacing w:before="120"/>
        <w:rPr>
          <w:rFonts w:ascii="Arial" w:hAnsi="Arial" w:cs="Arial"/>
          <w:b/>
          <w:bCs/>
          <w:color w:val="000000"/>
          <w:sz w:val="22"/>
          <w:szCs w:val="22"/>
        </w:rPr>
      </w:pPr>
      <w:r>
        <w:rPr>
          <w:rFonts w:ascii="Arial" w:hAnsi="Arial" w:cs="Arial"/>
          <w:b/>
          <w:bCs/>
          <w:color w:val="000000"/>
          <w:sz w:val="22"/>
          <w:szCs w:val="22"/>
        </w:rPr>
        <w:t xml:space="preserve">4. </w:t>
      </w:r>
      <w:r w:rsidR="004D5C6D">
        <w:rPr>
          <w:rFonts w:ascii="Arial" w:hAnsi="Arial" w:cs="Arial"/>
          <w:b/>
          <w:bCs/>
          <w:color w:val="000000"/>
          <w:sz w:val="22"/>
          <w:szCs w:val="22"/>
        </w:rPr>
        <w:t>When do you find it the hardest to put into action what you know God’s Word says? Does this show up in one area of your life more than another? Explain your response.</w:t>
      </w:r>
    </w:p>
    <w:p w14:paraId="411E75D6" w14:textId="77777777" w:rsidR="00F61745" w:rsidRDefault="00F61745" w:rsidP="00F61745">
      <w:pPr>
        <w:spacing w:before="120"/>
        <w:rPr>
          <w:rFonts w:ascii="Arial" w:hAnsi="Arial" w:cs="Arial"/>
          <w:b/>
          <w:bCs/>
          <w:color w:val="000000"/>
          <w:sz w:val="22"/>
          <w:szCs w:val="22"/>
        </w:rPr>
      </w:pPr>
    </w:p>
    <w:p w14:paraId="489B7353" w14:textId="77777777" w:rsidR="00F61745" w:rsidRPr="00F61745" w:rsidRDefault="00F61745" w:rsidP="00F61745">
      <w:pPr>
        <w:spacing w:before="120"/>
        <w:rPr>
          <w:rFonts w:ascii="Arial" w:hAnsi="Arial" w:cs="Arial"/>
          <w:b/>
          <w:bCs/>
          <w:color w:val="000000"/>
          <w:sz w:val="22"/>
          <w:szCs w:val="22"/>
        </w:rPr>
      </w:pPr>
    </w:p>
    <w:p w14:paraId="0EA4162A" w14:textId="77777777" w:rsidR="00F61745" w:rsidRDefault="00F61745" w:rsidP="00F61745">
      <w:pPr>
        <w:spacing w:before="120"/>
        <w:rPr>
          <w:rFonts w:ascii="Arial" w:hAnsi="Arial" w:cs="Arial"/>
          <w:color w:val="000000"/>
          <w:sz w:val="22"/>
          <w:szCs w:val="22"/>
        </w:rPr>
      </w:pPr>
      <w:r w:rsidRPr="0096029A">
        <w:rPr>
          <w:rFonts w:ascii="Arial" w:hAnsi="Arial" w:cs="Arial"/>
          <w:b/>
          <w:bCs/>
          <w:i/>
          <w:iCs/>
          <w:color w:val="000000"/>
          <w:spacing w:val="-3"/>
          <w:sz w:val="22"/>
          <w:szCs w:val="22"/>
        </w:rPr>
        <w:t>Leader:</w:t>
      </w:r>
      <w:r>
        <w:rPr>
          <w:rFonts w:ascii="Arial" w:hAnsi="Arial" w:cs="Arial"/>
          <w:b/>
          <w:bCs/>
          <w:i/>
          <w:iCs/>
          <w:color w:val="000000"/>
          <w:spacing w:val="-3"/>
          <w:sz w:val="22"/>
          <w:szCs w:val="22"/>
        </w:rPr>
        <w:t xml:space="preserve"> </w:t>
      </w:r>
      <w:r w:rsidRPr="00F61745">
        <w:rPr>
          <w:rFonts w:ascii="Arial" w:hAnsi="Arial" w:cs="Arial"/>
          <w:color w:val="000000"/>
          <w:sz w:val="22"/>
          <w:szCs w:val="22"/>
        </w:rPr>
        <w:t xml:space="preserve">James was concerned that believers persevere in living out God’s Word. James maintained that just listening to God’s Word was insufficient. When one hears the </w:t>
      </w:r>
      <w:proofErr w:type="gramStart"/>
      <w:r w:rsidRPr="00F61745">
        <w:rPr>
          <w:rFonts w:ascii="Arial" w:hAnsi="Arial" w:cs="Arial"/>
          <w:color w:val="000000"/>
          <w:sz w:val="22"/>
          <w:szCs w:val="22"/>
        </w:rPr>
        <w:t>Word</w:t>
      </w:r>
      <w:proofErr w:type="gramEnd"/>
      <w:r w:rsidRPr="00F61745">
        <w:rPr>
          <w:rFonts w:ascii="Arial" w:hAnsi="Arial" w:cs="Arial"/>
          <w:color w:val="000000"/>
          <w:sz w:val="22"/>
          <w:szCs w:val="22"/>
        </w:rPr>
        <w:t xml:space="preserve"> and does not act on the admonitions contained in it, that person really is engaging in self-deception. Simply listening to the message is not enough. For James, genuine religion and daily life could not be separated. He had little patience with those who claimed to be pious or religious but gave no evidence of inward change by their daily conduct.</w:t>
      </w:r>
    </w:p>
    <w:p w14:paraId="47F30906" w14:textId="77777777" w:rsidR="00F61745" w:rsidRPr="00F61745" w:rsidRDefault="00F61745" w:rsidP="00F61745">
      <w:pPr>
        <w:spacing w:before="120"/>
        <w:rPr>
          <w:rFonts w:ascii="Arial" w:hAnsi="Arial" w:cs="Arial"/>
          <w:color w:val="000000"/>
          <w:sz w:val="22"/>
          <w:szCs w:val="22"/>
        </w:rPr>
      </w:pPr>
    </w:p>
    <w:p w14:paraId="51ADF4C2" w14:textId="77777777" w:rsidR="004E5561" w:rsidRDefault="004E5561" w:rsidP="004E5561">
      <w:pPr>
        <w:spacing w:before="120"/>
        <w:rPr>
          <w:rFonts w:ascii="Arial" w:hAnsi="Arial" w:cs="Arial"/>
          <w:b/>
          <w:bCs/>
          <w:color w:val="000000"/>
          <w:sz w:val="22"/>
          <w:szCs w:val="22"/>
        </w:rPr>
      </w:pPr>
      <w:r>
        <w:rPr>
          <w:rFonts w:ascii="Arial" w:hAnsi="Arial" w:cs="Arial"/>
          <w:b/>
          <w:bCs/>
          <w:color w:val="000000"/>
          <w:sz w:val="22"/>
          <w:szCs w:val="22"/>
        </w:rPr>
        <w:t xml:space="preserve">5. </w:t>
      </w:r>
      <w:r w:rsidR="004D5C6D">
        <w:rPr>
          <w:rFonts w:ascii="Arial" w:hAnsi="Arial" w:cs="Arial"/>
          <w:b/>
          <w:bCs/>
          <w:color w:val="000000"/>
          <w:sz w:val="22"/>
          <w:szCs w:val="22"/>
        </w:rPr>
        <w:t>Make a list of the differences between the people described in verses 23-25.</w:t>
      </w:r>
      <w:r w:rsidR="00F61745" w:rsidRPr="00F61745">
        <w:rPr>
          <w:rFonts w:ascii="Arial" w:hAnsi="Arial" w:cs="Arial"/>
          <w:b/>
          <w:bCs/>
          <w:color w:val="000000"/>
          <w:sz w:val="22"/>
          <w:szCs w:val="22"/>
        </w:rPr>
        <w:t xml:space="preserve"> </w:t>
      </w:r>
      <w:r w:rsidR="00847104">
        <w:rPr>
          <w:rFonts w:ascii="Arial" w:hAnsi="Arial" w:cs="Arial"/>
          <w:b/>
          <w:bCs/>
          <w:color w:val="000000"/>
          <w:sz w:val="22"/>
          <w:szCs w:val="22"/>
        </w:rPr>
        <w:t xml:space="preserve">How </w:t>
      </w:r>
      <w:r w:rsidR="00F61745" w:rsidRPr="00F61745">
        <w:rPr>
          <w:rFonts w:ascii="Arial" w:hAnsi="Arial" w:cs="Arial"/>
          <w:b/>
          <w:bCs/>
          <w:color w:val="000000"/>
          <w:sz w:val="22"/>
          <w:szCs w:val="22"/>
        </w:rPr>
        <w:t>can we be sure that we are the right kind of hearer?</w:t>
      </w:r>
      <w:r>
        <w:rPr>
          <w:rFonts w:ascii="Arial" w:hAnsi="Arial" w:cs="Arial"/>
          <w:b/>
          <w:bCs/>
          <w:color w:val="000000"/>
          <w:sz w:val="22"/>
          <w:szCs w:val="22"/>
        </w:rPr>
        <w:t xml:space="preserve"> </w:t>
      </w:r>
      <w:r w:rsidRPr="004E5561">
        <w:rPr>
          <w:rFonts w:ascii="Arial" w:hAnsi="Arial" w:cs="Arial"/>
          <w:b/>
          <w:bCs/>
          <w:color w:val="000000"/>
          <w:sz w:val="22"/>
          <w:szCs w:val="22"/>
        </w:rPr>
        <w:t>What do we risk happening when we are hearers only?</w:t>
      </w:r>
    </w:p>
    <w:p w14:paraId="19939E8E" w14:textId="77777777" w:rsidR="004E5561" w:rsidRDefault="004E5561" w:rsidP="004E5561">
      <w:pPr>
        <w:spacing w:before="120"/>
        <w:rPr>
          <w:rFonts w:ascii="Arial" w:hAnsi="Arial" w:cs="Arial"/>
          <w:b/>
          <w:bCs/>
          <w:color w:val="000000"/>
          <w:sz w:val="22"/>
          <w:szCs w:val="22"/>
        </w:rPr>
      </w:pPr>
    </w:p>
    <w:p w14:paraId="4F366C86" w14:textId="77777777" w:rsidR="004E5561" w:rsidRPr="004E5561" w:rsidRDefault="004E5561" w:rsidP="004E5561">
      <w:pPr>
        <w:spacing w:before="120"/>
        <w:rPr>
          <w:rFonts w:ascii="Arial" w:hAnsi="Arial" w:cs="Arial"/>
          <w:b/>
          <w:bCs/>
          <w:color w:val="000000"/>
          <w:sz w:val="22"/>
          <w:szCs w:val="22"/>
        </w:rPr>
      </w:pPr>
    </w:p>
    <w:p w14:paraId="75EE40B2" w14:textId="77777777" w:rsidR="004E5561" w:rsidRPr="004E5561" w:rsidRDefault="004E5561" w:rsidP="004E5561">
      <w:pPr>
        <w:spacing w:before="120"/>
        <w:rPr>
          <w:rFonts w:ascii="Arial" w:hAnsi="Arial" w:cs="Arial"/>
          <w:bCs/>
          <w:color w:val="000000"/>
          <w:sz w:val="22"/>
          <w:szCs w:val="22"/>
        </w:rPr>
      </w:pPr>
      <w:r w:rsidRPr="0096029A">
        <w:rPr>
          <w:rFonts w:ascii="Arial" w:hAnsi="Arial" w:cs="Arial"/>
          <w:b/>
          <w:bCs/>
          <w:i/>
          <w:iCs/>
          <w:color w:val="000000"/>
          <w:spacing w:val="-3"/>
          <w:sz w:val="22"/>
          <w:szCs w:val="22"/>
        </w:rPr>
        <w:t>Leader:</w:t>
      </w:r>
      <w:r>
        <w:rPr>
          <w:rFonts w:ascii="Arial" w:hAnsi="Arial" w:cs="Arial"/>
          <w:b/>
          <w:bCs/>
          <w:i/>
          <w:iCs/>
          <w:color w:val="000000"/>
          <w:spacing w:val="-3"/>
          <w:sz w:val="22"/>
          <w:szCs w:val="22"/>
        </w:rPr>
        <w:t xml:space="preserve"> </w:t>
      </w:r>
      <w:r w:rsidRPr="004E5561">
        <w:rPr>
          <w:rFonts w:ascii="Arial" w:hAnsi="Arial" w:cs="Arial"/>
          <w:bCs/>
          <w:color w:val="000000"/>
          <w:sz w:val="22"/>
          <w:szCs w:val="22"/>
        </w:rPr>
        <w:t xml:space="preserve">James compared the person who listens without </w:t>
      </w:r>
      <w:proofErr w:type="gramStart"/>
      <w:r w:rsidRPr="004E5561">
        <w:rPr>
          <w:rFonts w:ascii="Arial" w:hAnsi="Arial" w:cs="Arial"/>
          <w:bCs/>
          <w:color w:val="000000"/>
          <w:sz w:val="22"/>
          <w:szCs w:val="22"/>
        </w:rPr>
        <w:t>taking action</w:t>
      </w:r>
      <w:proofErr w:type="gramEnd"/>
      <w:r w:rsidRPr="004E5561">
        <w:rPr>
          <w:rFonts w:ascii="Arial" w:hAnsi="Arial" w:cs="Arial"/>
          <w:bCs/>
          <w:color w:val="000000"/>
          <w:sz w:val="22"/>
          <w:szCs w:val="22"/>
        </w:rPr>
        <w:t xml:space="preserve"> with a man looking at his own face in a mirror but neglecting to do the needed grooming the mirror reveals.</w:t>
      </w:r>
      <w:r>
        <w:rPr>
          <w:rFonts w:ascii="Arial" w:hAnsi="Arial" w:cs="Arial"/>
          <w:bCs/>
          <w:color w:val="000000"/>
          <w:sz w:val="22"/>
          <w:szCs w:val="22"/>
        </w:rPr>
        <w:t xml:space="preserve"> </w:t>
      </w:r>
      <w:r w:rsidRPr="004E5561">
        <w:rPr>
          <w:rFonts w:ascii="Arial" w:hAnsi="Arial" w:cs="Arial"/>
          <w:bCs/>
          <w:color w:val="000000"/>
          <w:sz w:val="22"/>
          <w:szCs w:val="22"/>
        </w:rPr>
        <w:t xml:space="preserve">In contrast to the person content to be a hearer of God’s Word without acting on it, James presented a doer who acts (v. 25). This person looks intently </w:t>
      </w:r>
      <w:r>
        <w:rPr>
          <w:rFonts w:ascii="Arial" w:hAnsi="Arial" w:cs="Arial"/>
          <w:bCs/>
          <w:color w:val="000000"/>
          <w:sz w:val="22"/>
          <w:szCs w:val="22"/>
        </w:rPr>
        <w:t xml:space="preserve">into the truth of the gospel and lives according to the freedom and hope it brings. </w:t>
      </w:r>
    </w:p>
    <w:p w14:paraId="5034DBB5" w14:textId="77777777" w:rsidR="00F61745" w:rsidRDefault="00F61745" w:rsidP="00F61745">
      <w:pPr>
        <w:spacing w:before="120"/>
        <w:rPr>
          <w:rFonts w:ascii="Arial" w:hAnsi="Arial" w:cs="Arial"/>
          <w:b/>
          <w:bCs/>
          <w:color w:val="000000"/>
          <w:sz w:val="22"/>
          <w:szCs w:val="22"/>
        </w:rPr>
      </w:pPr>
    </w:p>
    <w:p w14:paraId="16DD9017" w14:textId="77777777" w:rsidR="00F61745" w:rsidRPr="00E733C2" w:rsidRDefault="00F61745" w:rsidP="00F61745">
      <w:pPr>
        <w:spacing w:before="120"/>
        <w:rPr>
          <w:rFonts w:ascii="Arial" w:hAnsi="Arial" w:cs="Arial"/>
          <w:caps/>
          <w:color w:val="788993"/>
          <w:spacing w:val="-3"/>
          <w:sz w:val="20"/>
          <w:szCs w:val="20"/>
          <w:u w:val="thick" w:color="3F919D"/>
        </w:rPr>
      </w:pPr>
      <w:r>
        <w:rPr>
          <w:rFonts w:ascii="Arial" w:hAnsi="Arial" w:cs="Arial"/>
          <w:caps/>
          <w:color w:val="788993"/>
          <w:spacing w:val="-3"/>
          <w:sz w:val="20"/>
          <w:szCs w:val="20"/>
          <w:u w:val="thick" w:color="3F919D"/>
        </w:rPr>
        <w:t>&gt; Have a volunteer read James 1:26-27.</w:t>
      </w:r>
      <w:r w:rsidRPr="00DE681E">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p>
    <w:p w14:paraId="4CED73F5" w14:textId="77777777" w:rsidR="00F61745" w:rsidRPr="00F61745" w:rsidRDefault="00F61745" w:rsidP="00F61745">
      <w:pPr>
        <w:spacing w:before="120"/>
        <w:rPr>
          <w:rFonts w:ascii="Arial" w:hAnsi="Arial" w:cs="Arial"/>
          <w:b/>
          <w:bCs/>
          <w:color w:val="000000"/>
          <w:sz w:val="22"/>
          <w:szCs w:val="22"/>
        </w:rPr>
      </w:pPr>
    </w:p>
    <w:p w14:paraId="4C866149" w14:textId="77777777" w:rsidR="00F61745" w:rsidRDefault="00847104" w:rsidP="00F61745">
      <w:pPr>
        <w:spacing w:before="120"/>
        <w:rPr>
          <w:rFonts w:ascii="Arial" w:hAnsi="Arial" w:cs="Arial"/>
          <w:b/>
          <w:bCs/>
          <w:color w:val="000000"/>
          <w:sz w:val="22"/>
          <w:szCs w:val="22"/>
        </w:rPr>
      </w:pPr>
      <w:r>
        <w:rPr>
          <w:rFonts w:ascii="Arial" w:hAnsi="Arial" w:cs="Arial"/>
          <w:b/>
          <w:bCs/>
          <w:color w:val="000000"/>
          <w:sz w:val="22"/>
          <w:szCs w:val="22"/>
        </w:rPr>
        <w:t>6</w:t>
      </w:r>
      <w:r w:rsidR="004E5561">
        <w:rPr>
          <w:rFonts w:ascii="Arial" w:hAnsi="Arial" w:cs="Arial"/>
          <w:b/>
          <w:bCs/>
          <w:color w:val="000000"/>
          <w:sz w:val="22"/>
          <w:szCs w:val="22"/>
        </w:rPr>
        <w:t xml:space="preserve">. </w:t>
      </w:r>
      <w:r w:rsidR="00F61745" w:rsidRPr="00F61745">
        <w:rPr>
          <w:rFonts w:ascii="Arial" w:hAnsi="Arial" w:cs="Arial"/>
          <w:b/>
          <w:bCs/>
          <w:color w:val="000000"/>
          <w:sz w:val="22"/>
          <w:szCs w:val="22"/>
        </w:rPr>
        <w:t>Why do you think James singled out caring for orphans and widows as an example of faith in action? What do you imagine their plight was in James’s day? What is it like today?</w:t>
      </w:r>
    </w:p>
    <w:p w14:paraId="5A4EFAD8" w14:textId="77777777" w:rsidR="00F61745" w:rsidRDefault="00F61745" w:rsidP="00F61745">
      <w:pPr>
        <w:spacing w:before="120"/>
        <w:rPr>
          <w:rFonts w:ascii="Arial" w:hAnsi="Arial" w:cs="Arial"/>
          <w:b/>
          <w:bCs/>
          <w:color w:val="000000"/>
          <w:sz w:val="22"/>
          <w:szCs w:val="22"/>
        </w:rPr>
      </w:pPr>
    </w:p>
    <w:p w14:paraId="22FA1BB1" w14:textId="77777777" w:rsidR="00847104" w:rsidRDefault="00847104" w:rsidP="00F61745">
      <w:pPr>
        <w:spacing w:before="120"/>
        <w:rPr>
          <w:rFonts w:ascii="Arial" w:hAnsi="Arial" w:cs="Arial"/>
          <w:b/>
          <w:bCs/>
          <w:color w:val="000000"/>
          <w:sz w:val="22"/>
          <w:szCs w:val="22"/>
        </w:rPr>
      </w:pPr>
    </w:p>
    <w:p w14:paraId="70052C5D" w14:textId="77777777" w:rsidR="00847104" w:rsidRDefault="00847104" w:rsidP="00847104">
      <w:pPr>
        <w:spacing w:before="120"/>
        <w:rPr>
          <w:rFonts w:ascii="Arial" w:hAnsi="Arial" w:cs="Arial"/>
          <w:b/>
          <w:bCs/>
          <w:color w:val="000000"/>
          <w:sz w:val="22"/>
          <w:szCs w:val="22"/>
        </w:rPr>
      </w:pPr>
      <w:r>
        <w:rPr>
          <w:rFonts w:ascii="Arial" w:hAnsi="Arial" w:cs="Arial"/>
          <w:b/>
          <w:bCs/>
          <w:color w:val="000000"/>
          <w:sz w:val="22"/>
          <w:szCs w:val="22"/>
        </w:rPr>
        <w:t>7. In verse 27, James included two things that describe genuine religion. Why did he pick those two things? How are each connected to a relationship with Jesus?</w:t>
      </w:r>
    </w:p>
    <w:p w14:paraId="1183EE8A" w14:textId="77777777" w:rsidR="00847104" w:rsidRDefault="00847104" w:rsidP="00F61745">
      <w:pPr>
        <w:spacing w:before="120"/>
        <w:rPr>
          <w:rFonts w:ascii="Arial" w:hAnsi="Arial" w:cs="Arial"/>
          <w:b/>
          <w:bCs/>
          <w:color w:val="000000"/>
          <w:sz w:val="22"/>
          <w:szCs w:val="22"/>
        </w:rPr>
      </w:pPr>
    </w:p>
    <w:p w14:paraId="0D62D643" w14:textId="77777777" w:rsidR="00F61745" w:rsidRPr="00F61745" w:rsidRDefault="00F61745" w:rsidP="00F61745">
      <w:pPr>
        <w:spacing w:before="120"/>
        <w:rPr>
          <w:rFonts w:ascii="Arial" w:hAnsi="Arial" w:cs="Arial"/>
          <w:b/>
          <w:bCs/>
          <w:color w:val="000000"/>
          <w:sz w:val="22"/>
          <w:szCs w:val="22"/>
        </w:rPr>
      </w:pPr>
    </w:p>
    <w:p w14:paraId="23C28FAC" w14:textId="77777777" w:rsidR="00F61745" w:rsidRPr="00F61745" w:rsidRDefault="00F61745" w:rsidP="00F61745">
      <w:pPr>
        <w:spacing w:before="120"/>
        <w:rPr>
          <w:rFonts w:ascii="Arial" w:hAnsi="Arial" w:cs="Arial"/>
          <w:color w:val="000000"/>
          <w:sz w:val="22"/>
          <w:szCs w:val="22"/>
        </w:rPr>
      </w:pPr>
      <w:r w:rsidRPr="0096029A">
        <w:rPr>
          <w:rFonts w:ascii="Arial" w:hAnsi="Arial" w:cs="Arial"/>
          <w:b/>
          <w:bCs/>
          <w:i/>
          <w:iCs/>
          <w:color w:val="000000"/>
          <w:spacing w:val="-3"/>
          <w:sz w:val="22"/>
          <w:szCs w:val="22"/>
        </w:rPr>
        <w:t>Leader:</w:t>
      </w:r>
      <w:r>
        <w:rPr>
          <w:rFonts w:ascii="Arial" w:hAnsi="Arial" w:cs="Arial"/>
          <w:b/>
          <w:bCs/>
          <w:i/>
          <w:iCs/>
          <w:color w:val="000000"/>
          <w:spacing w:val="-3"/>
          <w:sz w:val="22"/>
          <w:szCs w:val="22"/>
        </w:rPr>
        <w:t xml:space="preserve"> </w:t>
      </w:r>
      <w:r w:rsidRPr="00F61745">
        <w:rPr>
          <w:rFonts w:ascii="Arial" w:hAnsi="Arial" w:cs="Arial"/>
          <w:color w:val="000000"/>
          <w:sz w:val="22"/>
          <w:szCs w:val="22"/>
        </w:rPr>
        <w:t>True religion expresses itself in loving service and in holy living. Put another way, true religion includes both social ethics and personal ethics. Orphans and widows were some of the most helpless</w:t>
      </w:r>
      <w:r w:rsidR="004D5C6D">
        <w:rPr>
          <w:rFonts w:ascii="Arial" w:hAnsi="Arial" w:cs="Arial"/>
          <w:color w:val="000000"/>
          <w:sz w:val="22"/>
          <w:szCs w:val="22"/>
        </w:rPr>
        <w:t xml:space="preserve"> and vulnerable</w:t>
      </w:r>
      <w:r w:rsidRPr="00F61745">
        <w:rPr>
          <w:rFonts w:ascii="Arial" w:hAnsi="Arial" w:cs="Arial"/>
          <w:color w:val="000000"/>
          <w:sz w:val="22"/>
          <w:szCs w:val="22"/>
        </w:rPr>
        <w:t xml:space="preserve"> members of society, and by taking care of them, the church put God’s Word into practice. Both aspects of religion brought together in this verse indicate that we are to be in the world rendering service to others, yet we are not to succumb to the evil of the world. Jesus perfectly modeled this balance for us during His time on earth. Jesus also went so far as to secure our adoption by God in the ultimate example of sacrificial, loving service.</w:t>
      </w:r>
    </w:p>
    <w:p w14:paraId="7A0E9053" w14:textId="77777777" w:rsidR="00F61745" w:rsidRDefault="004E5561" w:rsidP="00F61745">
      <w:pPr>
        <w:spacing w:before="120"/>
        <w:rPr>
          <w:rFonts w:ascii="Arial" w:hAnsi="Arial" w:cs="Arial"/>
          <w:b/>
          <w:bCs/>
          <w:color w:val="000000"/>
          <w:sz w:val="22"/>
          <w:szCs w:val="22"/>
        </w:rPr>
      </w:pPr>
      <w:r>
        <w:rPr>
          <w:rFonts w:ascii="Arial" w:hAnsi="Arial" w:cs="Arial"/>
          <w:b/>
          <w:bCs/>
          <w:color w:val="000000"/>
          <w:sz w:val="22"/>
          <w:szCs w:val="22"/>
        </w:rPr>
        <w:t xml:space="preserve">8. </w:t>
      </w:r>
      <w:r w:rsidR="00F61745" w:rsidRPr="00F61745">
        <w:rPr>
          <w:rFonts w:ascii="Arial" w:hAnsi="Arial" w:cs="Arial"/>
          <w:b/>
          <w:bCs/>
          <w:color w:val="000000"/>
          <w:sz w:val="22"/>
          <w:szCs w:val="22"/>
        </w:rPr>
        <w:t>What truths of Scripture are we putting into action when we meet the needs of others? Read Matthew 25:35-40 for Jesus’ teaching on this matter.</w:t>
      </w:r>
    </w:p>
    <w:p w14:paraId="1BC3AE00" w14:textId="77777777" w:rsidR="00F61745" w:rsidRDefault="00F61745" w:rsidP="00F61745">
      <w:pPr>
        <w:spacing w:before="120"/>
        <w:rPr>
          <w:rFonts w:ascii="Arial" w:hAnsi="Arial" w:cs="Arial"/>
          <w:b/>
          <w:bCs/>
          <w:color w:val="000000"/>
          <w:sz w:val="22"/>
          <w:szCs w:val="22"/>
        </w:rPr>
      </w:pPr>
    </w:p>
    <w:p w14:paraId="3CF6F491" w14:textId="77777777" w:rsidR="00F61745" w:rsidRPr="00F61745" w:rsidRDefault="00F61745" w:rsidP="00F61745">
      <w:pPr>
        <w:spacing w:before="120"/>
        <w:rPr>
          <w:rFonts w:ascii="Arial" w:hAnsi="Arial" w:cs="Arial"/>
          <w:b/>
          <w:bCs/>
          <w:color w:val="000000"/>
          <w:sz w:val="22"/>
          <w:szCs w:val="22"/>
        </w:rPr>
      </w:pPr>
    </w:p>
    <w:p w14:paraId="69112BDA" w14:textId="77777777" w:rsidR="00F61745" w:rsidRPr="00F61745" w:rsidRDefault="00F61745" w:rsidP="00F61745">
      <w:pPr>
        <w:spacing w:before="120"/>
        <w:rPr>
          <w:rFonts w:ascii="Arial" w:hAnsi="Arial" w:cs="Arial"/>
          <w:color w:val="000000"/>
          <w:sz w:val="22"/>
          <w:szCs w:val="22"/>
        </w:rPr>
      </w:pPr>
      <w:r w:rsidRPr="0096029A">
        <w:rPr>
          <w:rFonts w:ascii="Arial" w:hAnsi="Arial" w:cs="Arial"/>
          <w:b/>
          <w:bCs/>
          <w:i/>
          <w:iCs/>
          <w:color w:val="000000"/>
          <w:spacing w:val="-3"/>
          <w:sz w:val="22"/>
          <w:szCs w:val="22"/>
        </w:rPr>
        <w:t>Leader:</w:t>
      </w:r>
      <w:r>
        <w:rPr>
          <w:rFonts w:ascii="Arial" w:hAnsi="Arial" w:cs="Arial"/>
          <w:b/>
          <w:bCs/>
          <w:i/>
          <w:iCs/>
          <w:color w:val="000000"/>
          <w:spacing w:val="-3"/>
          <w:sz w:val="22"/>
          <w:szCs w:val="22"/>
        </w:rPr>
        <w:t xml:space="preserve"> </w:t>
      </w:r>
      <w:r w:rsidRPr="00F61745">
        <w:rPr>
          <w:rFonts w:ascii="Arial" w:hAnsi="Arial" w:cs="Arial"/>
          <w:color w:val="000000"/>
          <w:sz w:val="22"/>
          <w:szCs w:val="22"/>
        </w:rPr>
        <w:t>James reminded us how God’s righteousness is formed in us so that God’s love reaches through us to others. God’s shaping tool is His Word. Reading it and studying it are not enough. We must obey it through the power He supplies. Then God’s righteousness begins to be evident.</w:t>
      </w:r>
    </w:p>
    <w:p w14:paraId="52CC277B" w14:textId="16BA49BC" w:rsidR="00F61745" w:rsidRDefault="00F61745" w:rsidP="0007045A">
      <w:pPr>
        <w:spacing w:before="120"/>
        <w:rPr>
          <w:rFonts w:ascii="Arial" w:hAnsi="Arial" w:cs="Arial"/>
          <w:color w:val="000000"/>
          <w:sz w:val="22"/>
          <w:szCs w:val="22"/>
        </w:rPr>
      </w:pPr>
    </w:p>
    <w:p w14:paraId="03AB8106" w14:textId="77777777" w:rsidR="009523A2" w:rsidRPr="00F61745" w:rsidRDefault="009523A2" w:rsidP="0007045A">
      <w:pPr>
        <w:spacing w:before="120"/>
        <w:rPr>
          <w:rFonts w:ascii="Arial" w:hAnsi="Arial" w:cs="Arial"/>
          <w:color w:val="000000"/>
          <w:sz w:val="22"/>
          <w:szCs w:val="22"/>
        </w:rPr>
      </w:pPr>
      <w:bookmarkStart w:id="0" w:name="_GoBack"/>
      <w:bookmarkEnd w:id="0"/>
    </w:p>
    <w:p w14:paraId="7D1378FD" w14:textId="77777777" w:rsidR="00512F72" w:rsidRPr="00512F72" w:rsidRDefault="00076949" w:rsidP="0007045A">
      <w:pPr>
        <w:spacing w:before="120"/>
        <w:rPr>
          <w:rFonts w:ascii="Arial" w:hAnsi="Arial" w:cs="Arial"/>
          <w:b/>
          <w:color w:val="FFFFFF"/>
          <w:u w:val="single"/>
        </w:rPr>
      </w:pPr>
      <w:r w:rsidRPr="00274E43">
        <w:rPr>
          <w:rFonts w:ascii="Arial" w:hAnsi="Arial" w:cs="Arial"/>
          <w:color w:val="FFFFFF"/>
          <w:highlight w:val="black"/>
        </w:rPr>
        <w:t xml:space="preserve"> </w:t>
      </w:r>
      <w:r w:rsidR="00512F72" w:rsidRPr="00512F72">
        <w:rPr>
          <w:rFonts w:ascii="Arial" w:hAnsi="Arial" w:cs="Arial"/>
          <w:b/>
          <w:color w:val="FFFFFF"/>
          <w:highlight w:val="black"/>
          <w:u w:val="single"/>
        </w:rPr>
        <w:t xml:space="preserve">DOING LIFE TOGETHER </w:t>
      </w:r>
      <w:r w:rsidRPr="00512F72">
        <w:rPr>
          <w:rFonts w:ascii="Arial" w:hAnsi="Arial" w:cs="Arial"/>
          <w:b/>
          <w:color w:val="FFFFFF"/>
          <w:highlight w:val="black"/>
          <w:u w:val="single"/>
        </w:rPr>
        <w:tab/>
      </w:r>
      <w:r w:rsidRPr="00512F72">
        <w:rPr>
          <w:rFonts w:ascii="Arial" w:hAnsi="Arial" w:cs="Arial"/>
          <w:b/>
          <w:color w:val="FFFFFF"/>
          <w:highlight w:val="black"/>
          <w:u w:val="single"/>
        </w:rPr>
        <w:tab/>
        <w:t xml:space="preserve">    </w:t>
      </w:r>
      <w:r w:rsidRPr="00512F72">
        <w:rPr>
          <w:rFonts w:ascii="Arial" w:hAnsi="Arial" w:cs="Arial"/>
          <w:b/>
          <w:color w:val="FFFFFF"/>
          <w:highlight w:val="black"/>
          <w:u w:val="single"/>
        </w:rPr>
        <w:tab/>
      </w:r>
      <w:r w:rsidRPr="00512F72">
        <w:rPr>
          <w:rFonts w:ascii="Arial" w:hAnsi="Arial" w:cs="Arial"/>
          <w:b/>
          <w:color w:val="FFFFFF"/>
          <w:highlight w:val="black"/>
          <w:u w:val="single"/>
        </w:rPr>
        <w:tab/>
      </w:r>
      <w:r w:rsidRPr="00512F72">
        <w:rPr>
          <w:rFonts w:ascii="Arial" w:hAnsi="Arial" w:cs="Arial"/>
          <w:b/>
          <w:color w:val="FFFFFF"/>
          <w:highlight w:val="black"/>
          <w:u w:val="single"/>
        </w:rPr>
        <w:tab/>
        <w:t xml:space="preserve"> </w:t>
      </w:r>
      <w:r w:rsidRPr="00512F72">
        <w:rPr>
          <w:rFonts w:ascii="Arial" w:hAnsi="Arial" w:cs="Arial"/>
          <w:b/>
          <w:color w:val="FFFFFF"/>
          <w:highlight w:val="black"/>
          <w:u w:val="single"/>
        </w:rPr>
        <w:tab/>
      </w:r>
      <w:r w:rsidRPr="00512F72">
        <w:rPr>
          <w:rFonts w:ascii="Arial" w:hAnsi="Arial" w:cs="Arial"/>
          <w:b/>
          <w:color w:val="FFFFFF"/>
          <w:highlight w:val="black"/>
          <w:u w:val="single"/>
        </w:rPr>
        <w:tab/>
      </w:r>
      <w:r w:rsidRPr="00512F72">
        <w:rPr>
          <w:rFonts w:ascii="Arial" w:hAnsi="Arial" w:cs="Arial"/>
          <w:b/>
          <w:color w:val="FFFFFF"/>
          <w:highlight w:val="black"/>
          <w:u w:val="single"/>
        </w:rPr>
        <w:tab/>
      </w:r>
      <w:r w:rsidRPr="00512F72">
        <w:rPr>
          <w:rFonts w:ascii="Arial" w:hAnsi="Arial" w:cs="Arial"/>
          <w:b/>
          <w:color w:val="FFFFFF"/>
          <w:u w:val="single"/>
        </w:rPr>
        <w:t xml:space="preserve">      </w:t>
      </w:r>
    </w:p>
    <w:p w14:paraId="6F1583E8" w14:textId="77777777" w:rsidR="004E5561" w:rsidRPr="004E5561" w:rsidRDefault="00076949" w:rsidP="004E5561">
      <w:pPr>
        <w:spacing w:before="120"/>
        <w:rPr>
          <w:rFonts w:ascii="Arial" w:hAnsi="Arial" w:cs="Arial"/>
          <w:b/>
          <w:bCs/>
          <w:color w:val="000000"/>
          <w:sz w:val="22"/>
          <w:szCs w:val="22"/>
        </w:rPr>
      </w:pPr>
      <w:r w:rsidRPr="00DE681E">
        <w:rPr>
          <w:rFonts w:ascii="Arial" w:hAnsi="Arial" w:cs="Arial"/>
          <w:i/>
          <w:sz w:val="20"/>
          <w:szCs w:val="20"/>
        </w:rPr>
        <w:lastRenderedPageBreak/>
        <w:t>Help your group identify how the truths from the Scripture passage apply directly to their lives.</w:t>
      </w:r>
      <w:r>
        <w:rPr>
          <w:rFonts w:ascii="Arial" w:hAnsi="Arial" w:cs="Arial"/>
          <w:b/>
          <w:i/>
          <w:color w:val="FFFFFF"/>
          <w:sz w:val="20"/>
          <w:szCs w:val="20"/>
        </w:rPr>
        <w:br/>
      </w:r>
    </w:p>
    <w:p w14:paraId="2772612E" w14:textId="77777777" w:rsidR="004D5C6D" w:rsidRDefault="004D5C6D" w:rsidP="004E5561">
      <w:pPr>
        <w:spacing w:before="120"/>
        <w:rPr>
          <w:rFonts w:ascii="Arial" w:hAnsi="Arial" w:cs="Arial"/>
          <w:b/>
          <w:bCs/>
          <w:color w:val="000000"/>
          <w:sz w:val="22"/>
          <w:szCs w:val="22"/>
        </w:rPr>
      </w:pPr>
      <w:r>
        <w:rPr>
          <w:rFonts w:ascii="Arial" w:hAnsi="Arial" w:cs="Arial"/>
          <w:b/>
          <w:bCs/>
          <w:color w:val="000000"/>
          <w:sz w:val="22"/>
          <w:szCs w:val="22"/>
        </w:rPr>
        <w:t xml:space="preserve">9. </w:t>
      </w:r>
      <w:r w:rsidRPr="00F61745">
        <w:rPr>
          <w:rFonts w:ascii="Arial" w:hAnsi="Arial" w:cs="Arial"/>
          <w:b/>
          <w:bCs/>
          <w:color w:val="000000"/>
          <w:sz w:val="22"/>
          <w:szCs w:val="22"/>
        </w:rPr>
        <w:t>Why is meeting the physical needs of the hurting and helpless so important for the Christ follower? Why is this often difficult?</w:t>
      </w:r>
      <w:r>
        <w:rPr>
          <w:rFonts w:ascii="Arial" w:hAnsi="Arial" w:cs="Arial"/>
          <w:b/>
          <w:bCs/>
          <w:color w:val="000000"/>
          <w:sz w:val="22"/>
          <w:szCs w:val="22"/>
        </w:rPr>
        <w:t xml:space="preserve"> </w:t>
      </w:r>
    </w:p>
    <w:p w14:paraId="6A06EBF6" w14:textId="77777777" w:rsidR="004D5C6D" w:rsidRDefault="004D5C6D" w:rsidP="004E5561">
      <w:pPr>
        <w:spacing w:before="120"/>
        <w:rPr>
          <w:rFonts w:ascii="Arial" w:hAnsi="Arial" w:cs="Arial"/>
          <w:b/>
          <w:bCs/>
          <w:color w:val="000000"/>
          <w:sz w:val="22"/>
          <w:szCs w:val="22"/>
        </w:rPr>
      </w:pPr>
      <w:r>
        <w:rPr>
          <w:rFonts w:ascii="Arial" w:hAnsi="Arial" w:cs="Arial"/>
          <w:b/>
          <w:bCs/>
          <w:color w:val="000000"/>
          <w:sz w:val="22"/>
          <w:szCs w:val="22"/>
        </w:rPr>
        <w:t>10. What would change in your life if you took seriously James’s admonition to care for the less fortunate?</w:t>
      </w:r>
    </w:p>
    <w:p w14:paraId="26973CCC" w14:textId="77777777" w:rsidR="004D5C6D" w:rsidRDefault="004D5C6D" w:rsidP="004E5561">
      <w:pPr>
        <w:spacing w:before="120"/>
        <w:rPr>
          <w:rFonts w:ascii="Arial" w:hAnsi="Arial" w:cs="Arial"/>
          <w:b/>
          <w:bCs/>
          <w:color w:val="000000"/>
          <w:sz w:val="22"/>
          <w:szCs w:val="22"/>
        </w:rPr>
      </w:pPr>
    </w:p>
    <w:p w14:paraId="13041E53" w14:textId="77777777" w:rsidR="004D5C6D" w:rsidRDefault="004D5C6D" w:rsidP="004E5561">
      <w:pPr>
        <w:spacing w:before="120"/>
        <w:rPr>
          <w:rFonts w:ascii="Arial" w:hAnsi="Arial" w:cs="Arial"/>
          <w:b/>
          <w:bCs/>
          <w:color w:val="000000"/>
          <w:sz w:val="22"/>
          <w:szCs w:val="22"/>
        </w:rPr>
      </w:pPr>
    </w:p>
    <w:p w14:paraId="200C232E" w14:textId="77777777" w:rsidR="004E5561" w:rsidRDefault="004D5C6D" w:rsidP="004E5561">
      <w:pPr>
        <w:spacing w:before="120"/>
        <w:rPr>
          <w:rFonts w:ascii="Arial" w:hAnsi="Arial" w:cs="Arial"/>
          <w:b/>
          <w:bCs/>
          <w:color w:val="000000"/>
          <w:sz w:val="22"/>
          <w:szCs w:val="22"/>
        </w:rPr>
      </w:pPr>
      <w:r>
        <w:rPr>
          <w:rFonts w:ascii="Arial" w:hAnsi="Arial" w:cs="Arial"/>
          <w:b/>
          <w:bCs/>
          <w:color w:val="000000"/>
          <w:sz w:val="22"/>
          <w:szCs w:val="22"/>
        </w:rPr>
        <w:t>11</w:t>
      </w:r>
      <w:r w:rsidR="004E5561">
        <w:rPr>
          <w:rFonts w:ascii="Arial" w:hAnsi="Arial" w:cs="Arial"/>
          <w:b/>
          <w:bCs/>
          <w:color w:val="000000"/>
          <w:sz w:val="22"/>
          <w:szCs w:val="22"/>
        </w:rPr>
        <w:t xml:space="preserve">. </w:t>
      </w:r>
      <w:r w:rsidR="004E5561" w:rsidRPr="004E5561">
        <w:rPr>
          <w:rFonts w:ascii="Arial" w:hAnsi="Arial" w:cs="Arial"/>
          <w:b/>
          <w:bCs/>
          <w:color w:val="000000"/>
          <w:sz w:val="22"/>
          <w:szCs w:val="22"/>
        </w:rPr>
        <w:t>How might we as brothers and sisters in Christ help each other avoid being “hearers only”?</w:t>
      </w:r>
    </w:p>
    <w:p w14:paraId="0CAE6B10" w14:textId="77777777" w:rsidR="004E5561" w:rsidRDefault="004E5561" w:rsidP="004E5561">
      <w:pPr>
        <w:spacing w:before="120"/>
        <w:rPr>
          <w:rFonts w:ascii="Arial" w:hAnsi="Arial" w:cs="Arial"/>
          <w:b/>
          <w:bCs/>
          <w:color w:val="000000"/>
          <w:sz w:val="22"/>
          <w:szCs w:val="22"/>
        </w:rPr>
      </w:pPr>
    </w:p>
    <w:p w14:paraId="1A4E0601" w14:textId="77777777" w:rsidR="004E5561" w:rsidRPr="004E5561" w:rsidRDefault="004E5561" w:rsidP="004E5561">
      <w:pPr>
        <w:spacing w:before="120"/>
        <w:rPr>
          <w:rFonts w:ascii="Arial" w:hAnsi="Arial" w:cs="Arial"/>
          <w:b/>
          <w:bCs/>
          <w:color w:val="000000"/>
          <w:sz w:val="22"/>
          <w:szCs w:val="22"/>
        </w:rPr>
      </w:pPr>
    </w:p>
    <w:p w14:paraId="3E4908E3" w14:textId="77777777" w:rsidR="004E5561" w:rsidRPr="004E5561" w:rsidRDefault="004D5C6D" w:rsidP="004E5561">
      <w:pPr>
        <w:spacing w:before="120"/>
        <w:rPr>
          <w:rFonts w:ascii="Arial" w:hAnsi="Arial" w:cs="Arial"/>
          <w:b/>
          <w:bCs/>
          <w:color w:val="000000"/>
          <w:sz w:val="22"/>
          <w:szCs w:val="22"/>
        </w:rPr>
      </w:pPr>
      <w:r>
        <w:rPr>
          <w:rFonts w:ascii="Arial" w:hAnsi="Arial" w:cs="Arial"/>
          <w:b/>
          <w:bCs/>
          <w:color w:val="000000"/>
          <w:sz w:val="22"/>
          <w:szCs w:val="22"/>
        </w:rPr>
        <w:t>12</w:t>
      </w:r>
      <w:r w:rsidR="004E5561">
        <w:rPr>
          <w:rFonts w:ascii="Arial" w:hAnsi="Arial" w:cs="Arial"/>
          <w:b/>
          <w:bCs/>
          <w:color w:val="000000"/>
          <w:sz w:val="22"/>
          <w:szCs w:val="22"/>
        </w:rPr>
        <w:t xml:space="preserve">. </w:t>
      </w:r>
      <w:r w:rsidR="004E5561" w:rsidRPr="004E5561">
        <w:rPr>
          <w:rFonts w:ascii="Arial" w:hAnsi="Arial" w:cs="Arial"/>
          <w:b/>
          <w:bCs/>
          <w:color w:val="000000"/>
          <w:sz w:val="22"/>
          <w:szCs w:val="22"/>
        </w:rPr>
        <w:t>What step can you take this week to make your faith in Christ and the power of the gospel more evident to others?</w:t>
      </w:r>
    </w:p>
    <w:p w14:paraId="12E6D2F8" w14:textId="77777777" w:rsidR="00694E59" w:rsidRDefault="00694E59" w:rsidP="00B9494B">
      <w:pPr>
        <w:spacing w:before="120"/>
        <w:rPr>
          <w:rFonts w:ascii="Arial" w:hAnsi="Arial" w:cs="Arial"/>
          <w:b/>
          <w:color w:val="000000"/>
          <w:sz w:val="22"/>
          <w:szCs w:val="22"/>
        </w:rPr>
      </w:pPr>
    </w:p>
    <w:p w14:paraId="3C383A27" w14:textId="77777777" w:rsidR="00C641D1" w:rsidRPr="00B30EE1" w:rsidRDefault="00C641D1" w:rsidP="00C641D1">
      <w:pPr>
        <w:spacing w:before="120"/>
        <w:rPr>
          <w:rFonts w:ascii="Arial" w:hAnsi="Arial" w:cs="Arial"/>
          <w:b/>
          <w:color w:val="000000"/>
          <w:sz w:val="22"/>
          <w:szCs w:val="22"/>
        </w:rPr>
      </w:pPr>
    </w:p>
    <w:p w14:paraId="541BBDA3" w14:textId="77777777" w:rsidR="00076949" w:rsidRPr="00DE681E" w:rsidRDefault="00076949" w:rsidP="00076949">
      <w:pPr>
        <w:pStyle w:val="SECTIONHEADER"/>
        <w:ind w:left="0"/>
        <w:jc w:val="left"/>
        <w:rPr>
          <w:rFonts w:ascii="Arial" w:hAnsi="Arial" w:cs="Arial"/>
          <w:color w:val="auto"/>
          <w:sz w:val="28"/>
          <w:szCs w:val="28"/>
        </w:rPr>
      </w:pPr>
      <w:r w:rsidRPr="00DE681E">
        <w:rPr>
          <w:rFonts w:ascii="Arial" w:hAnsi="Arial" w:cs="Arial"/>
          <w:b w:val="0"/>
          <w:highlight w:val="black"/>
        </w:rPr>
        <w:t xml:space="preserve"> </w:t>
      </w:r>
      <w:r w:rsidR="00512F72" w:rsidRPr="00DE681E">
        <w:rPr>
          <w:rFonts w:ascii="Arial" w:hAnsi="Arial" w:cs="Arial"/>
          <w:caps w:val="0"/>
          <w:highlight w:val="black"/>
        </w:rPr>
        <w:t xml:space="preserve">PRAYER </w:t>
      </w:r>
      <w:r w:rsidRPr="00DE681E">
        <w:rPr>
          <w:rFonts w:ascii="Arial" w:hAnsi="Arial" w:cs="Arial"/>
          <w:highlight w:val="black"/>
        </w:rPr>
        <w:tab/>
      </w:r>
      <w:r w:rsidRPr="00DE681E">
        <w:rPr>
          <w:rFonts w:ascii="Arial" w:hAnsi="Arial" w:cs="Arial"/>
          <w:highlight w:val="black"/>
        </w:rPr>
        <w:tab/>
        <w:t xml:space="preserve">    </w:t>
      </w:r>
      <w:r w:rsidRPr="00DE681E">
        <w:rPr>
          <w:rFonts w:ascii="Arial" w:hAnsi="Arial" w:cs="Arial"/>
          <w:highlight w:val="black"/>
        </w:rPr>
        <w:tab/>
      </w:r>
      <w:r w:rsidRPr="00DE681E">
        <w:rPr>
          <w:rFonts w:ascii="Arial" w:hAnsi="Arial" w:cs="Arial"/>
          <w:color w:val="auto"/>
          <w:highlight w:val="black"/>
        </w:rPr>
        <w:t xml:space="preserve">           </w:t>
      </w:r>
    </w:p>
    <w:p w14:paraId="4746FD64" w14:textId="77777777" w:rsidR="004E5561" w:rsidRDefault="004E5561" w:rsidP="004E5561">
      <w:pPr>
        <w:widowControl w:val="0"/>
        <w:suppressAutoHyphens/>
        <w:autoSpaceDE w:val="0"/>
        <w:autoSpaceDN w:val="0"/>
        <w:adjustRightInd w:val="0"/>
        <w:spacing w:after="720"/>
        <w:textAlignment w:val="center"/>
        <w:rPr>
          <w:rFonts w:ascii="Arial" w:hAnsi="Arial" w:cs="Arial"/>
          <w:color w:val="000000"/>
          <w:sz w:val="22"/>
          <w:szCs w:val="22"/>
        </w:rPr>
      </w:pPr>
      <w:r w:rsidRPr="004E5561">
        <w:rPr>
          <w:rFonts w:ascii="Arial" w:hAnsi="Arial" w:cs="Arial"/>
          <w:color w:val="000000"/>
          <w:sz w:val="22"/>
          <w:szCs w:val="22"/>
        </w:rPr>
        <w:t xml:space="preserve">Close your group gathering in a time of prayer. Take time to hear prayer requests, specifically those related to today’s topic and convictions group members are feeling </w:t>
      </w:r>
      <w:proofErr w:type="gramStart"/>
      <w:r w:rsidRPr="004E5561">
        <w:rPr>
          <w:rFonts w:ascii="Arial" w:hAnsi="Arial" w:cs="Arial"/>
          <w:color w:val="000000"/>
          <w:sz w:val="22"/>
          <w:szCs w:val="22"/>
        </w:rPr>
        <w:t>as a result of</w:t>
      </w:r>
      <w:proofErr w:type="gramEnd"/>
      <w:r w:rsidRPr="004E5561">
        <w:rPr>
          <w:rFonts w:ascii="Arial" w:hAnsi="Arial" w:cs="Arial"/>
          <w:color w:val="000000"/>
          <w:sz w:val="22"/>
          <w:szCs w:val="22"/>
        </w:rPr>
        <w:t xml:space="preserve"> the Scripture. Then close in prayer, asking God to open your eyes to the opportunities around you to put your faith into action.</w:t>
      </w:r>
    </w:p>
    <w:p w14:paraId="0973C3BE" w14:textId="77777777" w:rsidR="00076949" w:rsidRPr="00DE681E" w:rsidRDefault="00076949" w:rsidP="00076949">
      <w:pPr>
        <w:pStyle w:val="SECTIONHEADER"/>
        <w:ind w:left="0"/>
        <w:rPr>
          <w:rFonts w:ascii="Arial" w:hAnsi="Arial" w:cs="Arial"/>
          <w:color w:val="auto"/>
          <w:sz w:val="28"/>
          <w:szCs w:val="28"/>
        </w:rPr>
      </w:pPr>
      <w:r w:rsidRPr="00DE681E">
        <w:rPr>
          <w:rFonts w:ascii="Arial" w:hAnsi="Arial" w:cs="Arial"/>
          <w:b w:val="0"/>
          <w:highlight w:val="black"/>
        </w:rPr>
        <w:t xml:space="preserve"> </w:t>
      </w:r>
      <w:r w:rsidR="00512F72">
        <w:rPr>
          <w:rFonts w:ascii="Arial" w:hAnsi="Arial" w:cs="Arial"/>
          <w:caps w:val="0"/>
          <w:highlight w:val="black"/>
        </w:rPr>
        <w:t>MEMORIZE</w:t>
      </w:r>
      <w:r w:rsidRPr="00DE681E">
        <w:rPr>
          <w:rFonts w:ascii="Arial" w:hAnsi="Arial" w:cs="Arial"/>
          <w:highlight w:val="black"/>
        </w:rPr>
        <w:tab/>
      </w:r>
      <w:r w:rsidRPr="00DE681E">
        <w:rPr>
          <w:rFonts w:ascii="Arial" w:hAnsi="Arial" w:cs="Arial"/>
          <w:highlight w:val="black"/>
        </w:rPr>
        <w:tab/>
        <w:t xml:space="preserve">    </w:t>
      </w:r>
      <w:r w:rsidRPr="00DE681E">
        <w:rPr>
          <w:rFonts w:ascii="Arial" w:hAnsi="Arial" w:cs="Arial"/>
          <w:highlight w:val="black"/>
        </w:rPr>
        <w:tab/>
      </w:r>
      <w:r w:rsidRPr="00DE681E">
        <w:rPr>
          <w:rFonts w:ascii="Arial" w:hAnsi="Arial" w:cs="Arial"/>
          <w:color w:val="auto"/>
          <w:highlight w:val="black"/>
        </w:rPr>
        <w:t xml:space="preserve">           </w:t>
      </w:r>
      <w:r w:rsidRPr="00DE681E">
        <w:rPr>
          <w:rFonts w:ascii="Arial" w:hAnsi="Arial" w:cs="Arial"/>
          <w:color w:val="auto"/>
        </w:rPr>
        <w:t xml:space="preserve"> </w:t>
      </w:r>
      <w:r w:rsidRPr="00DE681E">
        <w:rPr>
          <w:rStyle w:val="CHURCH"/>
          <w:rFonts w:ascii="Arial" w:hAnsi="Arial" w:cs="Arial"/>
          <w:bCs/>
          <w:caps/>
          <w:color w:val="auto"/>
        </w:rPr>
        <w:t xml:space="preserve"> </w:t>
      </w:r>
    </w:p>
    <w:p w14:paraId="3928FE68" w14:textId="77777777" w:rsidR="00EC3E36" w:rsidRPr="00EC3E36" w:rsidRDefault="00EC3E36" w:rsidP="00EC3E36">
      <w:pPr>
        <w:pStyle w:val="body"/>
        <w:ind w:left="0"/>
        <w:rPr>
          <w:rFonts w:ascii="Arial" w:hAnsi="Arial" w:cs="Arial"/>
          <w:sz w:val="22"/>
          <w:szCs w:val="22"/>
        </w:rPr>
      </w:pPr>
      <w:r>
        <w:rPr>
          <w:rFonts w:ascii="Arial" w:hAnsi="Arial" w:cs="Arial"/>
          <w:sz w:val="22"/>
          <w:szCs w:val="22"/>
        </w:rPr>
        <w:t>“</w:t>
      </w:r>
      <w:r w:rsidRPr="00EC3E36">
        <w:rPr>
          <w:rFonts w:ascii="Arial" w:hAnsi="Arial" w:cs="Arial"/>
          <w:sz w:val="22"/>
          <w:szCs w:val="22"/>
        </w:rPr>
        <w:t>Do not merely listen to the word, and so deceive yourselves. Do what it says.</w:t>
      </w:r>
      <w:r>
        <w:rPr>
          <w:rFonts w:ascii="Arial" w:hAnsi="Arial" w:cs="Arial"/>
          <w:sz w:val="22"/>
          <w:szCs w:val="22"/>
        </w:rPr>
        <w:t>” –James 1:22</w:t>
      </w:r>
    </w:p>
    <w:p w14:paraId="74B49FF7" w14:textId="77777777" w:rsidR="0007045A" w:rsidRPr="0007045A" w:rsidRDefault="0007045A" w:rsidP="0007045A">
      <w:pPr>
        <w:pStyle w:val="body"/>
        <w:ind w:left="0"/>
        <w:rPr>
          <w:rFonts w:ascii="Arial" w:hAnsi="Arial" w:cs="Arial"/>
          <w:sz w:val="22"/>
          <w:szCs w:val="22"/>
        </w:rPr>
      </w:pPr>
      <w:r w:rsidRPr="0007045A">
        <w:rPr>
          <w:rFonts w:ascii="Arial" w:hAnsi="Arial" w:cs="Arial"/>
          <w:sz w:val="22"/>
          <w:szCs w:val="22"/>
        </w:rPr>
        <w:t xml:space="preserve"> </w:t>
      </w:r>
    </w:p>
    <w:p w14:paraId="5069ABCF" w14:textId="77777777" w:rsidR="00C641D1" w:rsidRDefault="00C641D1" w:rsidP="00C641D1">
      <w:pPr>
        <w:pStyle w:val="body"/>
        <w:ind w:left="0"/>
        <w:rPr>
          <w:rFonts w:ascii="Arial" w:hAnsi="Arial" w:cs="Arial"/>
          <w:sz w:val="22"/>
          <w:szCs w:val="22"/>
        </w:rPr>
      </w:pPr>
    </w:p>
    <w:p w14:paraId="00F0FF64" w14:textId="77777777" w:rsidR="00076949" w:rsidRPr="00512F72" w:rsidRDefault="00076949" w:rsidP="00076949">
      <w:pPr>
        <w:rPr>
          <w:rFonts w:ascii="Arial" w:hAnsi="Arial" w:cs="Arial"/>
          <w:bCs/>
          <w:caps/>
          <w:color w:val="FFFFFF"/>
          <w:highlight w:val="black"/>
          <w:u w:val="single" w:color="000000"/>
        </w:rPr>
      </w:pPr>
      <w:r w:rsidRPr="00DE681E">
        <w:rPr>
          <w:rFonts w:ascii="Arial" w:hAnsi="Arial" w:cs="Arial"/>
          <w:b/>
          <w:highlight w:val="black"/>
        </w:rPr>
        <w:t xml:space="preserve"> </w:t>
      </w:r>
      <w:r w:rsidR="00512F72" w:rsidRPr="00512F72">
        <w:rPr>
          <w:rFonts w:ascii="Arial" w:hAnsi="Arial" w:cs="Arial"/>
          <w:b/>
          <w:color w:val="FFFFFF"/>
          <w:highlight w:val="black"/>
          <w:u w:val="single"/>
        </w:rPr>
        <w:t>SPOTLIGHT ON THE PASSAGE</w:t>
      </w:r>
      <w:r w:rsidR="00512F72" w:rsidRPr="00512F72">
        <w:rPr>
          <w:rFonts w:ascii="Arial" w:hAnsi="Arial" w:cs="Arial"/>
          <w:highlight w:val="black"/>
          <w:u w:val="single"/>
        </w:rPr>
        <w:tab/>
      </w:r>
      <w:r w:rsidR="00512F72" w:rsidRPr="00512F72">
        <w:rPr>
          <w:rFonts w:ascii="Arial" w:hAnsi="Arial" w:cs="Arial"/>
          <w:highlight w:val="black"/>
          <w:u w:val="single"/>
        </w:rPr>
        <w:tab/>
      </w:r>
      <w:r w:rsidR="00512F72" w:rsidRPr="00512F72">
        <w:rPr>
          <w:rFonts w:ascii="Arial" w:hAnsi="Arial" w:cs="Arial"/>
          <w:highlight w:val="black"/>
          <w:u w:val="single"/>
        </w:rPr>
        <w:tab/>
      </w:r>
      <w:r w:rsidR="00512F72" w:rsidRPr="00512F72">
        <w:rPr>
          <w:rFonts w:ascii="Arial" w:hAnsi="Arial" w:cs="Arial"/>
          <w:highlight w:val="black"/>
          <w:u w:val="single"/>
        </w:rPr>
        <w:tab/>
      </w:r>
      <w:r w:rsidR="00512F72" w:rsidRPr="00512F72">
        <w:rPr>
          <w:rFonts w:ascii="Arial" w:hAnsi="Arial" w:cs="Arial"/>
          <w:highlight w:val="black"/>
          <w:u w:val="single"/>
        </w:rPr>
        <w:tab/>
      </w:r>
      <w:r w:rsidR="00512F72" w:rsidRPr="00512F72">
        <w:rPr>
          <w:rFonts w:ascii="Arial" w:hAnsi="Arial" w:cs="Arial"/>
          <w:highlight w:val="black"/>
          <w:u w:val="single"/>
        </w:rPr>
        <w:tab/>
      </w:r>
      <w:r w:rsidR="00512F72" w:rsidRPr="00512F72">
        <w:rPr>
          <w:rFonts w:ascii="Arial" w:hAnsi="Arial" w:cs="Arial"/>
          <w:highlight w:val="black"/>
          <w:u w:val="single"/>
        </w:rPr>
        <w:tab/>
      </w:r>
      <w:r w:rsidRPr="00512F72">
        <w:rPr>
          <w:rFonts w:ascii="Arial" w:hAnsi="Arial" w:cs="Arial"/>
          <w:highlight w:val="black"/>
          <w:u w:val="single"/>
        </w:rPr>
        <w:t xml:space="preserve"> </w:t>
      </w:r>
    </w:p>
    <w:p w14:paraId="388254FA" w14:textId="77777777" w:rsidR="00076949" w:rsidRPr="00DE681E" w:rsidRDefault="00076949" w:rsidP="00076949">
      <w:pPr>
        <w:pStyle w:val="SUBHEADLINE"/>
        <w:rPr>
          <w:rFonts w:ascii="Arial" w:hAnsi="Arial" w:cs="Arial"/>
        </w:rPr>
      </w:pPr>
    </w:p>
    <w:p w14:paraId="7B02D6C1" w14:textId="77777777" w:rsidR="00076949" w:rsidRPr="00B760AF" w:rsidRDefault="00EC3E36" w:rsidP="00076949">
      <w:pPr>
        <w:widowControl w:val="0"/>
        <w:suppressAutoHyphens/>
        <w:autoSpaceDE w:val="0"/>
        <w:autoSpaceDN w:val="0"/>
        <w:adjustRightInd w:val="0"/>
        <w:spacing w:after="72"/>
        <w:jc w:val="both"/>
        <w:textAlignment w:val="center"/>
        <w:rPr>
          <w:rFonts w:ascii="Arial" w:hAnsi="Arial" w:cs="Arial"/>
          <w:caps/>
          <w:color w:val="000000"/>
          <w:spacing w:val="-3"/>
          <w:sz w:val="22"/>
          <w:szCs w:val="22"/>
          <w:u w:val="thick" w:color="000000"/>
        </w:rPr>
      </w:pPr>
      <w:r>
        <w:rPr>
          <w:rFonts w:ascii="Arial" w:hAnsi="Arial" w:cs="Arial"/>
          <w:caps/>
          <w:color w:val="000000"/>
          <w:spacing w:val="-3"/>
          <w:sz w:val="22"/>
          <w:szCs w:val="22"/>
          <w:u w:val="thick" w:color="000000"/>
        </w:rPr>
        <w:t>James 1:22-27</w:t>
      </w:r>
      <w:r w:rsidR="00B9494B">
        <w:rPr>
          <w:rFonts w:ascii="Arial" w:hAnsi="Arial" w:cs="Arial"/>
          <w:caps/>
          <w:color w:val="000000"/>
          <w:spacing w:val="-3"/>
          <w:sz w:val="22"/>
          <w:szCs w:val="22"/>
          <w:u w:val="thick" w:color="000000"/>
        </w:rPr>
        <w:tab/>
      </w:r>
      <w:r w:rsidR="00076949">
        <w:rPr>
          <w:rFonts w:ascii="Arial" w:hAnsi="Arial" w:cs="Arial"/>
          <w:caps/>
          <w:color w:val="000000"/>
          <w:spacing w:val="-3"/>
          <w:sz w:val="22"/>
          <w:szCs w:val="22"/>
          <w:u w:val="thick" w:color="000000"/>
        </w:rPr>
        <w:tab/>
      </w:r>
      <w:r w:rsidR="00076949">
        <w:rPr>
          <w:rFonts w:ascii="Arial" w:hAnsi="Arial" w:cs="Arial"/>
          <w:caps/>
          <w:color w:val="000000"/>
          <w:spacing w:val="-3"/>
          <w:sz w:val="22"/>
          <w:szCs w:val="22"/>
          <w:u w:val="thick" w:color="000000"/>
        </w:rPr>
        <w:tab/>
      </w:r>
      <w:r w:rsidR="00076949" w:rsidRPr="005B52AA">
        <w:rPr>
          <w:rFonts w:ascii="Arial" w:hAnsi="Arial" w:cs="Arial" w:hint="eastAsia"/>
          <w:caps/>
          <w:color w:val="000000"/>
          <w:spacing w:val="-3"/>
          <w:sz w:val="22"/>
          <w:szCs w:val="22"/>
          <w:u w:val="thick" w:color="000000"/>
        </w:rPr>
        <w:tab/>
      </w:r>
      <w:r w:rsidR="00C641D1">
        <w:rPr>
          <w:rFonts w:ascii="Arial" w:hAnsi="Arial" w:cs="Arial"/>
          <w:caps/>
          <w:color w:val="000000"/>
          <w:spacing w:val="-3"/>
          <w:sz w:val="22"/>
          <w:szCs w:val="22"/>
          <w:u w:val="thick" w:color="000000"/>
        </w:rPr>
        <w:tab/>
      </w:r>
      <w:r w:rsidR="00C641D1">
        <w:rPr>
          <w:rFonts w:ascii="Arial" w:hAnsi="Arial" w:cs="Arial"/>
          <w:caps/>
          <w:color w:val="000000"/>
          <w:spacing w:val="-3"/>
          <w:sz w:val="22"/>
          <w:szCs w:val="22"/>
          <w:u w:val="thick" w:color="000000"/>
        </w:rPr>
        <w:tab/>
      </w:r>
      <w:r w:rsidR="00C641D1">
        <w:rPr>
          <w:rFonts w:ascii="Arial" w:hAnsi="Arial" w:cs="Arial"/>
          <w:caps/>
          <w:color w:val="000000"/>
          <w:spacing w:val="-3"/>
          <w:sz w:val="22"/>
          <w:szCs w:val="22"/>
          <w:u w:val="thick" w:color="000000"/>
        </w:rPr>
        <w:tab/>
      </w:r>
      <w:r w:rsidR="00C641D1">
        <w:rPr>
          <w:rFonts w:ascii="Arial" w:hAnsi="Arial" w:cs="Arial"/>
          <w:caps/>
          <w:color w:val="000000"/>
          <w:spacing w:val="-3"/>
          <w:sz w:val="22"/>
          <w:szCs w:val="22"/>
          <w:u w:val="thick" w:color="000000"/>
        </w:rPr>
        <w:tab/>
      </w:r>
      <w:r w:rsidR="00C641D1">
        <w:rPr>
          <w:rFonts w:ascii="Arial" w:hAnsi="Arial" w:cs="Arial"/>
          <w:caps/>
          <w:color w:val="000000"/>
          <w:spacing w:val="-3"/>
          <w:sz w:val="22"/>
          <w:szCs w:val="22"/>
          <w:u w:val="thick" w:color="000000"/>
        </w:rPr>
        <w:tab/>
      </w:r>
      <w:r w:rsidR="00C641D1">
        <w:rPr>
          <w:rFonts w:ascii="Arial" w:hAnsi="Arial" w:cs="Arial"/>
          <w:caps/>
          <w:color w:val="000000"/>
          <w:spacing w:val="-3"/>
          <w:sz w:val="22"/>
          <w:szCs w:val="22"/>
          <w:u w:val="thick" w:color="000000"/>
        </w:rPr>
        <w:tab/>
      </w:r>
    </w:p>
    <w:p w14:paraId="36F5B0E9" w14:textId="77777777" w:rsidR="00512F72" w:rsidRDefault="00512F72" w:rsidP="00512F72">
      <w:pPr>
        <w:pStyle w:val="Default"/>
        <w:rPr>
          <w:rFonts w:ascii="Arial" w:hAnsi="Arial" w:cs="Arial"/>
          <w:sz w:val="20"/>
          <w:szCs w:val="20"/>
        </w:rPr>
      </w:pPr>
    </w:p>
    <w:p w14:paraId="0A90ABCC" w14:textId="77777777" w:rsidR="00EC3E36" w:rsidRDefault="00EC3E36" w:rsidP="00EC3E36">
      <w:pPr>
        <w:pStyle w:val="Default"/>
        <w:rPr>
          <w:rFonts w:ascii="Arial" w:hAnsi="Arial" w:cs="Arial"/>
          <w:sz w:val="20"/>
          <w:szCs w:val="20"/>
        </w:rPr>
      </w:pPr>
      <w:r w:rsidRPr="00EC3E36">
        <w:rPr>
          <w:rFonts w:ascii="Arial" w:hAnsi="Arial" w:cs="Arial"/>
          <w:b/>
          <w:bCs/>
          <w:sz w:val="20"/>
          <w:szCs w:val="20"/>
        </w:rPr>
        <w:t>1:22. </w:t>
      </w:r>
      <w:r w:rsidRPr="00EC3E36">
        <w:rPr>
          <w:rFonts w:ascii="Arial" w:hAnsi="Arial" w:cs="Arial"/>
          <w:sz w:val="20"/>
          <w:szCs w:val="20"/>
        </w:rPr>
        <w:t>James's command is literally to "keep on becoming doers of God's Word." He insisted on an obedience which lasts. This does not minimize the importance of hearing God's Word. It does emphasize strongly the need for acting. Too often Christians view a sermon as an interesting moral or theological lecture. We need to do something other than sitting and listening.</w:t>
      </w:r>
    </w:p>
    <w:p w14:paraId="6B1B59B8" w14:textId="77777777" w:rsidR="00EC3E36" w:rsidRPr="00EC3E36" w:rsidRDefault="00EC3E36" w:rsidP="00EC3E36">
      <w:pPr>
        <w:pStyle w:val="Default"/>
        <w:rPr>
          <w:rFonts w:ascii="Arial" w:hAnsi="Arial" w:cs="Arial"/>
          <w:sz w:val="20"/>
          <w:szCs w:val="20"/>
        </w:rPr>
      </w:pPr>
    </w:p>
    <w:p w14:paraId="134DD2EB" w14:textId="77777777" w:rsidR="00EC3E36" w:rsidRPr="00EC3E36" w:rsidRDefault="00EC3E36" w:rsidP="00EC3E36">
      <w:pPr>
        <w:pStyle w:val="Default"/>
        <w:rPr>
          <w:rFonts w:ascii="Arial" w:hAnsi="Arial" w:cs="Arial"/>
          <w:sz w:val="20"/>
          <w:szCs w:val="20"/>
        </w:rPr>
      </w:pPr>
      <w:r w:rsidRPr="00EC3E36">
        <w:rPr>
          <w:rFonts w:ascii="Arial" w:hAnsi="Arial" w:cs="Arial"/>
          <w:sz w:val="20"/>
          <w:szCs w:val="20"/>
        </w:rPr>
        <w:t>Jesus pronounced a blessing only on those "who hear the word of God and obey it" (Luke 11:28).</w:t>
      </w:r>
    </w:p>
    <w:p w14:paraId="2BA14A94" w14:textId="77777777" w:rsidR="00EC3E36" w:rsidRDefault="00EC3E36" w:rsidP="00EC3E36">
      <w:pPr>
        <w:pStyle w:val="Default"/>
        <w:rPr>
          <w:rFonts w:ascii="Arial" w:hAnsi="Arial" w:cs="Arial"/>
          <w:sz w:val="20"/>
          <w:szCs w:val="20"/>
        </w:rPr>
      </w:pPr>
      <w:r w:rsidRPr="00EC3E36">
        <w:rPr>
          <w:rFonts w:ascii="Arial" w:hAnsi="Arial" w:cs="Arial"/>
          <w:sz w:val="20"/>
          <w:szCs w:val="20"/>
        </w:rPr>
        <w:t>The command to </w:t>
      </w:r>
      <w:r w:rsidRPr="00EC3E36">
        <w:rPr>
          <w:rFonts w:ascii="Arial" w:hAnsi="Arial" w:cs="Arial"/>
          <w:bCs/>
          <w:sz w:val="20"/>
          <w:szCs w:val="20"/>
        </w:rPr>
        <w:t>listen to </w:t>
      </w:r>
      <w:r w:rsidRPr="00EC3E36">
        <w:rPr>
          <w:rFonts w:ascii="Arial" w:hAnsi="Arial" w:cs="Arial"/>
          <w:sz w:val="20"/>
          <w:szCs w:val="20"/>
        </w:rPr>
        <w:t>God's Word describes someone who attends a lecture. The hearer could nod agreeably to the message but do nothing as a result. God wants a listener to become a disciple, an obedient follower of Jesus. One who hears the message without doing anything is self-deceived. Such a listener has made a false estimate of the situation. Jesus warned against this error (Matt. 7:21-27).</w:t>
      </w:r>
    </w:p>
    <w:p w14:paraId="65B6D4FF" w14:textId="77777777" w:rsidR="00EC3E36" w:rsidRPr="00EC3E36" w:rsidRDefault="00EC3E36" w:rsidP="00EC3E36">
      <w:pPr>
        <w:pStyle w:val="Default"/>
        <w:rPr>
          <w:rFonts w:ascii="Arial" w:hAnsi="Arial" w:cs="Arial"/>
          <w:sz w:val="20"/>
          <w:szCs w:val="20"/>
        </w:rPr>
      </w:pPr>
    </w:p>
    <w:p w14:paraId="3216348C" w14:textId="77777777" w:rsidR="00EC3E36" w:rsidRDefault="00EC3E36" w:rsidP="00EC3E36">
      <w:pPr>
        <w:pStyle w:val="Default"/>
        <w:rPr>
          <w:rFonts w:ascii="Arial" w:hAnsi="Arial" w:cs="Arial"/>
          <w:sz w:val="20"/>
          <w:szCs w:val="20"/>
        </w:rPr>
      </w:pPr>
      <w:r w:rsidRPr="00EC3E36">
        <w:rPr>
          <w:rFonts w:ascii="Arial" w:hAnsi="Arial" w:cs="Arial"/>
          <w:b/>
          <w:bCs/>
          <w:sz w:val="20"/>
          <w:szCs w:val="20"/>
        </w:rPr>
        <w:t>1:23-25. </w:t>
      </w:r>
      <w:r w:rsidRPr="00EC3E36">
        <w:rPr>
          <w:rFonts w:ascii="Arial" w:hAnsi="Arial" w:cs="Arial"/>
          <w:sz w:val="20"/>
          <w:szCs w:val="20"/>
        </w:rPr>
        <w:t>James presented a negative and a positive illustration of a response to God's message. Via a vivid picture of listless listening, verses 23-24 compare those who only hear God's Word to people who gaze into a mirror and dash away with little memory of what they saw. Mirrors in New Testament times were made of polished metal. People used them to wash their faces, shave their beards, apply cosmetics, and comb their hair. Then they quickly left, giving little thought to the image they had seen. People can repeat this experience in the spiritual realm. We give a quick glance into God's Word, find a morsel of truth, and jump into another task without remembering or applying what we read.</w:t>
      </w:r>
    </w:p>
    <w:p w14:paraId="18EAA6A5" w14:textId="77777777" w:rsidR="00EC3E36" w:rsidRPr="00EC3E36" w:rsidRDefault="00EC3E36" w:rsidP="00EC3E36">
      <w:pPr>
        <w:pStyle w:val="Default"/>
        <w:rPr>
          <w:rFonts w:ascii="Arial" w:hAnsi="Arial" w:cs="Arial"/>
          <w:sz w:val="20"/>
          <w:szCs w:val="20"/>
        </w:rPr>
      </w:pPr>
    </w:p>
    <w:p w14:paraId="7D07BBDD" w14:textId="77777777" w:rsidR="00EC3E36" w:rsidRDefault="00EC3E36" w:rsidP="00EC3E36">
      <w:pPr>
        <w:pStyle w:val="Default"/>
        <w:rPr>
          <w:rFonts w:ascii="Arial" w:hAnsi="Arial" w:cs="Arial"/>
          <w:sz w:val="20"/>
          <w:szCs w:val="20"/>
        </w:rPr>
      </w:pPr>
      <w:r w:rsidRPr="00EC3E36">
        <w:rPr>
          <w:rFonts w:ascii="Arial" w:hAnsi="Arial" w:cs="Arial"/>
          <w:sz w:val="20"/>
          <w:szCs w:val="20"/>
        </w:rPr>
        <w:t>Verse 25 uses the mirror metaphor with four verbs to picture the response of obedient listeners to God's message. First, obedient people look </w:t>
      </w:r>
      <w:r w:rsidRPr="00EC3E36">
        <w:rPr>
          <w:rFonts w:ascii="Arial" w:hAnsi="Arial" w:cs="Arial"/>
          <w:bCs/>
          <w:sz w:val="20"/>
          <w:szCs w:val="20"/>
        </w:rPr>
        <w:t>intently into the perfect law that gives freedom. </w:t>
      </w:r>
      <w:r w:rsidRPr="00EC3E36">
        <w:rPr>
          <w:rFonts w:ascii="Arial" w:hAnsi="Arial" w:cs="Arial"/>
          <w:sz w:val="20"/>
          <w:szCs w:val="20"/>
        </w:rPr>
        <w:t>This describes someone who gazes at God's message with a desire to learn. The same verb—translated as </w:t>
      </w:r>
      <w:r w:rsidRPr="00EC3E36">
        <w:rPr>
          <w:rFonts w:ascii="Arial" w:hAnsi="Arial" w:cs="Arial"/>
          <w:bCs/>
          <w:sz w:val="20"/>
          <w:szCs w:val="20"/>
        </w:rPr>
        <w:t>bent over</w:t>
      </w:r>
      <w:r w:rsidRPr="00EC3E36">
        <w:rPr>
          <w:rFonts w:ascii="Arial" w:hAnsi="Arial" w:cs="Arial"/>
          <w:sz w:val="20"/>
          <w:szCs w:val="20"/>
        </w:rPr>
        <w:t>—pictures the apostle John staring into Jesus' empty tomb (John 20:5). John's look led to an obedient faith (John 20:8).</w:t>
      </w:r>
    </w:p>
    <w:p w14:paraId="2CBF08C5" w14:textId="77777777" w:rsidR="00EC3E36" w:rsidRPr="00EC3E36" w:rsidRDefault="00EC3E36" w:rsidP="00EC3E36">
      <w:pPr>
        <w:pStyle w:val="Default"/>
        <w:rPr>
          <w:rFonts w:ascii="Arial" w:hAnsi="Arial" w:cs="Arial"/>
          <w:sz w:val="20"/>
          <w:szCs w:val="20"/>
        </w:rPr>
      </w:pPr>
    </w:p>
    <w:p w14:paraId="37C02E3B" w14:textId="77777777" w:rsidR="00EC3E36" w:rsidRDefault="00EC3E36" w:rsidP="00EC3E36">
      <w:pPr>
        <w:pStyle w:val="Default"/>
        <w:rPr>
          <w:rFonts w:ascii="Arial" w:hAnsi="Arial" w:cs="Arial"/>
          <w:sz w:val="20"/>
          <w:szCs w:val="20"/>
        </w:rPr>
      </w:pPr>
      <w:r w:rsidRPr="00EC3E36">
        <w:rPr>
          <w:rFonts w:ascii="Arial" w:hAnsi="Arial" w:cs="Arial"/>
          <w:sz w:val="20"/>
          <w:szCs w:val="20"/>
        </w:rPr>
        <w:t>Second, obedient people </w:t>
      </w:r>
      <w:r w:rsidRPr="00EC3E36">
        <w:rPr>
          <w:rFonts w:ascii="Arial" w:hAnsi="Arial" w:cs="Arial"/>
          <w:bCs/>
          <w:sz w:val="20"/>
          <w:szCs w:val="20"/>
        </w:rPr>
        <w:t>continued to do </w:t>
      </w:r>
      <w:r w:rsidRPr="00EC3E36">
        <w:rPr>
          <w:rFonts w:ascii="Arial" w:hAnsi="Arial" w:cs="Arial"/>
          <w:sz w:val="20"/>
          <w:szCs w:val="20"/>
        </w:rPr>
        <w:t>what God said. They put God's Word into practice and follow through with commitment. Third, obedient listeners do not forget what they hear. Spiritual amnesia never conquers their minds. Fourth, obedient listeners do what God's message instructs them to do.</w:t>
      </w:r>
      <w:r>
        <w:rPr>
          <w:rFonts w:ascii="Arial" w:hAnsi="Arial" w:cs="Arial"/>
          <w:sz w:val="20"/>
          <w:szCs w:val="20"/>
        </w:rPr>
        <w:t xml:space="preserve"> </w:t>
      </w:r>
      <w:r w:rsidRPr="00EC3E36">
        <w:rPr>
          <w:rFonts w:ascii="Arial" w:hAnsi="Arial" w:cs="Arial"/>
          <w:sz w:val="20"/>
          <w:szCs w:val="20"/>
        </w:rPr>
        <w:t>Good listening, endurance, clear memory, and obedience characterize committed Christians. They are eager to receive and obey what God tells them to do.</w:t>
      </w:r>
    </w:p>
    <w:p w14:paraId="62BA5DE8" w14:textId="77777777" w:rsidR="00EC3E36" w:rsidRPr="00EC3E36" w:rsidRDefault="00EC3E36" w:rsidP="00EC3E36">
      <w:pPr>
        <w:pStyle w:val="Default"/>
        <w:rPr>
          <w:rFonts w:ascii="Arial" w:hAnsi="Arial" w:cs="Arial"/>
          <w:sz w:val="20"/>
          <w:szCs w:val="20"/>
        </w:rPr>
      </w:pPr>
    </w:p>
    <w:p w14:paraId="22B16A45" w14:textId="77777777" w:rsidR="00EC3E36" w:rsidRDefault="00EC3E36" w:rsidP="00EC3E36">
      <w:pPr>
        <w:pStyle w:val="Default"/>
        <w:rPr>
          <w:rFonts w:ascii="Arial" w:hAnsi="Arial" w:cs="Arial"/>
          <w:sz w:val="20"/>
          <w:szCs w:val="20"/>
        </w:rPr>
      </w:pPr>
      <w:r w:rsidRPr="00EC3E36">
        <w:rPr>
          <w:rFonts w:ascii="Arial" w:hAnsi="Arial" w:cs="Arial"/>
          <w:sz w:val="20"/>
          <w:szCs w:val="20"/>
        </w:rPr>
        <w:t>God's Word is </w:t>
      </w:r>
      <w:r w:rsidRPr="00EC3E36">
        <w:rPr>
          <w:rFonts w:ascii="Arial" w:hAnsi="Arial" w:cs="Arial"/>
          <w:bCs/>
          <w:sz w:val="20"/>
          <w:szCs w:val="20"/>
        </w:rPr>
        <w:t>the perfect law that gives freedom. </w:t>
      </w:r>
      <w:r w:rsidRPr="00EC3E36">
        <w:rPr>
          <w:rFonts w:ascii="Arial" w:hAnsi="Arial" w:cs="Arial"/>
          <w:sz w:val="20"/>
          <w:szCs w:val="20"/>
        </w:rPr>
        <w:t>Obedience to Jesus' commands in Scripture brings freedom from sin and death. Whenever we submit to God's message, this law of liberty produces a disposition to obey God's will joyfully. We have freedom because we truly want to serve God. Jesus promised this freedom in John 8:31-32.</w:t>
      </w:r>
    </w:p>
    <w:p w14:paraId="0B469C81" w14:textId="77777777" w:rsidR="00EC3E36" w:rsidRPr="00EC3E36" w:rsidRDefault="00EC3E36" w:rsidP="00EC3E36">
      <w:pPr>
        <w:pStyle w:val="Default"/>
        <w:rPr>
          <w:rFonts w:ascii="Arial" w:hAnsi="Arial" w:cs="Arial"/>
          <w:sz w:val="20"/>
          <w:szCs w:val="20"/>
        </w:rPr>
      </w:pPr>
    </w:p>
    <w:p w14:paraId="2EEEC69F" w14:textId="77777777" w:rsidR="00EC3E36" w:rsidRPr="00EC3E36" w:rsidRDefault="00EC3E36" w:rsidP="00EC3E36">
      <w:pPr>
        <w:pStyle w:val="Default"/>
        <w:rPr>
          <w:rFonts w:ascii="Arial" w:hAnsi="Arial" w:cs="Arial"/>
          <w:sz w:val="20"/>
          <w:szCs w:val="20"/>
        </w:rPr>
      </w:pPr>
      <w:r w:rsidRPr="00EC3E36">
        <w:rPr>
          <w:rFonts w:ascii="Arial" w:hAnsi="Arial" w:cs="Arial"/>
          <w:sz w:val="20"/>
          <w:szCs w:val="20"/>
        </w:rPr>
        <w:t>Obedient people are promised a blessing. We do not need to wait for a future blessing. We already have the blessing in our grasp. Doing what God requires brings a blessing with it.</w:t>
      </w:r>
    </w:p>
    <w:p w14:paraId="19469FB9" w14:textId="77777777" w:rsidR="00EC3E36" w:rsidRDefault="00EC3E36" w:rsidP="00EC3E36">
      <w:pPr>
        <w:pStyle w:val="Default"/>
        <w:rPr>
          <w:rFonts w:ascii="Arial" w:hAnsi="Arial" w:cs="Arial"/>
          <w:sz w:val="20"/>
          <w:szCs w:val="20"/>
        </w:rPr>
      </w:pPr>
      <w:r w:rsidRPr="00EC3E36">
        <w:rPr>
          <w:rFonts w:ascii="Arial" w:hAnsi="Arial" w:cs="Arial"/>
          <w:sz w:val="20"/>
          <w:szCs w:val="20"/>
        </w:rPr>
        <w:t>Psalm 1:1-3 summarizes the blessings of obedience. Those who meditate on the Law of the Lord will be "like a tree planted by streams of water, which yields its fruit in season and whose leaf does not wither. Whatever he does prospers."</w:t>
      </w:r>
    </w:p>
    <w:p w14:paraId="456A4D81" w14:textId="77777777" w:rsidR="00EC3E36" w:rsidRPr="00EC3E36" w:rsidRDefault="00EC3E36" w:rsidP="00EC3E36">
      <w:pPr>
        <w:pStyle w:val="Default"/>
        <w:rPr>
          <w:rFonts w:ascii="Arial" w:hAnsi="Arial" w:cs="Arial"/>
          <w:sz w:val="20"/>
          <w:szCs w:val="20"/>
        </w:rPr>
      </w:pPr>
    </w:p>
    <w:p w14:paraId="1A2C2AC7" w14:textId="77777777" w:rsidR="00EC3E36" w:rsidRDefault="00EC3E36" w:rsidP="00EC3E36">
      <w:pPr>
        <w:pStyle w:val="Default"/>
        <w:rPr>
          <w:rFonts w:ascii="Arial" w:hAnsi="Arial" w:cs="Arial"/>
          <w:sz w:val="20"/>
          <w:szCs w:val="20"/>
        </w:rPr>
      </w:pPr>
      <w:r w:rsidRPr="00EC3E36">
        <w:rPr>
          <w:rFonts w:ascii="Arial" w:hAnsi="Arial" w:cs="Arial"/>
          <w:b/>
          <w:bCs/>
          <w:sz w:val="20"/>
          <w:szCs w:val="20"/>
        </w:rPr>
        <w:t>1:26. </w:t>
      </w:r>
      <w:r w:rsidRPr="00EC3E36">
        <w:rPr>
          <w:rFonts w:ascii="Arial" w:hAnsi="Arial" w:cs="Arial"/>
          <w:sz w:val="20"/>
          <w:szCs w:val="20"/>
        </w:rPr>
        <w:t>This verse describes a person who considered himself to be</w:t>
      </w:r>
      <w:r>
        <w:rPr>
          <w:rFonts w:ascii="Arial" w:hAnsi="Arial" w:cs="Arial"/>
          <w:sz w:val="20"/>
          <w:szCs w:val="20"/>
        </w:rPr>
        <w:t xml:space="preserve"> </w:t>
      </w:r>
      <w:r w:rsidRPr="00EC3E36">
        <w:rPr>
          <w:rFonts w:ascii="Arial" w:hAnsi="Arial" w:cs="Arial"/>
          <w:bCs/>
          <w:sz w:val="20"/>
          <w:szCs w:val="20"/>
        </w:rPr>
        <w:t>religious </w:t>
      </w:r>
      <w:r w:rsidRPr="00EC3E36">
        <w:rPr>
          <w:rFonts w:ascii="Arial" w:hAnsi="Arial" w:cs="Arial"/>
          <w:sz w:val="20"/>
          <w:szCs w:val="20"/>
        </w:rPr>
        <w:t>but did not listen well to God's Word. The person focused on the externals of religious action such as public prayer, fasting, giving, and worship attendance. James did not belittle this action, but he added that inner control of the tongue must accompany outward performance.</w:t>
      </w:r>
    </w:p>
    <w:p w14:paraId="2B71D0C3" w14:textId="77777777" w:rsidR="00EC3E36" w:rsidRPr="00EC3E36" w:rsidRDefault="00EC3E36" w:rsidP="00EC3E36">
      <w:pPr>
        <w:pStyle w:val="Default"/>
        <w:rPr>
          <w:rFonts w:ascii="Arial" w:hAnsi="Arial" w:cs="Arial"/>
          <w:sz w:val="20"/>
          <w:szCs w:val="20"/>
        </w:rPr>
      </w:pPr>
    </w:p>
    <w:p w14:paraId="486292B8" w14:textId="77777777" w:rsidR="00EC3E36" w:rsidRDefault="00EC3E36" w:rsidP="00EC3E36">
      <w:pPr>
        <w:pStyle w:val="Default"/>
        <w:rPr>
          <w:rFonts w:ascii="Arial" w:hAnsi="Arial" w:cs="Arial"/>
          <w:sz w:val="20"/>
          <w:szCs w:val="20"/>
        </w:rPr>
      </w:pPr>
      <w:r w:rsidRPr="00EC3E36">
        <w:rPr>
          <w:rFonts w:ascii="Arial" w:hAnsi="Arial" w:cs="Arial"/>
          <w:bCs/>
          <w:sz w:val="20"/>
          <w:szCs w:val="20"/>
        </w:rPr>
        <w:t>Keep a tight rein on his tongue </w:t>
      </w:r>
      <w:r w:rsidRPr="00EC3E36">
        <w:rPr>
          <w:rFonts w:ascii="Arial" w:hAnsi="Arial" w:cs="Arial"/>
          <w:sz w:val="20"/>
          <w:szCs w:val="20"/>
        </w:rPr>
        <w:t>sometimes described the bridle used with a horse. The tongue is compared to an unmanageable horse which needed bit and bridle to tame its excesses. Controlling the tongue is so important that James devoted most of chapter 3 to its use.</w:t>
      </w:r>
    </w:p>
    <w:p w14:paraId="08A37A6F" w14:textId="77777777" w:rsidR="00EC3E36" w:rsidRPr="00EC3E36" w:rsidRDefault="00EC3E36" w:rsidP="00EC3E36">
      <w:pPr>
        <w:pStyle w:val="Default"/>
        <w:rPr>
          <w:rFonts w:ascii="Arial" w:hAnsi="Arial" w:cs="Arial"/>
          <w:sz w:val="20"/>
          <w:szCs w:val="20"/>
        </w:rPr>
      </w:pPr>
    </w:p>
    <w:p w14:paraId="029CA2C9" w14:textId="77777777" w:rsidR="00EC3E36" w:rsidRDefault="00EC3E36" w:rsidP="00EC3E36">
      <w:pPr>
        <w:pStyle w:val="Default"/>
        <w:rPr>
          <w:rFonts w:ascii="Arial" w:hAnsi="Arial" w:cs="Arial"/>
          <w:sz w:val="20"/>
          <w:szCs w:val="20"/>
        </w:rPr>
      </w:pPr>
      <w:r w:rsidRPr="00EC3E36">
        <w:rPr>
          <w:rFonts w:ascii="Arial" w:hAnsi="Arial" w:cs="Arial"/>
          <w:sz w:val="20"/>
          <w:szCs w:val="20"/>
        </w:rPr>
        <w:t>James leveled two accusations at the person who practiced outward religion without inner control. First, </w:t>
      </w:r>
      <w:r w:rsidRPr="00EC3E36">
        <w:rPr>
          <w:rFonts w:ascii="Arial" w:hAnsi="Arial" w:cs="Arial"/>
          <w:bCs/>
          <w:sz w:val="20"/>
          <w:szCs w:val="20"/>
        </w:rPr>
        <w:t>he deceives himself. </w:t>
      </w:r>
      <w:r w:rsidRPr="00EC3E36">
        <w:rPr>
          <w:rFonts w:ascii="Arial" w:hAnsi="Arial" w:cs="Arial"/>
          <w:sz w:val="20"/>
          <w:szCs w:val="20"/>
        </w:rPr>
        <w:t>This repeats the idea of verse 22 in different words. What a pity to find after a lifetime of pseudo-religion that you have only been practicing self-deception!</w:t>
      </w:r>
    </w:p>
    <w:p w14:paraId="4E1D9DCF" w14:textId="77777777" w:rsidR="00EC3E36" w:rsidRPr="00EC3E36" w:rsidRDefault="00EC3E36" w:rsidP="00EC3E36">
      <w:pPr>
        <w:pStyle w:val="Default"/>
        <w:rPr>
          <w:rFonts w:ascii="Arial" w:hAnsi="Arial" w:cs="Arial"/>
          <w:sz w:val="20"/>
          <w:szCs w:val="20"/>
        </w:rPr>
      </w:pPr>
    </w:p>
    <w:p w14:paraId="613BEF28" w14:textId="77777777" w:rsidR="00EC3E36" w:rsidRDefault="00EC3E36" w:rsidP="00EC3E36">
      <w:pPr>
        <w:pStyle w:val="Default"/>
        <w:rPr>
          <w:rFonts w:ascii="Arial" w:hAnsi="Arial" w:cs="Arial"/>
          <w:sz w:val="20"/>
          <w:szCs w:val="20"/>
        </w:rPr>
      </w:pPr>
      <w:r w:rsidRPr="00EC3E36">
        <w:rPr>
          <w:rFonts w:ascii="Arial" w:hAnsi="Arial" w:cs="Arial"/>
          <w:sz w:val="20"/>
          <w:szCs w:val="20"/>
        </w:rPr>
        <w:t>Second, </w:t>
      </w:r>
      <w:r w:rsidRPr="00EC3E36">
        <w:rPr>
          <w:rFonts w:ascii="Arial" w:hAnsi="Arial" w:cs="Arial"/>
          <w:bCs/>
          <w:sz w:val="20"/>
          <w:szCs w:val="20"/>
        </w:rPr>
        <w:t>his religion is worthless. </w:t>
      </w:r>
      <w:r w:rsidRPr="00EC3E36">
        <w:rPr>
          <w:rFonts w:ascii="Arial" w:hAnsi="Arial" w:cs="Arial"/>
          <w:sz w:val="20"/>
          <w:szCs w:val="20"/>
        </w:rPr>
        <w:t>Peter used the same word—translated as </w:t>
      </w:r>
      <w:r w:rsidRPr="00EC3E36">
        <w:rPr>
          <w:rFonts w:ascii="Arial" w:hAnsi="Arial" w:cs="Arial"/>
          <w:i/>
          <w:iCs/>
          <w:sz w:val="20"/>
          <w:szCs w:val="20"/>
        </w:rPr>
        <w:t>empty</w:t>
      </w:r>
      <w:r w:rsidRPr="00EC3E36">
        <w:rPr>
          <w:rFonts w:ascii="Arial" w:hAnsi="Arial" w:cs="Arial"/>
          <w:sz w:val="20"/>
          <w:szCs w:val="20"/>
        </w:rPr>
        <w:t>—to describe useless pagan practices his readers had followed before they became Christians (1 Pet. 1:18). Religious practices without inner control have no more saving power than paganism.</w:t>
      </w:r>
    </w:p>
    <w:p w14:paraId="5352C405" w14:textId="77777777" w:rsidR="00EC3E36" w:rsidRPr="00EC3E36" w:rsidRDefault="00EC3E36" w:rsidP="00EC3E36">
      <w:pPr>
        <w:pStyle w:val="Default"/>
        <w:rPr>
          <w:rFonts w:ascii="Arial" w:hAnsi="Arial" w:cs="Arial"/>
          <w:sz w:val="20"/>
          <w:szCs w:val="20"/>
        </w:rPr>
      </w:pPr>
    </w:p>
    <w:p w14:paraId="2936E2A3" w14:textId="77777777" w:rsidR="00EC3E36" w:rsidRDefault="00EC3E36" w:rsidP="00EC3E36">
      <w:pPr>
        <w:pStyle w:val="Default"/>
        <w:rPr>
          <w:rFonts w:ascii="Arial" w:hAnsi="Arial" w:cs="Arial"/>
          <w:sz w:val="20"/>
          <w:szCs w:val="20"/>
        </w:rPr>
      </w:pPr>
      <w:r w:rsidRPr="00EC3E36">
        <w:rPr>
          <w:rFonts w:ascii="Arial" w:hAnsi="Arial" w:cs="Arial"/>
          <w:b/>
          <w:bCs/>
          <w:sz w:val="20"/>
          <w:szCs w:val="20"/>
        </w:rPr>
        <w:t>1:27. </w:t>
      </w:r>
      <w:r w:rsidRPr="00EC3E36">
        <w:rPr>
          <w:rFonts w:ascii="Arial" w:hAnsi="Arial" w:cs="Arial"/>
          <w:sz w:val="20"/>
          <w:szCs w:val="20"/>
        </w:rPr>
        <w:t>Two evidences demonstrate pure religion: deeds of compassion and inner purity. This does not reduce Christianity to mere benevolence. True religion has more features than James has mentioned. The emphasis here is that for God to accept our worship it must be accompanied by loving ministry and a holy life. Both Christians and non-Christians could see and understand this type of evidence.</w:t>
      </w:r>
    </w:p>
    <w:p w14:paraId="39A1537E" w14:textId="77777777" w:rsidR="00EC3E36" w:rsidRPr="00EC3E36" w:rsidRDefault="00EC3E36" w:rsidP="00EC3E36">
      <w:pPr>
        <w:pStyle w:val="Default"/>
        <w:rPr>
          <w:rFonts w:ascii="Arial" w:hAnsi="Arial" w:cs="Arial"/>
          <w:sz w:val="20"/>
          <w:szCs w:val="20"/>
        </w:rPr>
      </w:pPr>
    </w:p>
    <w:p w14:paraId="7D0CDF2A" w14:textId="77777777" w:rsidR="00EC3E36" w:rsidRDefault="00EC3E36" w:rsidP="00EC3E36">
      <w:pPr>
        <w:pStyle w:val="Default"/>
        <w:rPr>
          <w:rFonts w:ascii="Arial" w:hAnsi="Arial" w:cs="Arial"/>
          <w:sz w:val="20"/>
          <w:szCs w:val="20"/>
        </w:rPr>
      </w:pPr>
      <w:r w:rsidRPr="00EC3E36">
        <w:rPr>
          <w:rFonts w:ascii="Arial" w:hAnsi="Arial" w:cs="Arial"/>
          <w:sz w:val="20"/>
          <w:szCs w:val="20"/>
        </w:rPr>
        <w:lastRenderedPageBreak/>
        <w:t>To </w:t>
      </w:r>
      <w:r w:rsidRPr="00EC3E36">
        <w:rPr>
          <w:rFonts w:ascii="Arial" w:hAnsi="Arial" w:cs="Arial"/>
          <w:bCs/>
          <w:sz w:val="20"/>
          <w:szCs w:val="20"/>
        </w:rPr>
        <w:t>look after orphans and widows </w:t>
      </w:r>
      <w:r w:rsidRPr="00EC3E36">
        <w:rPr>
          <w:rFonts w:ascii="Arial" w:hAnsi="Arial" w:cs="Arial"/>
          <w:sz w:val="20"/>
          <w:szCs w:val="20"/>
        </w:rPr>
        <w:t>demanded demonstrations of concern and active involvement. The psalmist pictured God as a defender of orphans and widows (Ps. 68:5). Christ used the word for </w:t>
      </w:r>
      <w:r w:rsidRPr="00EC3E36">
        <w:rPr>
          <w:rFonts w:ascii="Arial" w:hAnsi="Arial" w:cs="Arial"/>
          <w:bCs/>
          <w:sz w:val="20"/>
          <w:szCs w:val="20"/>
        </w:rPr>
        <w:t>look after </w:t>
      </w:r>
      <w:r w:rsidRPr="00EC3E36">
        <w:rPr>
          <w:rFonts w:ascii="Arial" w:hAnsi="Arial" w:cs="Arial"/>
          <w:sz w:val="20"/>
          <w:szCs w:val="20"/>
        </w:rPr>
        <w:t>in Matthew 25:43 to describe the ministry of caring for those in prison. Obeying this appeal calls for more than an occasional visit. It demands genuine compassion and true engagement.</w:t>
      </w:r>
    </w:p>
    <w:p w14:paraId="71DA38A7" w14:textId="77777777" w:rsidR="00EC3E36" w:rsidRPr="00EC3E36" w:rsidRDefault="00EC3E36" w:rsidP="00EC3E36">
      <w:pPr>
        <w:pStyle w:val="Default"/>
        <w:rPr>
          <w:rFonts w:ascii="Arial" w:hAnsi="Arial" w:cs="Arial"/>
          <w:sz w:val="20"/>
          <w:szCs w:val="20"/>
        </w:rPr>
      </w:pPr>
    </w:p>
    <w:p w14:paraId="5BBC5C2C" w14:textId="77777777" w:rsidR="00EC3E36" w:rsidRPr="00EC3E36" w:rsidRDefault="00EC3E36" w:rsidP="00EC3E36">
      <w:pPr>
        <w:pStyle w:val="Default"/>
        <w:rPr>
          <w:rFonts w:ascii="Arial" w:hAnsi="Arial" w:cs="Arial"/>
          <w:sz w:val="20"/>
          <w:szCs w:val="20"/>
        </w:rPr>
      </w:pPr>
      <w:r w:rsidRPr="00EC3E36">
        <w:rPr>
          <w:rFonts w:ascii="Arial" w:hAnsi="Arial" w:cs="Arial"/>
          <w:bCs/>
          <w:sz w:val="20"/>
          <w:szCs w:val="20"/>
        </w:rPr>
        <w:t>(Not) polluted </w:t>
      </w:r>
      <w:r w:rsidRPr="00EC3E36">
        <w:rPr>
          <w:rFonts w:ascii="Arial" w:hAnsi="Arial" w:cs="Arial"/>
          <w:sz w:val="20"/>
          <w:szCs w:val="20"/>
        </w:rPr>
        <w:t>demands a freedom from contamination by the world. Peter used this word to refer to Christ as "without. . . defect" (1 Pet. 1:19). Christians are to model their purity after that of Jesus.</w:t>
      </w:r>
      <w:r>
        <w:rPr>
          <w:rFonts w:ascii="Arial" w:hAnsi="Arial" w:cs="Arial"/>
          <w:sz w:val="20"/>
          <w:szCs w:val="20"/>
        </w:rPr>
        <w:t xml:space="preserve"> </w:t>
      </w:r>
      <w:r w:rsidRPr="00EC3E36">
        <w:rPr>
          <w:rFonts w:ascii="Arial" w:hAnsi="Arial" w:cs="Arial"/>
          <w:sz w:val="20"/>
          <w:szCs w:val="20"/>
        </w:rPr>
        <w:t>We must follow God's instructions devotedly if we want to produce a lifestyle honoring to God. Obeying God's Word demands control of the tongue, a compassion for others, and a separated life. These are the identifying marks of </w:t>
      </w:r>
      <w:r w:rsidRPr="00EC3E36">
        <w:rPr>
          <w:rFonts w:ascii="Arial" w:hAnsi="Arial" w:cs="Arial"/>
          <w:bCs/>
          <w:sz w:val="20"/>
          <w:szCs w:val="20"/>
        </w:rPr>
        <w:t>pure and faultless </w:t>
      </w:r>
      <w:r w:rsidRPr="00EC3E36">
        <w:rPr>
          <w:rFonts w:ascii="Arial" w:hAnsi="Arial" w:cs="Arial"/>
          <w:sz w:val="20"/>
          <w:szCs w:val="20"/>
        </w:rPr>
        <w:t>religion.</w:t>
      </w:r>
    </w:p>
    <w:p w14:paraId="6428E76A" w14:textId="77777777" w:rsidR="00EC3E36" w:rsidRPr="00EC3E36" w:rsidRDefault="00EC3E36" w:rsidP="00EC3E36">
      <w:pPr>
        <w:pStyle w:val="Default"/>
        <w:rPr>
          <w:rFonts w:ascii="Arial" w:hAnsi="Arial" w:cs="Arial"/>
          <w:sz w:val="20"/>
          <w:szCs w:val="20"/>
        </w:rPr>
      </w:pPr>
    </w:p>
    <w:p w14:paraId="1042A8C6" w14:textId="77777777" w:rsidR="0007045A" w:rsidRPr="00B760AF" w:rsidRDefault="0007045A" w:rsidP="00512F72">
      <w:pPr>
        <w:pStyle w:val="Default"/>
        <w:rPr>
          <w:rFonts w:ascii="Arial" w:hAnsi="Arial" w:cs="Arial"/>
          <w:caps/>
          <w:spacing w:val="-3"/>
          <w:sz w:val="22"/>
          <w:szCs w:val="22"/>
          <w:u w:val="thick" w:color="000000"/>
        </w:rPr>
      </w:pPr>
    </w:p>
    <w:p w14:paraId="6851708B" w14:textId="77777777" w:rsidR="0007045A" w:rsidRPr="00D97BFE" w:rsidRDefault="0007045A" w:rsidP="0007045A">
      <w:pPr>
        <w:pStyle w:val="Default"/>
        <w:rPr>
          <w:rFonts w:ascii="Arial" w:hAnsi="Arial" w:cs="Arial"/>
          <w:sz w:val="20"/>
          <w:szCs w:val="20"/>
        </w:rPr>
      </w:pPr>
    </w:p>
    <w:sectPr w:rsidR="0007045A" w:rsidRPr="00D97BFE" w:rsidSect="002964D8">
      <w:headerReference w:type="default" r:id="rId11"/>
      <w:footerReference w:type="defaul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FF298F" w14:textId="77777777" w:rsidR="0072481B" w:rsidRDefault="0072481B" w:rsidP="002D22C6">
      <w:r>
        <w:separator/>
      </w:r>
    </w:p>
  </w:endnote>
  <w:endnote w:type="continuationSeparator" w:id="0">
    <w:p w14:paraId="317B0475" w14:textId="77777777" w:rsidR="0072481B" w:rsidRDefault="0072481B" w:rsidP="002D22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ambria">
    <w:altName w:val="Times"/>
    <w:panose1 w:val="02040503050406030204"/>
    <w:charset w:val="00"/>
    <w:family w:val="roman"/>
    <w:pitch w:val="variable"/>
    <w:sig w:usb0="E00002FF" w:usb1="400004FF" w:usb2="00000000" w:usb3="00000000" w:csb0="0000019F" w:csb1="00000000"/>
  </w:font>
  <w:font w:name="Lucida Grande">
    <w:altName w:val="Segoe UI"/>
    <w:charset w:val="00"/>
    <w:family w:val="auto"/>
    <w:pitch w:val="variable"/>
    <w:sig w:usb0="E1000AEF" w:usb1="5000A1FF" w:usb2="00000000" w:usb3="00000000" w:csb0="000001BF" w:csb1="00000000"/>
  </w:font>
  <w:font w:name="MyriadPro-Bold">
    <w:altName w:val="Calibri"/>
    <w:panose1 w:val="00000000000000000000"/>
    <w:charset w:val="4D"/>
    <w:family w:val="auto"/>
    <w:notTrueType/>
    <w:pitch w:val="default"/>
    <w:sig w:usb0="00000003" w:usb1="00000000" w:usb2="00000000" w:usb3="00000000" w:csb0="00000001" w:csb1="00000000"/>
  </w:font>
  <w:font w:name="MyriadPro-Light">
    <w:altName w:val="Myriad Pro Light"/>
    <w:panose1 w:val="00000000000000000000"/>
    <w:charset w:val="4D"/>
    <w:family w:val="auto"/>
    <w:notTrueType/>
    <w:pitch w:val="default"/>
    <w:sig w:usb0="00000003" w:usb1="00000000" w:usb2="00000000" w:usb3="00000000" w:csb0="00000001" w:csb1="00000000"/>
  </w:font>
  <w:font w:name="MyriadPro-Regular">
    <w:altName w:val="Calibri"/>
    <w:panose1 w:val="00000000000000000000"/>
    <w:charset w:val="4D"/>
    <w:family w:val="auto"/>
    <w:notTrueType/>
    <w:pitch w:val="default"/>
    <w:sig w:usb0="00000003" w:usb1="00000000" w:usb2="00000000" w:usb3="00000000" w:csb0="00000001" w:csb1="00000000"/>
  </w:font>
  <w:font w:name="Myriad Pro">
    <w:altName w:val="Segoe UI"/>
    <w:charset w:val="00"/>
    <w:family w:val="auto"/>
    <w:pitch w:val="variable"/>
    <w:sig w:usb0="A00002AF" w:usb1="5000204B" w:usb2="00000000" w:usb3="00000000" w:csb0="0000009F" w:csb1="00000000"/>
  </w:font>
  <w:font w:name="MyriadPro-SemiboldSemiCn">
    <w:altName w:val="Myriad Pro Semibold SemiCond"/>
    <w:panose1 w:val="00000000000000000000"/>
    <w:charset w:val="4D"/>
    <w:family w:val="auto"/>
    <w:notTrueType/>
    <w:pitch w:val="default"/>
    <w:sig w:usb0="00000003" w:usb1="00000000" w:usb2="00000000" w:usb3="00000000" w:csb0="00000001" w:csb1="00000000"/>
  </w:font>
  <w:font w:name="MyriadPro-Semibold">
    <w:altName w:val="Myriad Pro Semibold"/>
    <w:panose1 w:val="00000000000000000000"/>
    <w:charset w:val="4D"/>
    <w:family w:val="auto"/>
    <w:notTrueType/>
    <w:pitch w:val="default"/>
    <w:sig w:usb0="00000003" w:usb1="00000000" w:usb2="00000000" w:usb3="00000000" w:csb0="00000001" w:csb1="00000000"/>
  </w:font>
  <w:font w:name="ZapfDingbatsStd">
    <w:altName w:val="ITC Zapf Dingbats Std"/>
    <w:panose1 w:val="00000000000000000000"/>
    <w:charset w:val="02"/>
    <w:family w:val="auto"/>
    <w:notTrueType/>
    <w:pitch w:val="default"/>
  </w:font>
  <w:font w:name="Times-Roman">
    <w:panose1 w:val="00000000000000000000"/>
    <w:charset w:val="4D"/>
    <w:family w:val="auto"/>
    <w:notTrueType/>
    <w:pitch w:val="default"/>
    <w:sig w:usb0="00000003" w:usb1="00000000" w:usb2="00000000" w:usb3="00000000" w:csb0="00000001" w:csb1="00000000"/>
  </w:font>
  <w:font w:name="ChaparralPro-Regular">
    <w:altName w:val="Times New Roman"/>
    <w:panose1 w:val="00000000000000000000"/>
    <w:charset w:val="4D"/>
    <w:family w:val="auto"/>
    <w:notTrueType/>
    <w:pitch w:val="default"/>
    <w:sig w:usb0="00000003" w:usb1="00000000" w:usb2="00000000" w:usb3="00000000" w:csb0="00000001" w:csb1="00000000"/>
  </w:font>
  <w:font w:name="Arial Black">
    <w:altName w:val="Geneva"/>
    <w:panose1 w:val="020B0A04020102020204"/>
    <w:charset w:val="00"/>
    <w:family w:val="swiss"/>
    <w:pitch w:val="variable"/>
    <w:sig w:usb0="A00002AF" w:usb1="400078FB" w:usb2="00000000" w:usb3="00000000" w:csb0="0000009F" w:csb1="00000000"/>
  </w:font>
  <w:font w:name="Times">
    <w:panose1 w:val="02020603050405020304"/>
    <w:charset w:val="00"/>
    <w:family w:val="auto"/>
    <w:pitch w:val="variable"/>
    <w:sig w:usb0="00000003" w:usb1="00000000" w:usb2="00000000" w:usb3="00000000" w:csb0="00000001" w:csb1="00000000"/>
  </w:font>
  <w:font w:name="Arial Narrow">
    <w:altName w:val="Geneva"/>
    <w:panose1 w:val="020B0606020202030204"/>
    <w:charset w:val="00"/>
    <w:family w:val="swiss"/>
    <w:pitch w:val="variable"/>
    <w:sig w:usb0="00000287" w:usb1="00000800" w:usb2="00000000" w:usb3="00000000" w:csb0="0000009F" w:csb1="00000000"/>
  </w:font>
  <w:font w:name="MyriadPro-LightSemiCn">
    <w:altName w:val="Myriad Pro Light SemiCond"/>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BFEDC0" w14:textId="29F420D5" w:rsidR="0072481B" w:rsidRPr="00C07A4A" w:rsidRDefault="0072481B" w:rsidP="00C07A4A">
    <w:pPr>
      <w:pStyle w:val="BasicParagraph"/>
      <w:tabs>
        <w:tab w:val="left" w:pos="2700"/>
      </w:tabs>
      <w:jc w:val="center"/>
      <w:rPr>
        <w:rFonts w:ascii="Arial" w:hAnsi="Arial" w:cs="MyriadPro-LightSemiCn"/>
        <w:caps/>
        <w:sz w:val="18"/>
        <w:szCs w:val="18"/>
      </w:rPr>
    </w:pPr>
    <w:r w:rsidRPr="007967EC">
      <w:rPr>
        <w:rStyle w:val="PageNumber"/>
        <w:rFonts w:ascii="Myriad Pro" w:hAnsi="Myriad Pro"/>
        <w:sz w:val="20"/>
        <w:szCs w:val="20"/>
      </w:rPr>
      <w:fldChar w:fldCharType="begin"/>
    </w:r>
    <w:r w:rsidRPr="007967EC">
      <w:rPr>
        <w:rStyle w:val="PageNumber"/>
        <w:rFonts w:ascii="Myriad Pro" w:hAnsi="Myriad Pro"/>
        <w:sz w:val="20"/>
        <w:szCs w:val="20"/>
      </w:rPr>
      <w:instrText xml:space="preserve"> PAGE </w:instrText>
    </w:r>
    <w:r w:rsidRPr="007967EC">
      <w:rPr>
        <w:rStyle w:val="PageNumber"/>
        <w:rFonts w:ascii="Myriad Pro" w:hAnsi="Myriad Pro"/>
        <w:sz w:val="20"/>
        <w:szCs w:val="20"/>
      </w:rPr>
      <w:fldChar w:fldCharType="separate"/>
    </w:r>
    <w:r w:rsidR="009523A2">
      <w:rPr>
        <w:rStyle w:val="PageNumber"/>
        <w:rFonts w:ascii="Myriad Pro" w:hAnsi="Myriad Pro"/>
        <w:noProof/>
        <w:sz w:val="20"/>
        <w:szCs w:val="20"/>
      </w:rPr>
      <w:t>6</w:t>
    </w:r>
    <w:r w:rsidRPr="007967EC">
      <w:rPr>
        <w:rStyle w:val="PageNumber"/>
        <w:rFonts w:ascii="Myriad Pro" w:hAnsi="Myriad Pro"/>
        <w:sz w:val="20"/>
        <w:szCs w:val="20"/>
      </w:rPr>
      <w:fldChar w:fldCharType="end"/>
    </w:r>
    <w:r>
      <w:rPr>
        <w:rStyle w:val="PageNumber"/>
        <w:rFonts w:ascii="Myriad Pro" w:hAnsi="Myriad Pro"/>
        <w:sz w:val="20"/>
        <w:szCs w:val="20"/>
      </w:rPr>
      <w:t xml:space="preserve">                                       </w:t>
    </w:r>
    <w:r>
      <w:rPr>
        <w:rFonts w:ascii="Arial" w:hAnsi="Arial"/>
        <w:b/>
        <w:sz w:val="18"/>
        <w:szCs w:val="18"/>
      </w:rPr>
      <w:t xml:space="preserve">Hearing, Doing, Standing Firm </w:t>
    </w:r>
    <w:r w:rsidRPr="00BE5C9F">
      <w:rPr>
        <w:rFonts w:ascii="Arial" w:hAnsi="Arial" w:cs="MyriadPro-LightSemiCn"/>
        <w:caps/>
        <w:sz w:val="18"/>
        <w:szCs w:val="18"/>
      </w:rPr>
      <w:t>O</w:t>
    </w:r>
    <w:r>
      <w:rPr>
        <w:rFonts w:ascii="Arial" w:hAnsi="Arial" w:cs="MyriadPro-LightSemiCn"/>
        <w:caps/>
        <w:sz w:val="18"/>
        <w:szCs w:val="18"/>
      </w:rPr>
      <w:t>EFC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A3B95F" w14:textId="77777777" w:rsidR="0072481B" w:rsidRDefault="0072481B" w:rsidP="002D22C6">
      <w:r>
        <w:separator/>
      </w:r>
    </w:p>
  </w:footnote>
  <w:footnote w:type="continuationSeparator" w:id="0">
    <w:p w14:paraId="6A14F2DF" w14:textId="77777777" w:rsidR="0072481B" w:rsidRDefault="0072481B" w:rsidP="002D22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5C3E17" w14:textId="77777777" w:rsidR="0072481B" w:rsidRDefault="0072481B">
    <w:pPr>
      <w:pStyle w:val="Header"/>
    </w:pPr>
    <w:r>
      <w:rPr>
        <w:noProof/>
      </w:rPr>
      <mc:AlternateContent>
        <mc:Choice Requires="wps">
          <w:drawing>
            <wp:anchor distT="0" distB="0" distL="114300" distR="114300" simplePos="0" relativeHeight="251657728" behindDoc="0" locked="0" layoutInCell="1" allowOverlap="1" wp14:anchorId="03B678B2" wp14:editId="0A4105B5">
              <wp:simplePos x="0" y="0"/>
              <wp:positionH relativeFrom="page">
                <wp:posOffset>904240</wp:posOffset>
              </wp:positionH>
              <wp:positionV relativeFrom="page">
                <wp:posOffset>373380</wp:posOffset>
              </wp:positionV>
              <wp:extent cx="2867660" cy="286385"/>
              <wp:effectExtent l="0" t="0" r="0" b="0"/>
              <wp:wrapNone/>
              <wp:docPr id="1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660" cy="28638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7B849757" w14:textId="77777777" w:rsidR="0072481B" w:rsidRPr="00BE5C9F" w:rsidRDefault="0072481B" w:rsidP="000944F4">
                          <w:pPr>
                            <w:snapToGrid w:val="0"/>
                            <w:rPr>
                              <w:rFonts w:ascii="Arial" w:hAnsi="Arial"/>
                              <w:b/>
                              <w:color w:val="FFFFFF"/>
                            </w:rPr>
                          </w:pPr>
                          <w:r w:rsidRPr="00BE5C9F">
                            <w:rPr>
                              <w:rFonts w:ascii="Arial" w:hAnsi="Arial"/>
                            </w:rPr>
                            <w:t>SERMON BASED GROWTH GROUP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B678B2" id="_x0000_t202" coordsize="21600,21600" o:spt="202" path="m,l,21600r21600,l21600,xe">
              <v:stroke joinstyle="miter"/>
              <v:path gradientshapeok="t" o:connecttype="rect"/>
            </v:shapetype>
            <v:shape id="Text Box 15" o:spid="_x0000_s1026" type="#_x0000_t202" style="position:absolute;margin-left:71.2pt;margin-top:29.4pt;width:225.8pt;height:22.5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K5RAIAAEcEAAAOAAAAZHJzL2Uyb0RvYy54bWysU8lu2zAQvRfoPxC8y1pCy5IQOUi8FAXS&#10;BUj6ATRFWUIlkiVpS27Qf++QslO3vRW9EJztzfA9zu3d2HfoyLVppShxPIsw4oLJqhX7En953gYZ&#10;RsZSUdFOCl7iEzf4bvn2ze2gCp7IRnYV1whAhCkGVeLGWlWEoWEN76mZScUFBGupe2rB1Puw0nQA&#10;9L4LkyhKw0HqSmnJuDHgXU9BvPT4dc2Z/VTXhlvUlRhms/7U/ty5M1ze0mKvqWpadh6D/sMUPW0F&#10;NH2FWlNL0UG3f0H1LdPSyNrOmOxDWdct4/4N8Jo4+uM1Tw1V3L8FyDHqlSbz/2DZx+NnjdoKtCMY&#10;CdqDRs98tOhBjiieO34GZQpIe1KQaEfwQ65/q1GPkn01SMhVQ8We32sth4bTCuaLXWV4VTrhGAey&#10;Gz7ICvrQg5UeaKx178gDOhCgg06nV23cLAycSZYu0hRCDGJg3GR+uJAWl2qljX3HZY/cpcQatPfo&#10;9PhorJuGFpcU10zIbdt1Xv9O/OaAxMkDvaHUxdwUXs6XPMo32SYjAUnSTUCiqgrutysSpNt4MV/f&#10;rFerdfxj+lZXRXFCoockD7ZptghITeZBvoiyIIrzhzyNSE7WW18ErS9NPXmOr4k5O+7Gsxg7WZ2A&#10;Ri2n3wzbB5dG6u8YDfCTS2y+HajmGHXvBUiRx4S4r+8NMl8kYOjryO46QgUDqBJbjKbryk7rclC6&#10;3TfQaRJfyHuQr249s07naaqz6PBbPeHnzXLrcG37rF/7v/wJAAD//wMAUEsDBBQABgAIAAAAIQAC&#10;5YWR3QAAAAoBAAAPAAAAZHJzL2Rvd25yZXYueG1sTI/BTsMwEETvSPyDtUi9UZs2QU2IUyFQr0UU&#10;qNSbG2+TiHgdxW4T/p7lRI+jGc28KdaT68QFh9B60vAwVyCQKm9bqjV8fmzuVyBCNGRN5wk1/GCA&#10;dXl7U5jc+pHe8bKLteASCrnR0MTY51KGqkFnwtz3SOyd/OBMZDnU0g5m5HLXyYVSj9KZlnihMT2+&#10;NFh9785Ow9f2dNgn6q1+dWk/+klJcpnUenY3PT+BiDjF/zD84TM6lMx09GeyQXSsk0XCUQ3pii9w&#10;IM0SPndkRy0zkGUhry+UvwAAAP//AwBQSwECLQAUAAYACAAAACEAtoM4kv4AAADhAQAAEwAAAAAA&#10;AAAAAAAAAAAAAAAAW0NvbnRlbnRfVHlwZXNdLnhtbFBLAQItABQABgAIAAAAIQA4/SH/1gAAAJQB&#10;AAALAAAAAAAAAAAAAAAAAC8BAABfcmVscy8ucmVsc1BLAQItABQABgAIAAAAIQBXbiK5RAIAAEcE&#10;AAAOAAAAAAAAAAAAAAAAAC4CAABkcnMvZTJvRG9jLnhtbFBLAQItABQABgAIAAAAIQAC5YWR3QAA&#10;AAoBAAAPAAAAAAAAAAAAAAAAAJ4EAABkcnMvZG93bnJldi54bWxQSwUGAAAAAAQABADzAAAAqAUA&#10;AAAA&#10;" filled="f" stroked="f">
              <v:textbox>
                <w:txbxContent>
                  <w:p w14:paraId="7B849757" w14:textId="77777777" w:rsidR="0072481B" w:rsidRPr="00BE5C9F" w:rsidRDefault="0072481B" w:rsidP="000944F4">
                    <w:pPr>
                      <w:snapToGrid w:val="0"/>
                      <w:rPr>
                        <w:rFonts w:ascii="Arial" w:hAnsi="Arial"/>
                        <w:b/>
                        <w:color w:val="FFFFFF"/>
                      </w:rPr>
                    </w:pPr>
                    <w:r w:rsidRPr="00BE5C9F">
                      <w:rPr>
                        <w:rFonts w:ascii="Arial" w:hAnsi="Arial"/>
                      </w:rPr>
                      <w:t>SERMON BASED GROWTH GROUP</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45A2A73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2"/>
    <w:multiLevelType w:val="hybridMultilevel"/>
    <w:tmpl w:val="00000002"/>
    <w:lvl w:ilvl="0" w:tplc="00000065">
      <w:start w:val="2"/>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3"/>
    <w:multiLevelType w:val="hybridMultilevel"/>
    <w:tmpl w:val="00000003"/>
    <w:lvl w:ilvl="0" w:tplc="000000C9">
      <w:start w:val="3"/>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4"/>
    <w:multiLevelType w:val="hybridMultilevel"/>
    <w:tmpl w:val="00000004"/>
    <w:lvl w:ilvl="0" w:tplc="0000012D">
      <w:start w:val="4"/>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AC60259"/>
    <w:multiLevelType w:val="hybridMultilevel"/>
    <w:tmpl w:val="8112EF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w:hAnsi="Courier" w:hint="default"/>
      </w:rPr>
    </w:lvl>
    <w:lvl w:ilvl="2" w:tplc="04090005" w:tentative="1">
      <w:start w:val="1"/>
      <w:numFmt w:val="bullet"/>
      <w:lvlText w:val=""/>
      <w:lvlJc w:val="left"/>
      <w:pPr>
        <w:ind w:left="2520" w:hanging="360"/>
      </w:pPr>
      <w:rPr>
        <w:rFonts w:ascii="Symbol" w:hAnsi="Symbol"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w:hAnsi="Courier" w:hint="default"/>
      </w:rPr>
    </w:lvl>
    <w:lvl w:ilvl="5" w:tplc="04090005" w:tentative="1">
      <w:start w:val="1"/>
      <w:numFmt w:val="bullet"/>
      <w:lvlText w:val=""/>
      <w:lvlJc w:val="left"/>
      <w:pPr>
        <w:ind w:left="4680" w:hanging="360"/>
      </w:pPr>
      <w:rPr>
        <w:rFonts w:ascii="Symbol" w:hAnsi="Symbol"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w:hAnsi="Courier" w:hint="default"/>
      </w:rPr>
    </w:lvl>
    <w:lvl w:ilvl="8" w:tplc="04090005" w:tentative="1">
      <w:start w:val="1"/>
      <w:numFmt w:val="bullet"/>
      <w:lvlText w:val=""/>
      <w:lvlJc w:val="left"/>
      <w:pPr>
        <w:ind w:left="6840" w:hanging="360"/>
      </w:pPr>
      <w:rPr>
        <w:rFonts w:ascii="Symbol" w:hAnsi="Symbol" w:hint="default"/>
      </w:rPr>
    </w:lvl>
  </w:abstractNum>
  <w:abstractNum w:abstractNumId="6" w15:restartNumberingAfterBreak="0">
    <w:nsid w:val="12127B68"/>
    <w:multiLevelType w:val="hybridMultilevel"/>
    <w:tmpl w:val="3F667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7" w15:restartNumberingAfterBreak="0">
    <w:nsid w:val="134328FB"/>
    <w:multiLevelType w:val="hybridMultilevel"/>
    <w:tmpl w:val="9A8C8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8" w15:restartNumberingAfterBreak="0">
    <w:nsid w:val="16531F29"/>
    <w:multiLevelType w:val="hybridMultilevel"/>
    <w:tmpl w:val="45A2CE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9" w15:restartNumberingAfterBreak="0">
    <w:nsid w:val="17E55CEB"/>
    <w:multiLevelType w:val="hybridMultilevel"/>
    <w:tmpl w:val="BDCA6F92"/>
    <w:lvl w:ilvl="0" w:tplc="04090003">
      <w:start w:val="1"/>
      <w:numFmt w:val="bullet"/>
      <w:lvlText w:val="o"/>
      <w:lvlJc w:val="left"/>
      <w:pPr>
        <w:ind w:left="720" w:hanging="360"/>
      </w:pPr>
      <w:rPr>
        <w:rFonts w:ascii="Courier" w:hAnsi="Courier"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10" w15:restartNumberingAfterBreak="0">
    <w:nsid w:val="2907283A"/>
    <w:multiLevelType w:val="hybridMultilevel"/>
    <w:tmpl w:val="51EC1F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11" w15:restartNumberingAfterBreak="0">
    <w:nsid w:val="294D2840"/>
    <w:multiLevelType w:val="hybridMultilevel"/>
    <w:tmpl w:val="D87CA2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03600E"/>
    <w:multiLevelType w:val="hybridMultilevel"/>
    <w:tmpl w:val="821C0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13" w15:restartNumberingAfterBreak="0">
    <w:nsid w:val="2D3F76C8"/>
    <w:multiLevelType w:val="hybridMultilevel"/>
    <w:tmpl w:val="50C86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723CB0"/>
    <w:multiLevelType w:val="hybridMultilevel"/>
    <w:tmpl w:val="C176458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w:hAnsi="Courier" w:hint="default"/>
      </w:rPr>
    </w:lvl>
    <w:lvl w:ilvl="2" w:tplc="04090005" w:tentative="1">
      <w:start w:val="1"/>
      <w:numFmt w:val="bullet"/>
      <w:lvlText w:val=""/>
      <w:lvlJc w:val="left"/>
      <w:pPr>
        <w:ind w:left="2520" w:hanging="360"/>
      </w:pPr>
      <w:rPr>
        <w:rFonts w:ascii="Symbol" w:hAnsi="Symbol"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w:hAnsi="Courier" w:hint="default"/>
      </w:rPr>
    </w:lvl>
    <w:lvl w:ilvl="5" w:tplc="04090005" w:tentative="1">
      <w:start w:val="1"/>
      <w:numFmt w:val="bullet"/>
      <w:lvlText w:val=""/>
      <w:lvlJc w:val="left"/>
      <w:pPr>
        <w:ind w:left="4680" w:hanging="360"/>
      </w:pPr>
      <w:rPr>
        <w:rFonts w:ascii="Symbol" w:hAnsi="Symbol"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w:hAnsi="Courier" w:hint="default"/>
      </w:rPr>
    </w:lvl>
    <w:lvl w:ilvl="8" w:tplc="04090005" w:tentative="1">
      <w:start w:val="1"/>
      <w:numFmt w:val="bullet"/>
      <w:lvlText w:val=""/>
      <w:lvlJc w:val="left"/>
      <w:pPr>
        <w:ind w:left="6840" w:hanging="360"/>
      </w:pPr>
      <w:rPr>
        <w:rFonts w:ascii="Symbol" w:hAnsi="Symbol" w:hint="default"/>
      </w:rPr>
    </w:lvl>
  </w:abstractNum>
  <w:abstractNum w:abstractNumId="15" w15:restartNumberingAfterBreak="0">
    <w:nsid w:val="35AD799E"/>
    <w:multiLevelType w:val="hybridMultilevel"/>
    <w:tmpl w:val="FFBEE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16" w15:restartNumberingAfterBreak="0">
    <w:nsid w:val="45DE14A0"/>
    <w:multiLevelType w:val="hybridMultilevel"/>
    <w:tmpl w:val="C0D06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17" w15:restartNumberingAfterBreak="0">
    <w:nsid w:val="4C1057B1"/>
    <w:multiLevelType w:val="hybridMultilevel"/>
    <w:tmpl w:val="D24EA2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1A5979"/>
    <w:multiLevelType w:val="hybridMultilevel"/>
    <w:tmpl w:val="096821CC"/>
    <w:lvl w:ilvl="0" w:tplc="6D34E3C8">
      <w:start w:val="2"/>
      <w:numFmt w:val="decimal"/>
      <w:lvlText w:val="%1."/>
      <w:lvlJc w:val="left"/>
      <w:pPr>
        <w:ind w:left="580" w:hanging="360"/>
      </w:pPr>
      <w:rPr>
        <w:rFonts w:hint="default"/>
        <w:color w:val="1A1A1A"/>
      </w:rPr>
    </w:lvl>
    <w:lvl w:ilvl="1" w:tplc="04090019" w:tentative="1">
      <w:start w:val="1"/>
      <w:numFmt w:val="lowerLetter"/>
      <w:lvlText w:val="%2."/>
      <w:lvlJc w:val="left"/>
      <w:pPr>
        <w:ind w:left="1300" w:hanging="360"/>
      </w:pPr>
    </w:lvl>
    <w:lvl w:ilvl="2" w:tplc="0409001B" w:tentative="1">
      <w:start w:val="1"/>
      <w:numFmt w:val="lowerRoman"/>
      <w:lvlText w:val="%3."/>
      <w:lvlJc w:val="right"/>
      <w:pPr>
        <w:ind w:left="2020" w:hanging="180"/>
      </w:pPr>
    </w:lvl>
    <w:lvl w:ilvl="3" w:tplc="0409000F" w:tentative="1">
      <w:start w:val="1"/>
      <w:numFmt w:val="decimal"/>
      <w:lvlText w:val="%4."/>
      <w:lvlJc w:val="left"/>
      <w:pPr>
        <w:ind w:left="2740" w:hanging="360"/>
      </w:pPr>
    </w:lvl>
    <w:lvl w:ilvl="4" w:tplc="04090019" w:tentative="1">
      <w:start w:val="1"/>
      <w:numFmt w:val="lowerLetter"/>
      <w:lvlText w:val="%5."/>
      <w:lvlJc w:val="left"/>
      <w:pPr>
        <w:ind w:left="3460" w:hanging="360"/>
      </w:pPr>
    </w:lvl>
    <w:lvl w:ilvl="5" w:tplc="0409001B" w:tentative="1">
      <w:start w:val="1"/>
      <w:numFmt w:val="lowerRoman"/>
      <w:lvlText w:val="%6."/>
      <w:lvlJc w:val="right"/>
      <w:pPr>
        <w:ind w:left="4180" w:hanging="180"/>
      </w:pPr>
    </w:lvl>
    <w:lvl w:ilvl="6" w:tplc="0409000F" w:tentative="1">
      <w:start w:val="1"/>
      <w:numFmt w:val="decimal"/>
      <w:lvlText w:val="%7."/>
      <w:lvlJc w:val="left"/>
      <w:pPr>
        <w:ind w:left="4900" w:hanging="360"/>
      </w:pPr>
    </w:lvl>
    <w:lvl w:ilvl="7" w:tplc="04090019" w:tentative="1">
      <w:start w:val="1"/>
      <w:numFmt w:val="lowerLetter"/>
      <w:lvlText w:val="%8."/>
      <w:lvlJc w:val="left"/>
      <w:pPr>
        <w:ind w:left="5620" w:hanging="360"/>
      </w:pPr>
    </w:lvl>
    <w:lvl w:ilvl="8" w:tplc="0409001B" w:tentative="1">
      <w:start w:val="1"/>
      <w:numFmt w:val="lowerRoman"/>
      <w:lvlText w:val="%9."/>
      <w:lvlJc w:val="right"/>
      <w:pPr>
        <w:ind w:left="6340" w:hanging="180"/>
      </w:pPr>
    </w:lvl>
  </w:abstractNum>
  <w:abstractNum w:abstractNumId="19" w15:restartNumberingAfterBreak="0">
    <w:nsid w:val="509C34A3"/>
    <w:multiLevelType w:val="hybridMultilevel"/>
    <w:tmpl w:val="0DF250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20" w15:restartNumberingAfterBreak="0">
    <w:nsid w:val="590C6016"/>
    <w:multiLevelType w:val="hybridMultilevel"/>
    <w:tmpl w:val="0DE0C1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w:hAnsi="Courier" w:hint="default"/>
      </w:rPr>
    </w:lvl>
    <w:lvl w:ilvl="2" w:tplc="04090005" w:tentative="1">
      <w:start w:val="1"/>
      <w:numFmt w:val="bullet"/>
      <w:lvlText w:val=""/>
      <w:lvlJc w:val="left"/>
      <w:pPr>
        <w:ind w:left="2520" w:hanging="360"/>
      </w:pPr>
      <w:rPr>
        <w:rFonts w:ascii="Symbol" w:hAnsi="Symbol"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w:hAnsi="Courier" w:hint="default"/>
      </w:rPr>
    </w:lvl>
    <w:lvl w:ilvl="5" w:tplc="04090005" w:tentative="1">
      <w:start w:val="1"/>
      <w:numFmt w:val="bullet"/>
      <w:lvlText w:val=""/>
      <w:lvlJc w:val="left"/>
      <w:pPr>
        <w:ind w:left="4680" w:hanging="360"/>
      </w:pPr>
      <w:rPr>
        <w:rFonts w:ascii="Symbol" w:hAnsi="Symbol"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w:hAnsi="Courier" w:hint="default"/>
      </w:rPr>
    </w:lvl>
    <w:lvl w:ilvl="8" w:tplc="04090005" w:tentative="1">
      <w:start w:val="1"/>
      <w:numFmt w:val="bullet"/>
      <w:lvlText w:val=""/>
      <w:lvlJc w:val="left"/>
      <w:pPr>
        <w:ind w:left="6840" w:hanging="360"/>
      </w:pPr>
      <w:rPr>
        <w:rFonts w:ascii="Symbol" w:hAnsi="Symbol" w:hint="default"/>
      </w:rPr>
    </w:lvl>
  </w:abstractNum>
  <w:abstractNum w:abstractNumId="21" w15:restartNumberingAfterBreak="0">
    <w:nsid w:val="647B1485"/>
    <w:multiLevelType w:val="hybridMultilevel"/>
    <w:tmpl w:val="F162C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22" w15:restartNumberingAfterBreak="0">
    <w:nsid w:val="65A3766D"/>
    <w:multiLevelType w:val="hybridMultilevel"/>
    <w:tmpl w:val="0B448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23" w15:restartNumberingAfterBreak="0">
    <w:nsid w:val="67056A82"/>
    <w:multiLevelType w:val="hybridMultilevel"/>
    <w:tmpl w:val="B9127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24" w15:restartNumberingAfterBreak="0">
    <w:nsid w:val="68F00503"/>
    <w:multiLevelType w:val="hybridMultilevel"/>
    <w:tmpl w:val="912CECA8"/>
    <w:lvl w:ilvl="0" w:tplc="7D8E56BA">
      <w:start w:val="1"/>
      <w:numFmt w:val="decimal"/>
      <w:lvlText w:val="%1."/>
      <w:lvlJc w:val="left"/>
      <w:pPr>
        <w:ind w:left="368" w:hanging="360"/>
      </w:pPr>
      <w:rPr>
        <w:rFonts w:hint="default"/>
      </w:rPr>
    </w:lvl>
    <w:lvl w:ilvl="1" w:tplc="04090019" w:tentative="1">
      <w:start w:val="1"/>
      <w:numFmt w:val="lowerLetter"/>
      <w:lvlText w:val="%2."/>
      <w:lvlJc w:val="left"/>
      <w:pPr>
        <w:ind w:left="1088" w:hanging="360"/>
      </w:pPr>
    </w:lvl>
    <w:lvl w:ilvl="2" w:tplc="0409001B" w:tentative="1">
      <w:start w:val="1"/>
      <w:numFmt w:val="lowerRoman"/>
      <w:lvlText w:val="%3."/>
      <w:lvlJc w:val="right"/>
      <w:pPr>
        <w:ind w:left="1808" w:hanging="180"/>
      </w:pPr>
    </w:lvl>
    <w:lvl w:ilvl="3" w:tplc="0409000F" w:tentative="1">
      <w:start w:val="1"/>
      <w:numFmt w:val="decimal"/>
      <w:lvlText w:val="%4."/>
      <w:lvlJc w:val="left"/>
      <w:pPr>
        <w:ind w:left="2528" w:hanging="360"/>
      </w:pPr>
    </w:lvl>
    <w:lvl w:ilvl="4" w:tplc="04090019" w:tentative="1">
      <w:start w:val="1"/>
      <w:numFmt w:val="lowerLetter"/>
      <w:lvlText w:val="%5."/>
      <w:lvlJc w:val="left"/>
      <w:pPr>
        <w:ind w:left="3248" w:hanging="360"/>
      </w:pPr>
    </w:lvl>
    <w:lvl w:ilvl="5" w:tplc="0409001B" w:tentative="1">
      <w:start w:val="1"/>
      <w:numFmt w:val="lowerRoman"/>
      <w:lvlText w:val="%6."/>
      <w:lvlJc w:val="right"/>
      <w:pPr>
        <w:ind w:left="3968" w:hanging="180"/>
      </w:pPr>
    </w:lvl>
    <w:lvl w:ilvl="6" w:tplc="0409000F" w:tentative="1">
      <w:start w:val="1"/>
      <w:numFmt w:val="decimal"/>
      <w:lvlText w:val="%7."/>
      <w:lvlJc w:val="left"/>
      <w:pPr>
        <w:ind w:left="4688" w:hanging="360"/>
      </w:pPr>
    </w:lvl>
    <w:lvl w:ilvl="7" w:tplc="04090019" w:tentative="1">
      <w:start w:val="1"/>
      <w:numFmt w:val="lowerLetter"/>
      <w:lvlText w:val="%8."/>
      <w:lvlJc w:val="left"/>
      <w:pPr>
        <w:ind w:left="5408" w:hanging="360"/>
      </w:pPr>
    </w:lvl>
    <w:lvl w:ilvl="8" w:tplc="0409001B" w:tentative="1">
      <w:start w:val="1"/>
      <w:numFmt w:val="lowerRoman"/>
      <w:lvlText w:val="%9."/>
      <w:lvlJc w:val="right"/>
      <w:pPr>
        <w:ind w:left="6128" w:hanging="180"/>
      </w:pPr>
    </w:lvl>
  </w:abstractNum>
  <w:abstractNum w:abstractNumId="25" w15:restartNumberingAfterBreak="0">
    <w:nsid w:val="726D1F80"/>
    <w:multiLevelType w:val="hybridMultilevel"/>
    <w:tmpl w:val="5B4E5906"/>
    <w:lvl w:ilvl="0" w:tplc="B39AB586">
      <w:start w:val="2"/>
      <w:numFmt w:val="bullet"/>
      <w:lvlText w:val=""/>
      <w:lvlJc w:val="left"/>
      <w:pPr>
        <w:ind w:left="720" w:hanging="360"/>
      </w:pPr>
      <w:rPr>
        <w:rFonts w:ascii="Wingdings" w:eastAsia="MS Mincho" w:hAnsi="Wingdings" w:cs="Aria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num w:numId="1">
    <w:abstractNumId w:val="15"/>
  </w:num>
  <w:num w:numId="2">
    <w:abstractNumId w:val="13"/>
  </w:num>
  <w:num w:numId="3">
    <w:abstractNumId w:val="6"/>
  </w:num>
  <w:num w:numId="4">
    <w:abstractNumId w:val="16"/>
  </w:num>
  <w:num w:numId="5">
    <w:abstractNumId w:val="5"/>
  </w:num>
  <w:num w:numId="6">
    <w:abstractNumId w:val="20"/>
  </w:num>
  <w:num w:numId="7">
    <w:abstractNumId w:val="22"/>
  </w:num>
  <w:num w:numId="8">
    <w:abstractNumId w:val="11"/>
  </w:num>
  <w:num w:numId="9">
    <w:abstractNumId w:val="7"/>
  </w:num>
  <w:num w:numId="10">
    <w:abstractNumId w:val="19"/>
  </w:num>
  <w:num w:numId="11">
    <w:abstractNumId w:val="14"/>
  </w:num>
  <w:num w:numId="12">
    <w:abstractNumId w:val="8"/>
  </w:num>
  <w:num w:numId="13">
    <w:abstractNumId w:val="9"/>
  </w:num>
  <w:num w:numId="14">
    <w:abstractNumId w:val="10"/>
  </w:num>
  <w:num w:numId="15">
    <w:abstractNumId w:val="23"/>
  </w:num>
  <w:num w:numId="16">
    <w:abstractNumId w:val="12"/>
  </w:num>
  <w:num w:numId="17">
    <w:abstractNumId w:val="21"/>
  </w:num>
  <w:num w:numId="18">
    <w:abstractNumId w:val="17"/>
  </w:num>
  <w:num w:numId="19">
    <w:abstractNumId w:val="24"/>
  </w:num>
  <w:num w:numId="20">
    <w:abstractNumId w:val="1"/>
  </w:num>
  <w:num w:numId="21">
    <w:abstractNumId w:val="2"/>
  </w:num>
  <w:num w:numId="22">
    <w:abstractNumId w:val="3"/>
  </w:num>
  <w:num w:numId="23">
    <w:abstractNumId w:val="4"/>
  </w:num>
  <w:num w:numId="24">
    <w:abstractNumId w:val="18"/>
  </w:num>
  <w:num w:numId="25">
    <w:abstractNumId w:val="0"/>
  </w:num>
  <w:num w:numId="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E87"/>
    <w:rsid w:val="00024118"/>
    <w:rsid w:val="00043C52"/>
    <w:rsid w:val="00045EA6"/>
    <w:rsid w:val="00051202"/>
    <w:rsid w:val="0005640B"/>
    <w:rsid w:val="00057D95"/>
    <w:rsid w:val="000600C6"/>
    <w:rsid w:val="00064874"/>
    <w:rsid w:val="0007045A"/>
    <w:rsid w:val="0007212F"/>
    <w:rsid w:val="00076949"/>
    <w:rsid w:val="00081812"/>
    <w:rsid w:val="00086BCB"/>
    <w:rsid w:val="000944F4"/>
    <w:rsid w:val="000A2D28"/>
    <w:rsid w:val="000C3EB1"/>
    <w:rsid w:val="000C63D2"/>
    <w:rsid w:val="000C6CEA"/>
    <w:rsid w:val="000E0C38"/>
    <w:rsid w:val="000E49B6"/>
    <w:rsid w:val="0012792E"/>
    <w:rsid w:val="00146EEF"/>
    <w:rsid w:val="00146FF0"/>
    <w:rsid w:val="0016764E"/>
    <w:rsid w:val="00171572"/>
    <w:rsid w:val="00171961"/>
    <w:rsid w:val="00177C33"/>
    <w:rsid w:val="00187D99"/>
    <w:rsid w:val="00187E28"/>
    <w:rsid w:val="001935D4"/>
    <w:rsid w:val="001A2543"/>
    <w:rsid w:val="001B7073"/>
    <w:rsid w:val="001D6E59"/>
    <w:rsid w:val="001F6F08"/>
    <w:rsid w:val="001F6F38"/>
    <w:rsid w:val="00217DFD"/>
    <w:rsid w:val="00225C41"/>
    <w:rsid w:val="00230481"/>
    <w:rsid w:val="002531D0"/>
    <w:rsid w:val="00257F49"/>
    <w:rsid w:val="00260AE5"/>
    <w:rsid w:val="00274E43"/>
    <w:rsid w:val="00276FFB"/>
    <w:rsid w:val="002806F9"/>
    <w:rsid w:val="00283D66"/>
    <w:rsid w:val="002964D8"/>
    <w:rsid w:val="002C2B33"/>
    <w:rsid w:val="002D22C6"/>
    <w:rsid w:val="002D7240"/>
    <w:rsid w:val="00303954"/>
    <w:rsid w:val="00321B91"/>
    <w:rsid w:val="00332207"/>
    <w:rsid w:val="003347EA"/>
    <w:rsid w:val="00347ED9"/>
    <w:rsid w:val="0035565C"/>
    <w:rsid w:val="003604D5"/>
    <w:rsid w:val="00370718"/>
    <w:rsid w:val="00382669"/>
    <w:rsid w:val="00390F19"/>
    <w:rsid w:val="00390F38"/>
    <w:rsid w:val="003A04AC"/>
    <w:rsid w:val="003A3AF6"/>
    <w:rsid w:val="003D0BA3"/>
    <w:rsid w:val="003E47B7"/>
    <w:rsid w:val="003F6D21"/>
    <w:rsid w:val="003F74F7"/>
    <w:rsid w:val="00410788"/>
    <w:rsid w:val="00473105"/>
    <w:rsid w:val="0047520F"/>
    <w:rsid w:val="0047554B"/>
    <w:rsid w:val="0047592D"/>
    <w:rsid w:val="004847CB"/>
    <w:rsid w:val="004859CA"/>
    <w:rsid w:val="0049209A"/>
    <w:rsid w:val="00493531"/>
    <w:rsid w:val="00497D9D"/>
    <w:rsid w:val="004A105B"/>
    <w:rsid w:val="004A7F67"/>
    <w:rsid w:val="004B3E95"/>
    <w:rsid w:val="004B42EE"/>
    <w:rsid w:val="004C7D39"/>
    <w:rsid w:val="004D5C6D"/>
    <w:rsid w:val="004E31AC"/>
    <w:rsid w:val="004E362B"/>
    <w:rsid w:val="004E3FBB"/>
    <w:rsid w:val="004E5561"/>
    <w:rsid w:val="004F0F90"/>
    <w:rsid w:val="00503085"/>
    <w:rsid w:val="005104D3"/>
    <w:rsid w:val="00512F72"/>
    <w:rsid w:val="0053216F"/>
    <w:rsid w:val="005435D8"/>
    <w:rsid w:val="00552F2C"/>
    <w:rsid w:val="005645E0"/>
    <w:rsid w:val="005B3791"/>
    <w:rsid w:val="005B52AA"/>
    <w:rsid w:val="005B795A"/>
    <w:rsid w:val="005F41F1"/>
    <w:rsid w:val="00612A64"/>
    <w:rsid w:val="00624289"/>
    <w:rsid w:val="00632C18"/>
    <w:rsid w:val="00635C7C"/>
    <w:rsid w:val="00636290"/>
    <w:rsid w:val="0067487C"/>
    <w:rsid w:val="00681CA3"/>
    <w:rsid w:val="00686F0B"/>
    <w:rsid w:val="0069134C"/>
    <w:rsid w:val="00694E59"/>
    <w:rsid w:val="006A5BC8"/>
    <w:rsid w:val="006B0D7E"/>
    <w:rsid w:val="006B0FDD"/>
    <w:rsid w:val="006D1E87"/>
    <w:rsid w:val="006E276D"/>
    <w:rsid w:val="006E3648"/>
    <w:rsid w:val="006F7C5F"/>
    <w:rsid w:val="00700BE1"/>
    <w:rsid w:val="0070648A"/>
    <w:rsid w:val="00715234"/>
    <w:rsid w:val="00724648"/>
    <w:rsid w:val="0072481B"/>
    <w:rsid w:val="0073574B"/>
    <w:rsid w:val="00774D1B"/>
    <w:rsid w:val="007967EC"/>
    <w:rsid w:val="007A73F6"/>
    <w:rsid w:val="007B1927"/>
    <w:rsid w:val="007B6743"/>
    <w:rsid w:val="007B7F49"/>
    <w:rsid w:val="007C3E52"/>
    <w:rsid w:val="007D38FC"/>
    <w:rsid w:val="008123AB"/>
    <w:rsid w:val="00813C1E"/>
    <w:rsid w:val="00816070"/>
    <w:rsid w:val="00824189"/>
    <w:rsid w:val="00843850"/>
    <w:rsid w:val="00843960"/>
    <w:rsid w:val="00847104"/>
    <w:rsid w:val="00866804"/>
    <w:rsid w:val="008713F7"/>
    <w:rsid w:val="00882717"/>
    <w:rsid w:val="00885C0B"/>
    <w:rsid w:val="00891E0F"/>
    <w:rsid w:val="008A06A9"/>
    <w:rsid w:val="008B4F3E"/>
    <w:rsid w:val="008B5F3A"/>
    <w:rsid w:val="008C3830"/>
    <w:rsid w:val="008D1875"/>
    <w:rsid w:val="008E2641"/>
    <w:rsid w:val="008E30BF"/>
    <w:rsid w:val="008E4F49"/>
    <w:rsid w:val="008F4F19"/>
    <w:rsid w:val="00916554"/>
    <w:rsid w:val="00916A25"/>
    <w:rsid w:val="00937880"/>
    <w:rsid w:val="009459E1"/>
    <w:rsid w:val="009523A2"/>
    <w:rsid w:val="009529EA"/>
    <w:rsid w:val="009550CF"/>
    <w:rsid w:val="00971E04"/>
    <w:rsid w:val="00996CF1"/>
    <w:rsid w:val="009B0B85"/>
    <w:rsid w:val="009B3EA9"/>
    <w:rsid w:val="009C04E1"/>
    <w:rsid w:val="009D1996"/>
    <w:rsid w:val="009D3BE9"/>
    <w:rsid w:val="009D4179"/>
    <w:rsid w:val="009D46D7"/>
    <w:rsid w:val="009F4BEC"/>
    <w:rsid w:val="009F7129"/>
    <w:rsid w:val="00A27F9D"/>
    <w:rsid w:val="00A30CE2"/>
    <w:rsid w:val="00A4291C"/>
    <w:rsid w:val="00A57DC9"/>
    <w:rsid w:val="00A84D9F"/>
    <w:rsid w:val="00A8709F"/>
    <w:rsid w:val="00A91836"/>
    <w:rsid w:val="00AA1A41"/>
    <w:rsid w:val="00AA5555"/>
    <w:rsid w:val="00AB0100"/>
    <w:rsid w:val="00AB2DB9"/>
    <w:rsid w:val="00AC4EA0"/>
    <w:rsid w:val="00AD2C25"/>
    <w:rsid w:val="00AD3C03"/>
    <w:rsid w:val="00AF703E"/>
    <w:rsid w:val="00B04C59"/>
    <w:rsid w:val="00B262E7"/>
    <w:rsid w:val="00B30EE1"/>
    <w:rsid w:val="00B45EC2"/>
    <w:rsid w:val="00B469F2"/>
    <w:rsid w:val="00B57138"/>
    <w:rsid w:val="00B5762D"/>
    <w:rsid w:val="00B60E4A"/>
    <w:rsid w:val="00B658CB"/>
    <w:rsid w:val="00B66307"/>
    <w:rsid w:val="00B760AF"/>
    <w:rsid w:val="00B87A06"/>
    <w:rsid w:val="00B9494B"/>
    <w:rsid w:val="00BC5955"/>
    <w:rsid w:val="00BD0EB5"/>
    <w:rsid w:val="00BE5C9F"/>
    <w:rsid w:val="00BF2C96"/>
    <w:rsid w:val="00BF53B3"/>
    <w:rsid w:val="00BF7909"/>
    <w:rsid w:val="00C02153"/>
    <w:rsid w:val="00C02F86"/>
    <w:rsid w:val="00C07A4A"/>
    <w:rsid w:val="00C13B7D"/>
    <w:rsid w:val="00C31761"/>
    <w:rsid w:val="00C5146E"/>
    <w:rsid w:val="00C641D1"/>
    <w:rsid w:val="00C71C33"/>
    <w:rsid w:val="00C727AC"/>
    <w:rsid w:val="00C90621"/>
    <w:rsid w:val="00C92A23"/>
    <w:rsid w:val="00CA1818"/>
    <w:rsid w:val="00CA60DC"/>
    <w:rsid w:val="00CB6F1E"/>
    <w:rsid w:val="00CC04CD"/>
    <w:rsid w:val="00CD4575"/>
    <w:rsid w:val="00CE26FE"/>
    <w:rsid w:val="00CE3619"/>
    <w:rsid w:val="00CE3E80"/>
    <w:rsid w:val="00CF13C4"/>
    <w:rsid w:val="00D01F3E"/>
    <w:rsid w:val="00D13CB4"/>
    <w:rsid w:val="00D142A3"/>
    <w:rsid w:val="00D20423"/>
    <w:rsid w:val="00D41242"/>
    <w:rsid w:val="00D4187D"/>
    <w:rsid w:val="00D47A8D"/>
    <w:rsid w:val="00D547A9"/>
    <w:rsid w:val="00D63162"/>
    <w:rsid w:val="00D77F77"/>
    <w:rsid w:val="00D843F7"/>
    <w:rsid w:val="00D97BFE"/>
    <w:rsid w:val="00DC1E20"/>
    <w:rsid w:val="00DD53B9"/>
    <w:rsid w:val="00DE681E"/>
    <w:rsid w:val="00E00307"/>
    <w:rsid w:val="00E00E19"/>
    <w:rsid w:val="00E02B49"/>
    <w:rsid w:val="00E10F45"/>
    <w:rsid w:val="00E140A4"/>
    <w:rsid w:val="00E35916"/>
    <w:rsid w:val="00E523C1"/>
    <w:rsid w:val="00E552B3"/>
    <w:rsid w:val="00E567FA"/>
    <w:rsid w:val="00E87F8A"/>
    <w:rsid w:val="00E95004"/>
    <w:rsid w:val="00E978AB"/>
    <w:rsid w:val="00EA32F0"/>
    <w:rsid w:val="00EC3E36"/>
    <w:rsid w:val="00ED0D9F"/>
    <w:rsid w:val="00F353FB"/>
    <w:rsid w:val="00F51DC2"/>
    <w:rsid w:val="00F61188"/>
    <w:rsid w:val="00F61745"/>
    <w:rsid w:val="00F62A52"/>
    <w:rsid w:val="00F62FB4"/>
    <w:rsid w:val="00F94177"/>
    <w:rsid w:val="00FA6859"/>
    <w:rsid w:val="00FC0E9D"/>
    <w:rsid w:val="00FD06EF"/>
    <w:rsid w:val="00FD1C3F"/>
    <w:rsid w:val="00FF25E6"/>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6B0E402D"/>
  <w15:docId w15:val="{6E6B2832-4DAA-414D-AB14-0E5611098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cho" w:hAnsi="Cambria"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Dark List"/>
    <w:lsdException w:name="Colorful Shading"/>
    <w:lsdException w:name="Colorful List" w:qFormat="1"/>
    <w:lsdException w:name="Colorful Grid" w:qFormat="1"/>
    <w:lsdException w:name="Light Shading Accent 1" w:qFormat="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Dark List Accent 6"/>
    <w:lsdException w:name="Colorful Shading Accent 6" w:qFormat="1"/>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8A06A9"/>
    <w:pPr>
      <w:keepNext/>
      <w:tabs>
        <w:tab w:val="left" w:pos="187"/>
      </w:tabs>
      <w:spacing w:before="120"/>
      <w:outlineLvl w:val="0"/>
    </w:pPr>
    <w:rPr>
      <w:rFonts w:ascii="Arial" w:eastAsia="Times New Roman" w:hAnsi="Arial"/>
      <w:b/>
      <w:kern w:val="28"/>
      <w:sz w:val="2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D1E87"/>
    <w:rPr>
      <w:rFonts w:ascii="Lucida Grande" w:hAnsi="Lucida Grande" w:cs="Lucida Grande"/>
      <w:sz w:val="18"/>
      <w:szCs w:val="18"/>
    </w:rPr>
  </w:style>
  <w:style w:type="character" w:customStyle="1" w:styleId="BalloonTextChar">
    <w:name w:val="Balloon Text Char"/>
    <w:link w:val="BalloonText"/>
    <w:uiPriority w:val="99"/>
    <w:semiHidden/>
    <w:rsid w:val="006D1E87"/>
    <w:rPr>
      <w:rFonts w:ascii="Lucida Grande" w:hAnsi="Lucida Grande" w:cs="Lucida Grande"/>
      <w:sz w:val="18"/>
      <w:szCs w:val="18"/>
    </w:rPr>
  </w:style>
  <w:style w:type="paragraph" w:customStyle="1" w:styleId="SECTIONHEADER">
    <w:name w:val="SECTION HEADER"/>
    <w:basedOn w:val="Normal"/>
    <w:uiPriority w:val="99"/>
    <w:rsid w:val="006D1E87"/>
    <w:pPr>
      <w:widowControl w:val="0"/>
      <w:tabs>
        <w:tab w:val="right" w:pos="7360"/>
      </w:tabs>
      <w:suppressAutoHyphens/>
      <w:autoSpaceDE w:val="0"/>
      <w:autoSpaceDN w:val="0"/>
      <w:adjustRightInd w:val="0"/>
      <w:spacing w:before="216" w:after="115" w:line="288" w:lineRule="auto"/>
      <w:ind w:left="360"/>
      <w:jc w:val="both"/>
      <w:textAlignment w:val="center"/>
    </w:pPr>
    <w:rPr>
      <w:rFonts w:ascii="MyriadPro-Bold" w:hAnsi="MyriadPro-Bold" w:cs="MyriadPro-Bold"/>
      <w:b/>
      <w:bCs/>
      <w:caps/>
      <w:color w:val="FFFFFF"/>
      <w:u w:val="thick" w:color="000000"/>
    </w:rPr>
  </w:style>
  <w:style w:type="paragraph" w:customStyle="1" w:styleId="introtext">
    <w:name w:val="intro_text"/>
    <w:basedOn w:val="Normal"/>
    <w:uiPriority w:val="99"/>
    <w:rsid w:val="006D1E87"/>
    <w:pPr>
      <w:widowControl w:val="0"/>
      <w:suppressAutoHyphens/>
      <w:autoSpaceDE w:val="0"/>
      <w:autoSpaceDN w:val="0"/>
      <w:adjustRightInd w:val="0"/>
      <w:spacing w:before="90" w:after="180" w:line="288" w:lineRule="auto"/>
      <w:ind w:left="340"/>
      <w:jc w:val="both"/>
      <w:textAlignment w:val="center"/>
    </w:pPr>
    <w:rPr>
      <w:rFonts w:ascii="MyriadPro-Light" w:hAnsi="MyriadPro-Light" w:cs="MyriadPro-Light"/>
      <w:color w:val="000000"/>
      <w:spacing w:val="-4"/>
    </w:rPr>
  </w:style>
  <w:style w:type="paragraph" w:customStyle="1" w:styleId="body">
    <w:name w:val="body"/>
    <w:basedOn w:val="Normal"/>
    <w:uiPriority w:val="99"/>
    <w:rsid w:val="006D1E87"/>
    <w:pPr>
      <w:widowControl w:val="0"/>
      <w:suppressAutoHyphens/>
      <w:autoSpaceDE w:val="0"/>
      <w:autoSpaceDN w:val="0"/>
      <w:adjustRightInd w:val="0"/>
      <w:spacing w:before="90" w:after="90" w:line="288" w:lineRule="auto"/>
      <w:ind w:left="360"/>
      <w:jc w:val="both"/>
      <w:textAlignment w:val="center"/>
    </w:pPr>
    <w:rPr>
      <w:rFonts w:ascii="MyriadPro-Regular" w:hAnsi="MyriadPro-Regular" w:cs="MyriadPro-Regular"/>
      <w:color w:val="000000"/>
      <w:spacing w:val="-2"/>
      <w:sz w:val="20"/>
      <w:szCs w:val="20"/>
    </w:rPr>
  </w:style>
  <w:style w:type="paragraph" w:customStyle="1" w:styleId="bodyleadin">
    <w:name w:val="body_lead_in"/>
    <w:basedOn w:val="body"/>
    <w:uiPriority w:val="99"/>
    <w:rsid w:val="006D1E87"/>
  </w:style>
  <w:style w:type="character" w:customStyle="1" w:styleId="CHURCH">
    <w:name w:val="CHURCH"/>
    <w:uiPriority w:val="99"/>
    <w:rsid w:val="006D1E87"/>
    <w:rPr>
      <w:rFonts w:ascii="MyriadPro-Bold" w:hAnsi="MyriadPro-Bold" w:cs="MyriadPro-Bold"/>
      <w:b/>
      <w:bCs/>
      <w:caps/>
      <w:color w:val="000000"/>
      <w:sz w:val="28"/>
      <w:szCs w:val="28"/>
    </w:rPr>
  </w:style>
  <w:style w:type="paragraph" w:customStyle="1" w:styleId="questions">
    <w:name w:val="questions"/>
    <w:basedOn w:val="body"/>
    <w:autoRedefine/>
    <w:uiPriority w:val="99"/>
    <w:rsid w:val="00FD1C3F"/>
    <w:pPr>
      <w:spacing w:after="720"/>
      <w:ind w:left="0"/>
    </w:pPr>
    <w:rPr>
      <w:rFonts w:ascii="Myriad Pro" w:hAnsi="Myriad Pro" w:cs="MyriadPro-SemiboldSemiCn"/>
      <w:b/>
      <w:spacing w:val="-3"/>
      <w:szCs w:val="22"/>
    </w:rPr>
  </w:style>
  <w:style w:type="paragraph" w:customStyle="1" w:styleId="subheadrule">
    <w:name w:val="subhead_rule"/>
    <w:basedOn w:val="Normal"/>
    <w:uiPriority w:val="99"/>
    <w:rsid w:val="006D1E87"/>
    <w:pPr>
      <w:widowControl w:val="0"/>
      <w:tabs>
        <w:tab w:val="right" w:pos="9200"/>
      </w:tabs>
      <w:suppressAutoHyphens/>
      <w:autoSpaceDE w:val="0"/>
      <w:autoSpaceDN w:val="0"/>
      <w:adjustRightInd w:val="0"/>
      <w:spacing w:before="90" w:after="90" w:line="288" w:lineRule="auto"/>
      <w:ind w:left="360"/>
      <w:jc w:val="both"/>
      <w:textAlignment w:val="center"/>
    </w:pPr>
    <w:rPr>
      <w:rFonts w:ascii="MyriadPro-Semibold" w:hAnsi="MyriadPro-Semibold" w:cs="MyriadPro-Semibold"/>
      <w:b/>
      <w:bCs/>
      <w:caps/>
      <w:color w:val="000000"/>
      <w:spacing w:val="-2"/>
      <w:sz w:val="20"/>
      <w:szCs w:val="20"/>
      <w:u w:val="thick" w:color="000000"/>
    </w:rPr>
  </w:style>
  <w:style w:type="character" w:customStyle="1" w:styleId="BOX">
    <w:name w:val="BOX"/>
    <w:uiPriority w:val="99"/>
    <w:rsid w:val="002D22C6"/>
    <w:rPr>
      <w:rFonts w:ascii="ZapfDingbatsStd" w:hAnsi="ZapfDingbatsStd" w:cs="ZapfDingbatsStd"/>
    </w:rPr>
  </w:style>
  <w:style w:type="character" w:customStyle="1" w:styleId="QUESTIONS0">
    <w:name w:val="QUESTIONS"/>
    <w:uiPriority w:val="99"/>
    <w:rsid w:val="002D22C6"/>
    <w:rPr>
      <w:color w:val="000000"/>
      <w:sz w:val="22"/>
      <w:szCs w:val="22"/>
    </w:rPr>
  </w:style>
  <w:style w:type="paragraph" w:customStyle="1" w:styleId="SUBHEADLINE">
    <w:name w:val="SUBHEAD_LINE"/>
    <w:basedOn w:val="Normal"/>
    <w:uiPriority w:val="99"/>
    <w:rsid w:val="002D22C6"/>
    <w:pPr>
      <w:widowControl w:val="0"/>
      <w:suppressAutoHyphens/>
      <w:autoSpaceDE w:val="0"/>
      <w:autoSpaceDN w:val="0"/>
      <w:adjustRightInd w:val="0"/>
      <w:spacing w:after="72" w:line="288" w:lineRule="auto"/>
      <w:ind w:left="360"/>
      <w:jc w:val="both"/>
      <w:textAlignment w:val="center"/>
    </w:pPr>
    <w:rPr>
      <w:rFonts w:ascii="MyriadPro-Semibold" w:hAnsi="MyriadPro-Semibold" w:cs="MyriadPro-Semibold"/>
      <w:caps/>
      <w:color w:val="000000"/>
      <w:spacing w:val="-3"/>
      <w:sz w:val="20"/>
      <w:szCs w:val="20"/>
      <w:u w:val="thick" w:color="000000"/>
    </w:rPr>
  </w:style>
  <w:style w:type="paragraph" w:styleId="Header">
    <w:name w:val="header"/>
    <w:basedOn w:val="Normal"/>
    <w:link w:val="HeaderChar"/>
    <w:uiPriority w:val="99"/>
    <w:unhideWhenUsed/>
    <w:rsid w:val="002D22C6"/>
    <w:pPr>
      <w:tabs>
        <w:tab w:val="center" w:pos="4320"/>
        <w:tab w:val="right" w:pos="8640"/>
      </w:tabs>
    </w:pPr>
  </w:style>
  <w:style w:type="character" w:customStyle="1" w:styleId="HeaderChar">
    <w:name w:val="Header Char"/>
    <w:basedOn w:val="DefaultParagraphFont"/>
    <w:link w:val="Header"/>
    <w:uiPriority w:val="99"/>
    <w:rsid w:val="002D22C6"/>
  </w:style>
  <w:style w:type="paragraph" w:styleId="Footer">
    <w:name w:val="footer"/>
    <w:basedOn w:val="Normal"/>
    <w:link w:val="FooterChar"/>
    <w:uiPriority w:val="99"/>
    <w:unhideWhenUsed/>
    <w:rsid w:val="002D22C6"/>
    <w:pPr>
      <w:tabs>
        <w:tab w:val="center" w:pos="4320"/>
        <w:tab w:val="right" w:pos="8640"/>
      </w:tabs>
    </w:pPr>
  </w:style>
  <w:style w:type="character" w:customStyle="1" w:styleId="FooterChar">
    <w:name w:val="Footer Char"/>
    <w:basedOn w:val="DefaultParagraphFont"/>
    <w:link w:val="Footer"/>
    <w:uiPriority w:val="99"/>
    <w:rsid w:val="002D22C6"/>
  </w:style>
  <w:style w:type="character" w:styleId="PageNumber">
    <w:name w:val="page number"/>
    <w:basedOn w:val="DefaultParagraphFont"/>
    <w:uiPriority w:val="99"/>
    <w:semiHidden/>
    <w:unhideWhenUsed/>
    <w:rsid w:val="002D22C6"/>
  </w:style>
  <w:style w:type="paragraph" w:customStyle="1" w:styleId="BasicParagraph">
    <w:name w:val="[Basic Paragraph]"/>
    <w:basedOn w:val="Normal"/>
    <w:uiPriority w:val="99"/>
    <w:rsid w:val="002D22C6"/>
    <w:pPr>
      <w:widowControl w:val="0"/>
      <w:autoSpaceDE w:val="0"/>
      <w:autoSpaceDN w:val="0"/>
      <w:adjustRightInd w:val="0"/>
      <w:spacing w:line="288" w:lineRule="auto"/>
      <w:textAlignment w:val="center"/>
    </w:pPr>
    <w:rPr>
      <w:rFonts w:ascii="Times-Roman" w:hAnsi="Times-Roman" w:cs="Times-Roman"/>
      <w:color w:val="000000"/>
    </w:rPr>
  </w:style>
  <w:style w:type="paragraph" w:customStyle="1" w:styleId="MediumGrid21">
    <w:name w:val="Medium Grid 21"/>
    <w:uiPriority w:val="1"/>
    <w:qFormat/>
    <w:rsid w:val="00D142A3"/>
    <w:rPr>
      <w:sz w:val="24"/>
      <w:szCs w:val="24"/>
    </w:rPr>
  </w:style>
  <w:style w:type="paragraph" w:customStyle="1" w:styleId="churchname">
    <w:name w:val="church_name"/>
    <w:basedOn w:val="Normal"/>
    <w:next w:val="Normal"/>
    <w:uiPriority w:val="99"/>
    <w:rsid w:val="00F62A52"/>
    <w:pPr>
      <w:widowControl w:val="0"/>
      <w:suppressAutoHyphens/>
      <w:autoSpaceDE w:val="0"/>
      <w:autoSpaceDN w:val="0"/>
      <w:adjustRightInd w:val="0"/>
      <w:spacing w:line="288" w:lineRule="auto"/>
      <w:ind w:left="360"/>
      <w:jc w:val="both"/>
      <w:textAlignment w:val="center"/>
    </w:pPr>
    <w:rPr>
      <w:rFonts w:ascii="MyriadPro-Bold" w:hAnsi="MyriadPro-Bold" w:cs="MyriadPro-Bold"/>
      <w:b/>
      <w:bCs/>
      <w:caps/>
      <w:color w:val="000000"/>
      <w:sz w:val="28"/>
      <w:szCs w:val="28"/>
    </w:rPr>
  </w:style>
  <w:style w:type="paragraph" w:customStyle="1" w:styleId="Title1">
    <w:name w:val="Title1"/>
    <w:basedOn w:val="Normal"/>
    <w:next w:val="title2"/>
    <w:uiPriority w:val="99"/>
    <w:rsid w:val="00F62A52"/>
    <w:pPr>
      <w:widowControl w:val="0"/>
      <w:suppressAutoHyphens/>
      <w:autoSpaceDE w:val="0"/>
      <w:autoSpaceDN w:val="0"/>
      <w:adjustRightInd w:val="0"/>
      <w:spacing w:line="288" w:lineRule="auto"/>
      <w:ind w:left="360"/>
      <w:jc w:val="both"/>
      <w:textAlignment w:val="center"/>
    </w:pPr>
    <w:rPr>
      <w:rFonts w:ascii="MyriadPro-Regular" w:hAnsi="MyriadPro-Regular" w:cs="MyriadPro-Regular"/>
      <w:caps/>
      <w:color w:val="000000"/>
    </w:rPr>
  </w:style>
  <w:style w:type="paragraph" w:customStyle="1" w:styleId="title2">
    <w:name w:val="title_2"/>
    <w:basedOn w:val="Normal"/>
    <w:next w:val="Normal"/>
    <w:uiPriority w:val="99"/>
    <w:rsid w:val="00F62A52"/>
    <w:pPr>
      <w:widowControl w:val="0"/>
      <w:suppressAutoHyphens/>
      <w:autoSpaceDE w:val="0"/>
      <w:autoSpaceDN w:val="0"/>
      <w:adjustRightInd w:val="0"/>
      <w:spacing w:line="288" w:lineRule="auto"/>
      <w:ind w:left="360"/>
      <w:jc w:val="both"/>
      <w:textAlignment w:val="center"/>
    </w:pPr>
    <w:rPr>
      <w:rFonts w:ascii="MyriadPro-Regular" w:hAnsi="MyriadPro-Regular" w:cs="MyriadPro-Regular"/>
      <w:caps/>
      <w:color w:val="000000"/>
    </w:rPr>
  </w:style>
  <w:style w:type="paragraph" w:customStyle="1" w:styleId="Date1">
    <w:name w:val="Date1"/>
    <w:basedOn w:val="Normal"/>
    <w:next w:val="Normal"/>
    <w:uiPriority w:val="99"/>
    <w:rsid w:val="00F62A52"/>
    <w:pPr>
      <w:widowControl w:val="0"/>
      <w:suppressAutoHyphens/>
      <w:autoSpaceDE w:val="0"/>
      <w:autoSpaceDN w:val="0"/>
      <w:adjustRightInd w:val="0"/>
      <w:spacing w:after="360" w:line="288" w:lineRule="auto"/>
      <w:ind w:left="360"/>
      <w:jc w:val="both"/>
      <w:textAlignment w:val="center"/>
    </w:pPr>
    <w:rPr>
      <w:rFonts w:ascii="MyriadPro-Regular" w:hAnsi="MyriadPro-Regular" w:cs="MyriadPro-Regular"/>
      <w:caps/>
      <w:color w:val="000000"/>
      <w:sz w:val="20"/>
      <w:szCs w:val="20"/>
    </w:rPr>
  </w:style>
  <w:style w:type="paragraph" w:customStyle="1" w:styleId="BASICBODY">
    <w:name w:val="BASIC BODY"/>
    <w:basedOn w:val="Normal"/>
    <w:uiPriority w:val="99"/>
    <w:rsid w:val="00FD1C3F"/>
    <w:pPr>
      <w:widowControl w:val="0"/>
      <w:suppressAutoHyphens/>
      <w:autoSpaceDE w:val="0"/>
      <w:autoSpaceDN w:val="0"/>
      <w:adjustRightInd w:val="0"/>
      <w:spacing w:line="288" w:lineRule="auto"/>
      <w:ind w:left="360"/>
      <w:jc w:val="both"/>
      <w:textAlignment w:val="center"/>
    </w:pPr>
    <w:rPr>
      <w:rFonts w:ascii="MyriadPro-Regular" w:hAnsi="MyriadPro-Regular" w:cs="MyriadPro-Regular"/>
      <w:color w:val="000000"/>
      <w:spacing w:val="-3"/>
      <w:sz w:val="20"/>
      <w:szCs w:val="20"/>
    </w:rPr>
  </w:style>
  <w:style w:type="character" w:customStyle="1" w:styleId="NUMBERS">
    <w:name w:val="NUMBERS"/>
    <w:uiPriority w:val="99"/>
    <w:rsid w:val="00635C7C"/>
    <w:rPr>
      <w:rFonts w:ascii="MyriadPro-Semibold" w:hAnsi="MyriadPro-Semibold" w:cs="MyriadPro-Semibold"/>
      <w:color w:val="000000"/>
    </w:rPr>
  </w:style>
  <w:style w:type="character" w:customStyle="1" w:styleId="bold">
    <w:name w:val="bold"/>
    <w:uiPriority w:val="99"/>
    <w:rsid w:val="00635C7C"/>
    <w:rPr>
      <w:b/>
      <w:bCs/>
    </w:rPr>
  </w:style>
  <w:style w:type="character" w:customStyle="1" w:styleId="SUBHEADLINE1">
    <w:name w:val="SUBHEAD_LINE1"/>
    <w:uiPriority w:val="99"/>
    <w:rsid w:val="00635C7C"/>
    <w:rPr>
      <w:caps/>
      <w:color w:val="000000"/>
      <w:u w:val="thick" w:color="000000"/>
    </w:rPr>
  </w:style>
  <w:style w:type="paragraph" w:customStyle="1" w:styleId="INTROTEXT0">
    <w:name w:val="INTRO TEXT"/>
    <w:basedOn w:val="Normal"/>
    <w:uiPriority w:val="99"/>
    <w:rsid w:val="000E49B6"/>
    <w:pPr>
      <w:widowControl w:val="0"/>
      <w:suppressAutoHyphens/>
      <w:autoSpaceDE w:val="0"/>
      <w:autoSpaceDN w:val="0"/>
      <w:adjustRightInd w:val="0"/>
      <w:spacing w:line="288" w:lineRule="auto"/>
      <w:ind w:left="340"/>
      <w:jc w:val="both"/>
      <w:textAlignment w:val="center"/>
    </w:pPr>
    <w:rPr>
      <w:rFonts w:ascii="MyriadPro-Light" w:hAnsi="MyriadPro-Light" w:cs="MyriadPro-Light"/>
      <w:color w:val="000000"/>
      <w:spacing w:val="-4"/>
    </w:rPr>
  </w:style>
  <w:style w:type="character" w:customStyle="1" w:styleId="BOLDBODY">
    <w:name w:val="BOLD_BODY"/>
    <w:uiPriority w:val="99"/>
    <w:rsid w:val="000E49B6"/>
    <w:rPr>
      <w:b/>
      <w:bCs/>
    </w:rPr>
  </w:style>
  <w:style w:type="paragraph" w:customStyle="1" w:styleId="bodynoindent">
    <w:name w:val="body_no_indent"/>
    <w:basedOn w:val="BasicParagraph"/>
    <w:uiPriority w:val="99"/>
    <w:rsid w:val="00ED0D9F"/>
    <w:pPr>
      <w:jc w:val="both"/>
    </w:pPr>
    <w:rPr>
      <w:sz w:val="18"/>
      <w:szCs w:val="18"/>
    </w:rPr>
  </w:style>
  <w:style w:type="paragraph" w:customStyle="1" w:styleId="COMMENTARYBODY">
    <w:name w:val="COMMENTARY_BODY"/>
    <w:basedOn w:val="Normal"/>
    <w:uiPriority w:val="99"/>
    <w:rsid w:val="004E3FBB"/>
    <w:pPr>
      <w:widowControl w:val="0"/>
      <w:autoSpaceDE w:val="0"/>
      <w:autoSpaceDN w:val="0"/>
      <w:adjustRightInd w:val="0"/>
      <w:spacing w:after="270" w:line="288" w:lineRule="auto"/>
      <w:ind w:left="360"/>
      <w:jc w:val="both"/>
      <w:textAlignment w:val="center"/>
    </w:pPr>
    <w:rPr>
      <w:rFonts w:ascii="ChaparralPro-Regular" w:hAnsi="ChaparralPro-Regular" w:cs="ChaparralPro-Regular"/>
      <w:color w:val="000000"/>
      <w:spacing w:val="2"/>
      <w:sz w:val="22"/>
      <w:szCs w:val="22"/>
    </w:rPr>
  </w:style>
  <w:style w:type="character" w:customStyle="1" w:styleId="xKeeptogether">
    <w:name w:val="xKeep_together"/>
    <w:uiPriority w:val="99"/>
    <w:rsid w:val="004E3FBB"/>
  </w:style>
  <w:style w:type="paragraph" w:customStyle="1" w:styleId="bodyindent">
    <w:name w:val="body_indent"/>
    <w:basedOn w:val="body"/>
    <w:uiPriority w:val="99"/>
    <w:rsid w:val="00AD3C03"/>
    <w:pPr>
      <w:ind w:left="720"/>
    </w:pPr>
    <w:rPr>
      <w:spacing w:val="0"/>
    </w:rPr>
  </w:style>
  <w:style w:type="character" w:customStyle="1" w:styleId="SUBHEAD1">
    <w:name w:val="SUBHEAD1"/>
    <w:uiPriority w:val="99"/>
    <w:rsid w:val="00332207"/>
    <w:rPr>
      <w:caps/>
    </w:rPr>
  </w:style>
  <w:style w:type="character" w:customStyle="1" w:styleId="italic">
    <w:name w:val="italic"/>
    <w:uiPriority w:val="99"/>
    <w:rsid w:val="004A105B"/>
    <w:rPr>
      <w:i/>
      <w:iCs/>
    </w:rPr>
  </w:style>
  <w:style w:type="paragraph" w:customStyle="1" w:styleId="body2">
    <w:name w:val="body2"/>
    <w:basedOn w:val="Normal"/>
    <w:uiPriority w:val="99"/>
    <w:rsid w:val="00B760AF"/>
    <w:pPr>
      <w:widowControl w:val="0"/>
      <w:suppressAutoHyphens/>
      <w:autoSpaceDE w:val="0"/>
      <w:autoSpaceDN w:val="0"/>
      <w:adjustRightInd w:val="0"/>
      <w:spacing w:line="288" w:lineRule="auto"/>
      <w:jc w:val="both"/>
      <w:textAlignment w:val="center"/>
    </w:pPr>
    <w:rPr>
      <w:rFonts w:ascii="MyriadPro-Regular" w:hAnsi="MyriadPro-Regular" w:cs="MyriadPro-Regular"/>
      <w:color w:val="000000"/>
      <w:spacing w:val="-3"/>
      <w:sz w:val="20"/>
      <w:szCs w:val="20"/>
    </w:rPr>
  </w:style>
  <w:style w:type="character" w:customStyle="1" w:styleId="Heading1Char">
    <w:name w:val="Heading 1 Char"/>
    <w:link w:val="Heading1"/>
    <w:rsid w:val="008A06A9"/>
    <w:rPr>
      <w:rFonts w:ascii="Arial" w:eastAsia="Times New Roman" w:hAnsi="Arial"/>
      <w:b/>
      <w:kern w:val="28"/>
      <w:sz w:val="21"/>
    </w:rPr>
  </w:style>
  <w:style w:type="paragraph" w:customStyle="1" w:styleId="Body0">
    <w:name w:val="Body"/>
    <w:basedOn w:val="Normal"/>
    <w:rsid w:val="008A06A9"/>
    <w:pPr>
      <w:tabs>
        <w:tab w:val="left" w:pos="187"/>
        <w:tab w:val="left" w:pos="360"/>
      </w:tabs>
      <w:spacing w:after="120"/>
    </w:pPr>
    <w:rPr>
      <w:rFonts w:ascii="Times New Roman" w:eastAsia="Times New Roman" w:hAnsi="Times New Roman"/>
      <w:sz w:val="21"/>
      <w:szCs w:val="20"/>
    </w:rPr>
  </w:style>
  <w:style w:type="paragraph" w:customStyle="1" w:styleId="Deck">
    <w:name w:val="Deck"/>
    <w:basedOn w:val="Heading1"/>
    <w:rsid w:val="008A06A9"/>
    <w:pPr>
      <w:spacing w:before="0"/>
    </w:pPr>
    <w:rPr>
      <w:b w:val="0"/>
      <w:i/>
      <w:sz w:val="24"/>
    </w:rPr>
  </w:style>
  <w:style w:type="paragraph" w:styleId="Title">
    <w:name w:val="Title"/>
    <w:basedOn w:val="Normal"/>
    <w:link w:val="TitleChar"/>
    <w:qFormat/>
    <w:rsid w:val="008A06A9"/>
    <w:pPr>
      <w:framePr w:hSpace="180" w:wrap="around" w:vAnchor="text" w:hAnchor="text" w:y="1"/>
      <w:tabs>
        <w:tab w:val="left" w:pos="187"/>
      </w:tabs>
      <w:suppressOverlap/>
      <w:outlineLvl w:val="0"/>
    </w:pPr>
    <w:rPr>
      <w:rFonts w:ascii="Arial Black" w:eastAsia="Times New Roman" w:hAnsi="Arial Black"/>
      <w:bCs/>
      <w:kern w:val="28"/>
      <w:sz w:val="32"/>
      <w:szCs w:val="20"/>
    </w:rPr>
  </w:style>
  <w:style w:type="character" w:customStyle="1" w:styleId="TitleChar">
    <w:name w:val="Title Char"/>
    <w:link w:val="Title"/>
    <w:rsid w:val="008A06A9"/>
    <w:rPr>
      <w:rFonts w:ascii="Arial Black" w:eastAsia="Times New Roman" w:hAnsi="Arial Black"/>
      <w:bCs/>
      <w:kern w:val="28"/>
      <w:sz w:val="32"/>
    </w:rPr>
  </w:style>
  <w:style w:type="paragraph" w:customStyle="1" w:styleId="Intro">
    <w:name w:val="Intro"/>
    <w:basedOn w:val="Normal"/>
    <w:rsid w:val="00B658CB"/>
    <w:pPr>
      <w:tabs>
        <w:tab w:val="left" w:pos="187"/>
      </w:tabs>
      <w:spacing w:before="240" w:after="240"/>
    </w:pPr>
    <w:rPr>
      <w:rFonts w:ascii="Arial" w:eastAsia="Times New Roman" w:hAnsi="Arial"/>
      <w:i/>
      <w:sz w:val="20"/>
      <w:szCs w:val="20"/>
    </w:rPr>
  </w:style>
  <w:style w:type="character" w:customStyle="1" w:styleId="apple-converted-space">
    <w:name w:val="apple-converted-space"/>
    <w:rsid w:val="00D547A9"/>
  </w:style>
  <w:style w:type="character" w:customStyle="1" w:styleId="aqj">
    <w:name w:val="aqj"/>
    <w:rsid w:val="00D547A9"/>
  </w:style>
  <w:style w:type="paragraph" w:styleId="NormalWeb">
    <w:name w:val="Normal (Web)"/>
    <w:basedOn w:val="Normal"/>
    <w:uiPriority w:val="99"/>
    <w:unhideWhenUsed/>
    <w:rsid w:val="00D547A9"/>
    <w:pPr>
      <w:spacing w:before="100" w:beforeAutospacing="1" w:after="100" w:afterAutospacing="1"/>
    </w:pPr>
    <w:rPr>
      <w:rFonts w:ascii="Times" w:hAnsi="Times"/>
      <w:sz w:val="20"/>
      <w:szCs w:val="20"/>
    </w:rPr>
  </w:style>
  <w:style w:type="character" w:styleId="Hyperlink">
    <w:name w:val="Hyperlink"/>
    <w:uiPriority w:val="99"/>
    <w:unhideWhenUsed/>
    <w:rsid w:val="00D547A9"/>
    <w:rPr>
      <w:color w:val="0000FF"/>
      <w:u w:val="single"/>
    </w:rPr>
  </w:style>
  <w:style w:type="character" w:styleId="FollowedHyperlink">
    <w:name w:val="FollowedHyperlink"/>
    <w:rsid w:val="00D547A9"/>
    <w:rPr>
      <w:color w:val="800080"/>
      <w:u w:val="single"/>
    </w:rPr>
  </w:style>
  <w:style w:type="paragraph" w:customStyle="1" w:styleId="Default">
    <w:name w:val="Default"/>
    <w:rsid w:val="00E978AB"/>
    <w:pPr>
      <w:widowControl w:val="0"/>
      <w:autoSpaceDE w:val="0"/>
      <w:autoSpaceDN w:val="0"/>
      <w:adjustRightInd w:val="0"/>
    </w:pPr>
    <w:rPr>
      <w:rFonts w:ascii="Arial Narrow" w:hAnsi="Arial Narrow" w:cs="Arial Narrow"/>
      <w:color w:val="000000"/>
      <w:sz w:val="24"/>
      <w:szCs w:val="24"/>
    </w:rPr>
  </w:style>
  <w:style w:type="paragraph" w:customStyle="1" w:styleId="Pa12">
    <w:name w:val="Pa12"/>
    <w:basedOn w:val="Default"/>
    <w:next w:val="Default"/>
    <w:uiPriority w:val="99"/>
    <w:rsid w:val="00177C33"/>
    <w:pPr>
      <w:spacing w:line="201" w:lineRule="atLeast"/>
    </w:pPr>
    <w:rPr>
      <w:rFonts w:ascii="Myriad Pro" w:hAnsi="Myriad Pro" w:cs="Times New Roman"/>
      <w:color w:val="auto"/>
    </w:rPr>
  </w:style>
  <w:style w:type="paragraph" w:styleId="FootnoteText">
    <w:name w:val="footnote text"/>
    <w:basedOn w:val="Normal"/>
    <w:link w:val="FootnoteTextChar"/>
    <w:rsid w:val="00CE3619"/>
  </w:style>
  <w:style w:type="character" w:customStyle="1" w:styleId="FootnoteTextChar">
    <w:name w:val="Footnote Text Char"/>
    <w:link w:val="FootnoteText"/>
    <w:rsid w:val="00CE3619"/>
    <w:rPr>
      <w:sz w:val="24"/>
      <w:szCs w:val="24"/>
    </w:rPr>
  </w:style>
  <w:style w:type="character" w:styleId="FootnoteReference">
    <w:name w:val="footnote reference"/>
    <w:rsid w:val="00CE3619"/>
    <w:rPr>
      <w:vertAlign w:val="superscript"/>
    </w:rPr>
  </w:style>
  <w:style w:type="paragraph" w:styleId="ListParagraph">
    <w:name w:val="List Paragraph"/>
    <w:basedOn w:val="Normal"/>
    <w:rsid w:val="002C2B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69649">
      <w:bodyDiv w:val="1"/>
      <w:marLeft w:val="0"/>
      <w:marRight w:val="0"/>
      <w:marTop w:val="0"/>
      <w:marBottom w:val="0"/>
      <w:divBdr>
        <w:top w:val="none" w:sz="0" w:space="0" w:color="auto"/>
        <w:left w:val="none" w:sz="0" w:space="0" w:color="auto"/>
        <w:bottom w:val="none" w:sz="0" w:space="0" w:color="auto"/>
        <w:right w:val="none" w:sz="0" w:space="0" w:color="auto"/>
      </w:divBdr>
    </w:div>
    <w:div w:id="34543781">
      <w:bodyDiv w:val="1"/>
      <w:marLeft w:val="0"/>
      <w:marRight w:val="0"/>
      <w:marTop w:val="0"/>
      <w:marBottom w:val="0"/>
      <w:divBdr>
        <w:top w:val="none" w:sz="0" w:space="0" w:color="auto"/>
        <w:left w:val="none" w:sz="0" w:space="0" w:color="auto"/>
        <w:bottom w:val="none" w:sz="0" w:space="0" w:color="auto"/>
        <w:right w:val="none" w:sz="0" w:space="0" w:color="auto"/>
      </w:divBdr>
    </w:div>
    <w:div w:id="72969040">
      <w:bodyDiv w:val="1"/>
      <w:marLeft w:val="0"/>
      <w:marRight w:val="0"/>
      <w:marTop w:val="0"/>
      <w:marBottom w:val="0"/>
      <w:divBdr>
        <w:top w:val="none" w:sz="0" w:space="0" w:color="auto"/>
        <w:left w:val="none" w:sz="0" w:space="0" w:color="auto"/>
        <w:bottom w:val="none" w:sz="0" w:space="0" w:color="auto"/>
        <w:right w:val="none" w:sz="0" w:space="0" w:color="auto"/>
      </w:divBdr>
    </w:div>
    <w:div w:id="203376115">
      <w:bodyDiv w:val="1"/>
      <w:marLeft w:val="0"/>
      <w:marRight w:val="0"/>
      <w:marTop w:val="0"/>
      <w:marBottom w:val="0"/>
      <w:divBdr>
        <w:top w:val="none" w:sz="0" w:space="0" w:color="auto"/>
        <w:left w:val="none" w:sz="0" w:space="0" w:color="auto"/>
        <w:bottom w:val="none" w:sz="0" w:space="0" w:color="auto"/>
        <w:right w:val="none" w:sz="0" w:space="0" w:color="auto"/>
      </w:divBdr>
    </w:div>
    <w:div w:id="312217557">
      <w:bodyDiv w:val="1"/>
      <w:marLeft w:val="0"/>
      <w:marRight w:val="0"/>
      <w:marTop w:val="0"/>
      <w:marBottom w:val="0"/>
      <w:divBdr>
        <w:top w:val="none" w:sz="0" w:space="0" w:color="auto"/>
        <w:left w:val="none" w:sz="0" w:space="0" w:color="auto"/>
        <w:bottom w:val="none" w:sz="0" w:space="0" w:color="auto"/>
        <w:right w:val="none" w:sz="0" w:space="0" w:color="auto"/>
      </w:divBdr>
    </w:div>
    <w:div w:id="337123947">
      <w:bodyDiv w:val="1"/>
      <w:marLeft w:val="0"/>
      <w:marRight w:val="0"/>
      <w:marTop w:val="0"/>
      <w:marBottom w:val="0"/>
      <w:divBdr>
        <w:top w:val="none" w:sz="0" w:space="0" w:color="auto"/>
        <w:left w:val="none" w:sz="0" w:space="0" w:color="auto"/>
        <w:bottom w:val="none" w:sz="0" w:space="0" w:color="auto"/>
        <w:right w:val="none" w:sz="0" w:space="0" w:color="auto"/>
      </w:divBdr>
    </w:div>
    <w:div w:id="386029159">
      <w:bodyDiv w:val="1"/>
      <w:marLeft w:val="0"/>
      <w:marRight w:val="0"/>
      <w:marTop w:val="0"/>
      <w:marBottom w:val="0"/>
      <w:divBdr>
        <w:top w:val="none" w:sz="0" w:space="0" w:color="auto"/>
        <w:left w:val="none" w:sz="0" w:space="0" w:color="auto"/>
        <w:bottom w:val="none" w:sz="0" w:space="0" w:color="auto"/>
        <w:right w:val="none" w:sz="0" w:space="0" w:color="auto"/>
      </w:divBdr>
    </w:div>
    <w:div w:id="491913357">
      <w:bodyDiv w:val="1"/>
      <w:marLeft w:val="0"/>
      <w:marRight w:val="0"/>
      <w:marTop w:val="0"/>
      <w:marBottom w:val="0"/>
      <w:divBdr>
        <w:top w:val="none" w:sz="0" w:space="0" w:color="auto"/>
        <w:left w:val="none" w:sz="0" w:space="0" w:color="auto"/>
        <w:bottom w:val="none" w:sz="0" w:space="0" w:color="auto"/>
        <w:right w:val="none" w:sz="0" w:space="0" w:color="auto"/>
      </w:divBdr>
    </w:div>
    <w:div w:id="511795211">
      <w:bodyDiv w:val="1"/>
      <w:marLeft w:val="0"/>
      <w:marRight w:val="0"/>
      <w:marTop w:val="0"/>
      <w:marBottom w:val="0"/>
      <w:divBdr>
        <w:top w:val="none" w:sz="0" w:space="0" w:color="auto"/>
        <w:left w:val="none" w:sz="0" w:space="0" w:color="auto"/>
        <w:bottom w:val="none" w:sz="0" w:space="0" w:color="auto"/>
        <w:right w:val="none" w:sz="0" w:space="0" w:color="auto"/>
      </w:divBdr>
    </w:div>
    <w:div w:id="772939222">
      <w:bodyDiv w:val="1"/>
      <w:marLeft w:val="0"/>
      <w:marRight w:val="0"/>
      <w:marTop w:val="0"/>
      <w:marBottom w:val="0"/>
      <w:divBdr>
        <w:top w:val="none" w:sz="0" w:space="0" w:color="auto"/>
        <w:left w:val="none" w:sz="0" w:space="0" w:color="auto"/>
        <w:bottom w:val="none" w:sz="0" w:space="0" w:color="auto"/>
        <w:right w:val="none" w:sz="0" w:space="0" w:color="auto"/>
      </w:divBdr>
    </w:div>
    <w:div w:id="789711657">
      <w:bodyDiv w:val="1"/>
      <w:marLeft w:val="0"/>
      <w:marRight w:val="0"/>
      <w:marTop w:val="0"/>
      <w:marBottom w:val="0"/>
      <w:divBdr>
        <w:top w:val="none" w:sz="0" w:space="0" w:color="auto"/>
        <w:left w:val="none" w:sz="0" w:space="0" w:color="auto"/>
        <w:bottom w:val="none" w:sz="0" w:space="0" w:color="auto"/>
        <w:right w:val="none" w:sz="0" w:space="0" w:color="auto"/>
      </w:divBdr>
    </w:div>
    <w:div w:id="806971571">
      <w:bodyDiv w:val="1"/>
      <w:marLeft w:val="0"/>
      <w:marRight w:val="0"/>
      <w:marTop w:val="0"/>
      <w:marBottom w:val="0"/>
      <w:divBdr>
        <w:top w:val="none" w:sz="0" w:space="0" w:color="auto"/>
        <w:left w:val="none" w:sz="0" w:space="0" w:color="auto"/>
        <w:bottom w:val="none" w:sz="0" w:space="0" w:color="auto"/>
        <w:right w:val="none" w:sz="0" w:space="0" w:color="auto"/>
      </w:divBdr>
    </w:div>
    <w:div w:id="827209675">
      <w:bodyDiv w:val="1"/>
      <w:marLeft w:val="0"/>
      <w:marRight w:val="0"/>
      <w:marTop w:val="0"/>
      <w:marBottom w:val="0"/>
      <w:divBdr>
        <w:top w:val="none" w:sz="0" w:space="0" w:color="auto"/>
        <w:left w:val="none" w:sz="0" w:space="0" w:color="auto"/>
        <w:bottom w:val="none" w:sz="0" w:space="0" w:color="auto"/>
        <w:right w:val="none" w:sz="0" w:space="0" w:color="auto"/>
      </w:divBdr>
    </w:div>
    <w:div w:id="860051505">
      <w:bodyDiv w:val="1"/>
      <w:marLeft w:val="0"/>
      <w:marRight w:val="0"/>
      <w:marTop w:val="0"/>
      <w:marBottom w:val="0"/>
      <w:divBdr>
        <w:top w:val="none" w:sz="0" w:space="0" w:color="auto"/>
        <w:left w:val="none" w:sz="0" w:space="0" w:color="auto"/>
        <w:bottom w:val="none" w:sz="0" w:space="0" w:color="auto"/>
        <w:right w:val="none" w:sz="0" w:space="0" w:color="auto"/>
      </w:divBdr>
    </w:div>
    <w:div w:id="1072046935">
      <w:bodyDiv w:val="1"/>
      <w:marLeft w:val="0"/>
      <w:marRight w:val="0"/>
      <w:marTop w:val="0"/>
      <w:marBottom w:val="0"/>
      <w:divBdr>
        <w:top w:val="none" w:sz="0" w:space="0" w:color="auto"/>
        <w:left w:val="none" w:sz="0" w:space="0" w:color="auto"/>
        <w:bottom w:val="none" w:sz="0" w:space="0" w:color="auto"/>
        <w:right w:val="none" w:sz="0" w:space="0" w:color="auto"/>
      </w:divBdr>
      <w:divsChild>
        <w:div w:id="522983163">
          <w:marLeft w:val="0"/>
          <w:marRight w:val="0"/>
          <w:marTop w:val="0"/>
          <w:marBottom w:val="0"/>
          <w:divBdr>
            <w:top w:val="none" w:sz="0" w:space="0" w:color="auto"/>
            <w:left w:val="none" w:sz="0" w:space="0" w:color="auto"/>
            <w:bottom w:val="none" w:sz="0" w:space="0" w:color="auto"/>
            <w:right w:val="none" w:sz="0" w:space="0" w:color="auto"/>
          </w:divBdr>
        </w:div>
        <w:div w:id="644623838">
          <w:marLeft w:val="0"/>
          <w:marRight w:val="0"/>
          <w:marTop w:val="0"/>
          <w:marBottom w:val="0"/>
          <w:divBdr>
            <w:top w:val="none" w:sz="0" w:space="0" w:color="auto"/>
            <w:left w:val="none" w:sz="0" w:space="0" w:color="auto"/>
            <w:bottom w:val="none" w:sz="0" w:space="0" w:color="auto"/>
            <w:right w:val="none" w:sz="0" w:space="0" w:color="auto"/>
          </w:divBdr>
        </w:div>
        <w:div w:id="744882711">
          <w:marLeft w:val="0"/>
          <w:marRight w:val="0"/>
          <w:marTop w:val="0"/>
          <w:marBottom w:val="0"/>
          <w:divBdr>
            <w:top w:val="none" w:sz="0" w:space="0" w:color="auto"/>
            <w:left w:val="none" w:sz="0" w:space="0" w:color="auto"/>
            <w:bottom w:val="none" w:sz="0" w:space="0" w:color="auto"/>
            <w:right w:val="none" w:sz="0" w:space="0" w:color="auto"/>
          </w:divBdr>
        </w:div>
        <w:div w:id="755857688">
          <w:marLeft w:val="0"/>
          <w:marRight w:val="0"/>
          <w:marTop w:val="0"/>
          <w:marBottom w:val="0"/>
          <w:divBdr>
            <w:top w:val="none" w:sz="0" w:space="0" w:color="auto"/>
            <w:left w:val="none" w:sz="0" w:space="0" w:color="auto"/>
            <w:bottom w:val="none" w:sz="0" w:space="0" w:color="auto"/>
            <w:right w:val="none" w:sz="0" w:space="0" w:color="auto"/>
          </w:divBdr>
        </w:div>
        <w:div w:id="927153755">
          <w:marLeft w:val="0"/>
          <w:marRight w:val="0"/>
          <w:marTop w:val="0"/>
          <w:marBottom w:val="0"/>
          <w:divBdr>
            <w:top w:val="none" w:sz="0" w:space="0" w:color="auto"/>
            <w:left w:val="none" w:sz="0" w:space="0" w:color="auto"/>
            <w:bottom w:val="none" w:sz="0" w:space="0" w:color="auto"/>
            <w:right w:val="none" w:sz="0" w:space="0" w:color="auto"/>
          </w:divBdr>
        </w:div>
        <w:div w:id="1219131065">
          <w:marLeft w:val="0"/>
          <w:marRight w:val="0"/>
          <w:marTop w:val="0"/>
          <w:marBottom w:val="0"/>
          <w:divBdr>
            <w:top w:val="none" w:sz="0" w:space="0" w:color="auto"/>
            <w:left w:val="none" w:sz="0" w:space="0" w:color="auto"/>
            <w:bottom w:val="none" w:sz="0" w:space="0" w:color="auto"/>
            <w:right w:val="none" w:sz="0" w:space="0" w:color="auto"/>
          </w:divBdr>
        </w:div>
        <w:div w:id="1320766106">
          <w:marLeft w:val="0"/>
          <w:marRight w:val="0"/>
          <w:marTop w:val="0"/>
          <w:marBottom w:val="0"/>
          <w:divBdr>
            <w:top w:val="none" w:sz="0" w:space="0" w:color="auto"/>
            <w:left w:val="none" w:sz="0" w:space="0" w:color="auto"/>
            <w:bottom w:val="none" w:sz="0" w:space="0" w:color="auto"/>
            <w:right w:val="none" w:sz="0" w:space="0" w:color="auto"/>
          </w:divBdr>
        </w:div>
        <w:div w:id="1853953104">
          <w:marLeft w:val="0"/>
          <w:marRight w:val="0"/>
          <w:marTop w:val="0"/>
          <w:marBottom w:val="0"/>
          <w:divBdr>
            <w:top w:val="none" w:sz="0" w:space="0" w:color="auto"/>
            <w:left w:val="none" w:sz="0" w:space="0" w:color="auto"/>
            <w:bottom w:val="none" w:sz="0" w:space="0" w:color="auto"/>
            <w:right w:val="none" w:sz="0" w:space="0" w:color="auto"/>
          </w:divBdr>
        </w:div>
      </w:divsChild>
    </w:div>
    <w:div w:id="1319962715">
      <w:bodyDiv w:val="1"/>
      <w:marLeft w:val="0"/>
      <w:marRight w:val="0"/>
      <w:marTop w:val="0"/>
      <w:marBottom w:val="0"/>
      <w:divBdr>
        <w:top w:val="none" w:sz="0" w:space="0" w:color="auto"/>
        <w:left w:val="none" w:sz="0" w:space="0" w:color="auto"/>
        <w:bottom w:val="none" w:sz="0" w:space="0" w:color="auto"/>
        <w:right w:val="none" w:sz="0" w:space="0" w:color="auto"/>
      </w:divBdr>
    </w:div>
    <w:div w:id="1327249832">
      <w:bodyDiv w:val="1"/>
      <w:marLeft w:val="0"/>
      <w:marRight w:val="0"/>
      <w:marTop w:val="0"/>
      <w:marBottom w:val="0"/>
      <w:divBdr>
        <w:top w:val="none" w:sz="0" w:space="0" w:color="auto"/>
        <w:left w:val="none" w:sz="0" w:space="0" w:color="auto"/>
        <w:bottom w:val="none" w:sz="0" w:space="0" w:color="auto"/>
        <w:right w:val="none" w:sz="0" w:space="0" w:color="auto"/>
      </w:divBdr>
    </w:div>
    <w:div w:id="1451128754">
      <w:bodyDiv w:val="1"/>
      <w:marLeft w:val="0"/>
      <w:marRight w:val="0"/>
      <w:marTop w:val="0"/>
      <w:marBottom w:val="0"/>
      <w:divBdr>
        <w:top w:val="none" w:sz="0" w:space="0" w:color="auto"/>
        <w:left w:val="none" w:sz="0" w:space="0" w:color="auto"/>
        <w:bottom w:val="none" w:sz="0" w:space="0" w:color="auto"/>
        <w:right w:val="none" w:sz="0" w:space="0" w:color="auto"/>
      </w:divBdr>
    </w:div>
    <w:div w:id="1652371535">
      <w:bodyDiv w:val="1"/>
      <w:marLeft w:val="0"/>
      <w:marRight w:val="0"/>
      <w:marTop w:val="0"/>
      <w:marBottom w:val="0"/>
      <w:divBdr>
        <w:top w:val="none" w:sz="0" w:space="0" w:color="auto"/>
        <w:left w:val="none" w:sz="0" w:space="0" w:color="auto"/>
        <w:bottom w:val="none" w:sz="0" w:space="0" w:color="auto"/>
        <w:right w:val="none" w:sz="0" w:space="0" w:color="auto"/>
      </w:divBdr>
    </w:div>
    <w:div w:id="1720081575">
      <w:bodyDiv w:val="1"/>
      <w:marLeft w:val="0"/>
      <w:marRight w:val="0"/>
      <w:marTop w:val="0"/>
      <w:marBottom w:val="0"/>
      <w:divBdr>
        <w:top w:val="none" w:sz="0" w:space="0" w:color="auto"/>
        <w:left w:val="none" w:sz="0" w:space="0" w:color="auto"/>
        <w:bottom w:val="none" w:sz="0" w:space="0" w:color="auto"/>
        <w:right w:val="none" w:sz="0" w:space="0" w:color="auto"/>
      </w:divBdr>
    </w:div>
    <w:div w:id="1793278802">
      <w:bodyDiv w:val="1"/>
      <w:marLeft w:val="0"/>
      <w:marRight w:val="0"/>
      <w:marTop w:val="0"/>
      <w:marBottom w:val="0"/>
      <w:divBdr>
        <w:top w:val="none" w:sz="0" w:space="0" w:color="auto"/>
        <w:left w:val="none" w:sz="0" w:space="0" w:color="auto"/>
        <w:bottom w:val="none" w:sz="0" w:space="0" w:color="auto"/>
        <w:right w:val="none" w:sz="0" w:space="0" w:color="auto"/>
      </w:divBdr>
    </w:div>
    <w:div w:id="1876697776">
      <w:bodyDiv w:val="1"/>
      <w:marLeft w:val="0"/>
      <w:marRight w:val="0"/>
      <w:marTop w:val="0"/>
      <w:marBottom w:val="0"/>
      <w:divBdr>
        <w:top w:val="none" w:sz="0" w:space="0" w:color="auto"/>
        <w:left w:val="none" w:sz="0" w:space="0" w:color="auto"/>
        <w:bottom w:val="none" w:sz="0" w:space="0" w:color="auto"/>
        <w:right w:val="none" w:sz="0" w:space="0" w:color="auto"/>
      </w:divBdr>
    </w:div>
    <w:div w:id="1887988209">
      <w:bodyDiv w:val="1"/>
      <w:marLeft w:val="0"/>
      <w:marRight w:val="0"/>
      <w:marTop w:val="0"/>
      <w:marBottom w:val="0"/>
      <w:divBdr>
        <w:top w:val="none" w:sz="0" w:space="0" w:color="auto"/>
        <w:left w:val="none" w:sz="0" w:space="0" w:color="auto"/>
        <w:bottom w:val="none" w:sz="0" w:space="0" w:color="auto"/>
        <w:right w:val="none" w:sz="0" w:space="0" w:color="auto"/>
      </w:divBdr>
    </w:div>
    <w:div w:id="1939367886">
      <w:bodyDiv w:val="1"/>
      <w:marLeft w:val="0"/>
      <w:marRight w:val="0"/>
      <w:marTop w:val="0"/>
      <w:marBottom w:val="0"/>
      <w:divBdr>
        <w:top w:val="none" w:sz="0" w:space="0" w:color="auto"/>
        <w:left w:val="none" w:sz="0" w:space="0" w:color="auto"/>
        <w:bottom w:val="none" w:sz="0" w:space="0" w:color="auto"/>
        <w:right w:val="none" w:sz="0" w:space="0" w:color="auto"/>
      </w:divBdr>
    </w:div>
    <w:div w:id="1956253340">
      <w:bodyDiv w:val="1"/>
      <w:marLeft w:val="0"/>
      <w:marRight w:val="0"/>
      <w:marTop w:val="0"/>
      <w:marBottom w:val="0"/>
      <w:divBdr>
        <w:top w:val="none" w:sz="0" w:space="0" w:color="auto"/>
        <w:left w:val="none" w:sz="0" w:space="0" w:color="auto"/>
        <w:bottom w:val="none" w:sz="0" w:space="0" w:color="auto"/>
        <w:right w:val="none" w:sz="0" w:space="0" w:color="auto"/>
      </w:divBdr>
    </w:div>
    <w:div w:id="202528214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D9661C23A6EC4BBC0AF4610E4E5060" ma:contentTypeVersion="8" ma:contentTypeDescription="Create a new document." ma:contentTypeScope="" ma:versionID="e128ea21fbd624b678695c84c230053e">
  <xsd:schema xmlns:xsd="http://www.w3.org/2001/XMLSchema" xmlns:xs="http://www.w3.org/2001/XMLSchema" xmlns:p="http://schemas.microsoft.com/office/2006/metadata/properties" xmlns:ns2="dc5eb532-0d51-48c6-81f1-21e2eab5e66c" xmlns:ns3="c2e8226d-df03-440c-b268-31b7d41e377c" targetNamespace="http://schemas.microsoft.com/office/2006/metadata/properties" ma:root="true" ma:fieldsID="9d9db3b5bc2c749e3fca106c538ac803" ns2:_="" ns3:_="">
    <xsd:import namespace="dc5eb532-0d51-48c6-81f1-21e2eab5e66c"/>
    <xsd:import namespace="c2e8226d-df03-440c-b268-31b7d41e377c"/>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5eb532-0d51-48c6-81f1-21e2eab5e66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2e8226d-df03-440c-b268-31b7d41e377c"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9F6E6A4-915C-4C9B-8664-8897718AD4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5eb532-0d51-48c6-81f1-21e2eab5e66c"/>
    <ds:schemaRef ds:uri="c2e8226d-df03-440c-b268-31b7d41e37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A84566-8911-4057-9392-438A2A4A03B2}">
  <ds:schemaRefs>
    <ds:schemaRef ds:uri="http://schemas.microsoft.com/sharepoint/v3/contenttype/forms"/>
  </ds:schemaRefs>
</ds:datastoreItem>
</file>

<file path=customXml/itemProps3.xml><?xml version="1.0" encoding="utf-8"?>
<ds:datastoreItem xmlns:ds="http://schemas.openxmlformats.org/officeDocument/2006/customXml" ds:itemID="{2A0A7DF2-461C-49DA-96BA-4CE7AA1E939C}">
  <ds:schemaRefs>
    <ds:schemaRef ds:uri="dc5eb532-0d51-48c6-81f1-21e2eab5e66c"/>
    <ds:schemaRef ds:uri="c2e8226d-df03-440c-b268-31b7d41e377c"/>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1641</Words>
  <Characters>9358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LifeWay</Company>
  <LinksUpToDate>false</LinksUpToDate>
  <CharactersWithSpaces>10978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dc:creator>
  <cp:keywords/>
  <dc:description/>
  <cp:lastModifiedBy>Laurie Dreger</cp:lastModifiedBy>
  <cp:revision>3</cp:revision>
  <cp:lastPrinted>2017-11-10T15:41:00Z</cp:lastPrinted>
  <dcterms:created xsi:type="dcterms:W3CDTF">2017-11-10T15:42:00Z</dcterms:created>
  <dcterms:modified xsi:type="dcterms:W3CDTF">2017-11-10T15:44:00Z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0x010100A2D9661C23A6EC4BBC0AF4610E4E5060</vt:lpwstr>
  </property>
</Properties>
</file>