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5EE62D" w14:textId="2396C40C" w:rsidR="0035565C" w:rsidRPr="00BE5C9F" w:rsidRDefault="00735ADE" w:rsidP="0035565C">
      <w:pPr>
        <w:pStyle w:val="churchname"/>
        <w:ind w:left="0"/>
        <w:rPr>
          <w:rFonts w:ascii="Arial" w:hAnsi="Arial"/>
          <w:color w:val="4E92C0"/>
        </w:rPr>
      </w:pPr>
      <w:r>
        <w:rPr>
          <w:rFonts w:ascii="Arial" w:hAnsi="Arial"/>
          <w:noProof/>
        </w:rPr>
        <w:drawing>
          <wp:anchor distT="0" distB="0" distL="114300" distR="114300" simplePos="0" relativeHeight="251657728" behindDoc="0" locked="0" layoutInCell="1" allowOverlap="1" wp14:anchorId="147EA6F9" wp14:editId="00807C57">
            <wp:simplePos x="0" y="0"/>
            <wp:positionH relativeFrom="column">
              <wp:posOffset>4619625</wp:posOffset>
            </wp:positionH>
            <wp:positionV relativeFrom="paragraph">
              <wp:posOffset>0</wp:posOffset>
            </wp:positionV>
            <wp:extent cx="944880" cy="1257300"/>
            <wp:effectExtent l="0" t="0" r="0" b="12700"/>
            <wp:wrapSquare wrapText="bothSides"/>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4880" cy="1257300"/>
                    </a:xfrm>
                    <a:prstGeom prst="rect">
                      <a:avLst/>
                    </a:prstGeom>
                    <a:noFill/>
                  </pic:spPr>
                </pic:pic>
              </a:graphicData>
            </a:graphic>
            <wp14:sizeRelH relativeFrom="page">
              <wp14:pctWidth>0</wp14:pctWidth>
            </wp14:sizeRelH>
            <wp14:sizeRelV relativeFrom="page">
              <wp14:pctHeight>0</wp14:pctHeight>
            </wp14:sizeRelV>
          </wp:anchor>
        </w:drawing>
      </w:r>
      <w:r w:rsidR="000A28FA">
        <w:rPr>
          <w:rFonts w:ascii="Arial" w:hAnsi="Arial"/>
          <w:color w:val="3F919D"/>
        </w:rPr>
        <w:t>Okotoks Evangelical F</w:t>
      </w:r>
      <w:r w:rsidR="0035565C" w:rsidRPr="00BE5C9F">
        <w:rPr>
          <w:rFonts w:ascii="Arial" w:hAnsi="Arial"/>
          <w:color w:val="3F919D"/>
        </w:rPr>
        <w:t xml:space="preserve">ree </w:t>
      </w:r>
      <w:r w:rsidR="000A28FA">
        <w:rPr>
          <w:rFonts w:ascii="Arial" w:hAnsi="Arial"/>
          <w:color w:val="3F919D"/>
        </w:rPr>
        <w:t>C</w:t>
      </w:r>
      <w:r w:rsidR="0035565C" w:rsidRPr="00BE5C9F">
        <w:rPr>
          <w:rFonts w:ascii="Arial" w:hAnsi="Arial"/>
          <w:color w:val="3F919D"/>
        </w:rPr>
        <w:t>hurch</w:t>
      </w:r>
    </w:p>
    <w:p w14:paraId="152C0BAE" w14:textId="76E7AD6F" w:rsidR="00B82C5E" w:rsidRPr="00B9494B" w:rsidRDefault="00CF78C6" w:rsidP="00B82C5E">
      <w:pPr>
        <w:rPr>
          <w:rFonts w:ascii="Arial" w:hAnsi="Arial" w:cs="Arial"/>
          <w:caps/>
          <w:color w:val="000000"/>
        </w:rPr>
      </w:pPr>
      <w:r>
        <w:rPr>
          <w:rFonts w:ascii="Arial" w:hAnsi="Arial" w:cs="Arial"/>
          <w:caps/>
          <w:color w:val="000000"/>
        </w:rPr>
        <w:t>life</w:t>
      </w:r>
      <w:r w:rsidR="00D4319E">
        <w:rPr>
          <w:rFonts w:ascii="Arial" w:hAnsi="Arial" w:cs="Arial"/>
          <w:caps/>
          <w:color w:val="000000"/>
        </w:rPr>
        <w:t xml:space="preserve"> </w:t>
      </w:r>
      <w:r>
        <w:rPr>
          <w:rFonts w:ascii="Arial" w:hAnsi="Arial" w:cs="Arial"/>
          <w:caps/>
          <w:color w:val="000000"/>
        </w:rPr>
        <w:t>hacks</w:t>
      </w:r>
    </w:p>
    <w:p w14:paraId="7DB7683C" w14:textId="3D1C4C34" w:rsidR="00412308" w:rsidRPr="0007045A" w:rsidRDefault="00CF78C6" w:rsidP="00412308">
      <w:pPr>
        <w:rPr>
          <w:rFonts w:ascii="Arial" w:hAnsi="Arial" w:cs="Arial"/>
          <w:caps/>
          <w:color w:val="000000"/>
        </w:rPr>
      </w:pPr>
      <w:r>
        <w:rPr>
          <w:rFonts w:ascii="Arial" w:hAnsi="Arial" w:cs="Arial"/>
          <w:caps/>
          <w:color w:val="000000"/>
        </w:rPr>
        <w:t>restraint (titus 2:1-15)</w:t>
      </w:r>
    </w:p>
    <w:p w14:paraId="0026B90A" w14:textId="66507D88" w:rsidR="00412308" w:rsidRDefault="00CF78C6" w:rsidP="00412308">
      <w:pPr>
        <w:rPr>
          <w:rFonts w:ascii="Arial" w:hAnsi="Arial" w:cs="Arial"/>
          <w:caps/>
          <w:color w:val="000000"/>
          <w:sz w:val="20"/>
          <w:szCs w:val="20"/>
        </w:rPr>
      </w:pPr>
      <w:r>
        <w:rPr>
          <w:rFonts w:ascii="Arial" w:hAnsi="Arial" w:cs="Arial"/>
          <w:caps/>
          <w:color w:val="000000"/>
          <w:sz w:val="20"/>
          <w:szCs w:val="20"/>
        </w:rPr>
        <w:t>may 27, 2018</w:t>
      </w:r>
    </w:p>
    <w:p w14:paraId="65F0843D" w14:textId="360E0579" w:rsidR="00E637CA" w:rsidRPr="0019640A" w:rsidRDefault="00E637CA" w:rsidP="00750372">
      <w:pPr>
        <w:shd w:val="clear" w:color="auto" w:fill="FFFFFF"/>
        <w:rPr>
          <w:rFonts w:ascii="Arial" w:eastAsia="Times New Roman" w:hAnsi="Arial" w:cs="Arial"/>
          <w:color w:val="222222"/>
          <w:sz w:val="22"/>
          <w:szCs w:val="22"/>
          <w:shd w:val="clear" w:color="auto" w:fill="FFFFFF"/>
        </w:rPr>
      </w:pPr>
    </w:p>
    <w:p w14:paraId="03E94B65" w14:textId="48107913" w:rsidR="00F217DA" w:rsidRDefault="00F217DA" w:rsidP="00F217DA">
      <w:pPr>
        <w:pStyle w:val="SECTIONHEADER"/>
        <w:ind w:left="0"/>
        <w:rPr>
          <w:rFonts w:ascii="Arial" w:hAnsi="Arial"/>
          <w:b w:val="0"/>
          <w:color w:val="auto"/>
          <w:highlight w:val="black"/>
        </w:rPr>
      </w:pPr>
      <w:r>
        <w:rPr>
          <w:rFonts w:ascii="Arial" w:hAnsi="Arial"/>
          <w:highlight w:val="black"/>
        </w:rPr>
        <w:t>SERMON</w:t>
      </w:r>
      <w:r w:rsidR="00BF0713">
        <w:rPr>
          <w:rFonts w:ascii="Arial" w:hAnsi="Arial"/>
          <w:highlight w:val="black"/>
        </w:rPr>
        <w:t xml:space="preserve"> </w:t>
      </w:r>
      <w:r>
        <w:rPr>
          <w:rFonts w:ascii="Arial" w:hAnsi="Arial"/>
          <w:highlight w:val="black"/>
        </w:rPr>
        <w:t>OUTLINE</w:t>
      </w:r>
      <w:r w:rsidRPr="00BE5C9F">
        <w:rPr>
          <w:rFonts w:ascii="Arial" w:hAnsi="Arial"/>
          <w:b w:val="0"/>
          <w:highlight w:val="black"/>
        </w:rPr>
        <w:t xml:space="preserve">   </w:t>
      </w:r>
      <w:r w:rsidRPr="00BE5C9F">
        <w:rPr>
          <w:rFonts w:ascii="Arial" w:hAnsi="Arial"/>
          <w:b w:val="0"/>
          <w:color w:val="auto"/>
          <w:highlight w:val="black"/>
        </w:rPr>
        <w:t xml:space="preserve"> </w:t>
      </w:r>
    </w:p>
    <w:p w14:paraId="337DD004" w14:textId="77777777" w:rsidR="00CD41D7" w:rsidRPr="00A9187A" w:rsidRDefault="00CD41D7" w:rsidP="00CD41D7">
      <w:pPr>
        <w:rPr>
          <w:rFonts w:ascii="Arial" w:hAnsi="Arial" w:cs="Arial"/>
        </w:rPr>
      </w:pPr>
      <w:r w:rsidRPr="00A9187A">
        <w:rPr>
          <w:rFonts w:ascii="Arial" w:hAnsi="Arial" w:cs="Arial"/>
        </w:rPr>
        <w:t>Life Hacks : Restraint</w:t>
      </w:r>
    </w:p>
    <w:p w14:paraId="7CA1FDBE" w14:textId="77777777" w:rsidR="00CD41D7" w:rsidRPr="00A9187A" w:rsidRDefault="00CD41D7" w:rsidP="00CD41D7">
      <w:pPr>
        <w:rPr>
          <w:rFonts w:ascii="Arial" w:hAnsi="Arial" w:cs="Arial"/>
        </w:rPr>
      </w:pPr>
      <w:r w:rsidRPr="00A9187A">
        <w:rPr>
          <w:rFonts w:ascii="Arial" w:hAnsi="Arial" w:cs="Arial"/>
        </w:rPr>
        <w:t>Proverbs 28:25, 1 Kings 3 &amp; 11</w:t>
      </w:r>
    </w:p>
    <w:p w14:paraId="6D906F7C" w14:textId="77777777" w:rsidR="00CD41D7" w:rsidRPr="00A9187A" w:rsidRDefault="00CD41D7" w:rsidP="00CD41D7">
      <w:pPr>
        <w:rPr>
          <w:rFonts w:ascii="Arial" w:hAnsi="Arial" w:cs="Arial"/>
        </w:rPr>
      </w:pPr>
    </w:p>
    <w:p w14:paraId="5911E5DA" w14:textId="77777777" w:rsidR="00CD41D7" w:rsidRPr="00A9187A" w:rsidRDefault="00CD41D7" w:rsidP="00CD41D7">
      <w:pPr>
        <w:rPr>
          <w:rFonts w:ascii="Arial" w:hAnsi="Arial" w:cs="Arial"/>
        </w:rPr>
      </w:pPr>
      <w:proofErr w:type="spellStart"/>
      <w:r w:rsidRPr="00A9187A">
        <w:rPr>
          <w:rFonts w:ascii="Arial" w:hAnsi="Arial" w:cs="Arial"/>
        </w:rPr>
        <w:t>LifeHack</w:t>
      </w:r>
      <w:proofErr w:type="spellEnd"/>
    </w:p>
    <w:p w14:paraId="1EABB523" w14:textId="77777777" w:rsidR="00CD41D7" w:rsidRPr="00A9187A" w:rsidRDefault="00CD41D7" w:rsidP="00CD41D7">
      <w:pPr>
        <w:rPr>
          <w:rFonts w:ascii="Arial" w:hAnsi="Arial" w:cs="Arial"/>
        </w:rPr>
      </w:pPr>
      <w:r w:rsidRPr="00A9187A">
        <w:rPr>
          <w:rFonts w:ascii="Arial" w:hAnsi="Arial" w:cs="Arial"/>
        </w:rPr>
        <w:t>a strategy or technique adopted in order to manage one's time and daily activities in a more efficient way.</w:t>
      </w:r>
    </w:p>
    <w:p w14:paraId="3C50CA7E" w14:textId="77777777" w:rsidR="00CD41D7" w:rsidRPr="00A9187A" w:rsidRDefault="00CD41D7" w:rsidP="00CD41D7">
      <w:pPr>
        <w:rPr>
          <w:rFonts w:ascii="Arial" w:hAnsi="Arial" w:cs="Arial"/>
        </w:rPr>
      </w:pPr>
    </w:p>
    <w:p w14:paraId="02752842" w14:textId="77777777" w:rsidR="00CD41D7" w:rsidRPr="00A9187A" w:rsidRDefault="00CD41D7" w:rsidP="00CD41D7">
      <w:pPr>
        <w:rPr>
          <w:rFonts w:ascii="Arial" w:hAnsi="Arial" w:cs="Arial"/>
          <w:u w:val="single"/>
        </w:rPr>
      </w:pPr>
      <w:r w:rsidRPr="00A9187A">
        <w:rPr>
          <w:rFonts w:ascii="Arial" w:hAnsi="Arial" w:cs="Arial"/>
        </w:rPr>
        <w:t xml:space="preserve">Main Point: Without restraint we end up </w:t>
      </w:r>
      <w:r w:rsidRPr="00A9187A">
        <w:rPr>
          <w:rFonts w:ascii="Arial" w:hAnsi="Arial" w:cs="Arial"/>
          <w:u w:val="single"/>
        </w:rPr>
        <w:t>restrained</w:t>
      </w:r>
      <w:r w:rsidRPr="00A9187A">
        <w:rPr>
          <w:rFonts w:ascii="Arial" w:hAnsi="Arial" w:cs="Arial"/>
        </w:rPr>
        <w:t xml:space="preserve"> by our </w:t>
      </w:r>
      <w:r w:rsidRPr="00A9187A">
        <w:rPr>
          <w:rFonts w:ascii="Arial" w:hAnsi="Arial" w:cs="Arial"/>
          <w:u w:val="single"/>
        </w:rPr>
        <w:t>poor choices</w:t>
      </w:r>
    </w:p>
    <w:p w14:paraId="63960F57" w14:textId="77777777" w:rsidR="00CD41D7" w:rsidRPr="00A9187A" w:rsidRDefault="00CD41D7" w:rsidP="00CD41D7">
      <w:pPr>
        <w:rPr>
          <w:rFonts w:ascii="Arial" w:hAnsi="Arial" w:cs="Arial"/>
          <w:u w:val="single"/>
        </w:rPr>
      </w:pPr>
    </w:p>
    <w:p w14:paraId="0ED772A0" w14:textId="77777777" w:rsidR="00CD41D7" w:rsidRPr="00A9187A" w:rsidRDefault="00CD41D7" w:rsidP="00CD41D7">
      <w:pPr>
        <w:shd w:val="clear" w:color="auto" w:fill="FFFFFF"/>
        <w:rPr>
          <w:rFonts w:ascii="Arial" w:eastAsia="Times New Roman" w:hAnsi="Arial" w:cs="Arial"/>
          <w:color w:val="222222"/>
          <w:lang w:eastAsia="en-CA"/>
        </w:rPr>
      </w:pPr>
      <w:proofErr w:type="spellStart"/>
      <w:r w:rsidRPr="00A9187A">
        <w:rPr>
          <w:rFonts w:ascii="Arial" w:eastAsia="Times New Roman" w:hAnsi="Arial" w:cs="Arial"/>
          <w:color w:val="222222"/>
          <w:lang w:eastAsia="en-CA"/>
        </w:rPr>
        <w:t>self-con·trol</w:t>
      </w:r>
      <w:proofErr w:type="spellEnd"/>
    </w:p>
    <w:p w14:paraId="7A550B76" w14:textId="77777777" w:rsidR="00CD41D7" w:rsidRPr="00A9187A" w:rsidRDefault="00CD41D7" w:rsidP="00CD41D7">
      <w:pPr>
        <w:shd w:val="clear" w:color="auto" w:fill="FFFFFF"/>
        <w:rPr>
          <w:rFonts w:ascii="Arial" w:eastAsia="Times New Roman" w:hAnsi="Arial" w:cs="Arial"/>
          <w:color w:val="222222"/>
          <w:lang w:eastAsia="en-CA"/>
        </w:rPr>
      </w:pPr>
      <w:r w:rsidRPr="00A9187A">
        <w:rPr>
          <w:rFonts w:ascii="Arial" w:eastAsia="Times New Roman" w:hAnsi="Arial" w:cs="Arial"/>
          <w:color w:val="222222"/>
          <w:lang w:eastAsia="en-CA"/>
        </w:rPr>
        <w:t xml:space="preserve">ˈˌself </w:t>
      </w:r>
      <w:proofErr w:type="spellStart"/>
      <w:r w:rsidRPr="00A9187A">
        <w:rPr>
          <w:rFonts w:ascii="Arial" w:eastAsia="Times New Roman" w:hAnsi="Arial" w:cs="Arial"/>
          <w:color w:val="222222"/>
          <w:lang w:eastAsia="en-CA"/>
        </w:rPr>
        <w:t>kənˈtrōl</w:t>
      </w:r>
      <w:proofErr w:type="spellEnd"/>
      <w:r w:rsidRPr="00A9187A">
        <w:rPr>
          <w:rFonts w:ascii="Arial" w:eastAsia="Times New Roman" w:hAnsi="Arial" w:cs="Arial"/>
          <w:color w:val="222222"/>
          <w:lang w:eastAsia="en-CA"/>
        </w:rPr>
        <w:t>/</w:t>
      </w:r>
    </w:p>
    <w:p w14:paraId="2BA59592" w14:textId="77777777" w:rsidR="00CD41D7" w:rsidRPr="00A9187A" w:rsidRDefault="00CD41D7" w:rsidP="00CD41D7">
      <w:pPr>
        <w:shd w:val="clear" w:color="auto" w:fill="FFFFFF"/>
        <w:rPr>
          <w:rFonts w:ascii="Arial" w:eastAsia="Times New Roman" w:hAnsi="Arial" w:cs="Arial"/>
          <w:color w:val="222222"/>
          <w:lang w:eastAsia="en-CA"/>
        </w:rPr>
      </w:pPr>
      <w:r w:rsidRPr="00A9187A">
        <w:rPr>
          <w:rFonts w:ascii="Arial" w:eastAsia="Times New Roman" w:hAnsi="Arial" w:cs="Arial"/>
          <w:i/>
          <w:iCs/>
          <w:color w:val="222222"/>
          <w:lang w:eastAsia="en-CA"/>
        </w:rPr>
        <w:t>noun</w:t>
      </w:r>
    </w:p>
    <w:p w14:paraId="0A67C481" w14:textId="77777777" w:rsidR="00CD41D7" w:rsidRPr="00A9187A" w:rsidRDefault="00CD41D7" w:rsidP="00CD41D7">
      <w:pPr>
        <w:shd w:val="clear" w:color="auto" w:fill="FFFFFF"/>
        <w:rPr>
          <w:rFonts w:ascii="Arial" w:eastAsia="Times New Roman" w:hAnsi="Arial" w:cs="Arial"/>
          <w:color w:val="222222"/>
          <w:lang w:eastAsia="en-CA"/>
        </w:rPr>
      </w:pPr>
      <w:r w:rsidRPr="00A9187A">
        <w:rPr>
          <w:rFonts w:ascii="Arial" w:hAnsi="Arial" w:cs="Arial"/>
          <w:color w:val="000000"/>
          <w:shd w:val="clear" w:color="auto" w:fill="FFFFFF"/>
        </w:rPr>
        <w:t xml:space="preserve">True </w:t>
      </w:r>
      <w:r w:rsidRPr="00A9187A">
        <w:rPr>
          <w:rFonts w:ascii="Arial" w:hAnsi="Arial" w:cs="Arial"/>
          <w:color w:val="000000"/>
          <w:u w:val="single"/>
          <w:shd w:val="clear" w:color="auto" w:fill="FFFFFF"/>
        </w:rPr>
        <w:t>mastery</w:t>
      </w:r>
      <w:r w:rsidRPr="00A9187A">
        <w:rPr>
          <w:rFonts w:ascii="Arial" w:hAnsi="Arial" w:cs="Arial"/>
          <w:color w:val="000000"/>
          <w:shd w:val="clear" w:color="auto" w:fill="FFFFFF"/>
        </w:rPr>
        <w:t xml:space="preserve"> from </w:t>
      </w:r>
      <w:r w:rsidRPr="00A9187A">
        <w:rPr>
          <w:rFonts w:ascii="Arial" w:hAnsi="Arial" w:cs="Arial"/>
          <w:color w:val="000000"/>
          <w:u w:val="single"/>
          <w:shd w:val="clear" w:color="auto" w:fill="FFFFFF"/>
        </w:rPr>
        <w:t>within</w:t>
      </w:r>
    </w:p>
    <w:p w14:paraId="49EA40C2" w14:textId="77777777" w:rsidR="00CD41D7" w:rsidRPr="00A9187A" w:rsidRDefault="00CD41D7" w:rsidP="00CD41D7">
      <w:pPr>
        <w:rPr>
          <w:rFonts w:ascii="Arial" w:hAnsi="Arial" w:cs="Arial"/>
          <w:u w:val="single"/>
        </w:rPr>
      </w:pPr>
    </w:p>
    <w:p w14:paraId="3AC33FA6" w14:textId="77777777" w:rsidR="00CD41D7" w:rsidRDefault="00CD41D7" w:rsidP="00CD41D7">
      <w:pPr>
        <w:rPr>
          <w:rFonts w:ascii="Arial" w:hAnsi="Arial" w:cs="Arial"/>
          <w:color w:val="000000"/>
          <w:shd w:val="clear" w:color="auto" w:fill="FFFFFF"/>
        </w:rPr>
      </w:pPr>
      <w:r w:rsidRPr="00A9187A">
        <w:rPr>
          <w:rFonts w:ascii="Arial" w:hAnsi="Arial" w:cs="Arial"/>
          <w:color w:val="000000"/>
          <w:shd w:val="clear" w:color="auto" w:fill="FFFFFF"/>
        </w:rPr>
        <w:t xml:space="preserve">Solomon assumed the </w:t>
      </w:r>
      <w:r w:rsidRPr="002D6260">
        <w:rPr>
          <w:rFonts w:ascii="Arial" w:hAnsi="Arial" w:cs="Arial"/>
          <w:color w:val="000000"/>
          <w:u w:val="single"/>
          <w:shd w:val="clear" w:color="auto" w:fill="FFFFFF"/>
        </w:rPr>
        <w:t>warnings</w:t>
      </w:r>
      <w:r w:rsidRPr="00A9187A">
        <w:rPr>
          <w:rFonts w:ascii="Arial" w:hAnsi="Arial" w:cs="Arial"/>
          <w:color w:val="000000"/>
          <w:shd w:val="clear" w:color="auto" w:fill="FFFFFF"/>
        </w:rPr>
        <w:t xml:space="preserve"> didn’t </w:t>
      </w:r>
      <w:r w:rsidRPr="00A9187A">
        <w:rPr>
          <w:rFonts w:ascii="Arial" w:hAnsi="Arial" w:cs="Arial"/>
          <w:color w:val="000000"/>
          <w:u w:val="single"/>
          <w:shd w:val="clear" w:color="auto" w:fill="FFFFFF"/>
        </w:rPr>
        <w:t>apply</w:t>
      </w:r>
      <w:r w:rsidRPr="00A9187A">
        <w:rPr>
          <w:rFonts w:ascii="Arial" w:hAnsi="Arial" w:cs="Arial"/>
          <w:color w:val="000000"/>
          <w:shd w:val="clear" w:color="auto" w:fill="FFFFFF"/>
        </w:rPr>
        <w:t xml:space="preserve"> to him.</w:t>
      </w:r>
    </w:p>
    <w:p w14:paraId="6F6D8FBB" w14:textId="77777777" w:rsidR="00CD41D7" w:rsidRDefault="00CD41D7" w:rsidP="00CD41D7">
      <w:pPr>
        <w:rPr>
          <w:rFonts w:ascii="Arial" w:hAnsi="Arial" w:cs="Arial"/>
          <w:color w:val="000000"/>
          <w:shd w:val="clear" w:color="auto" w:fill="FFFFFF"/>
        </w:rPr>
      </w:pPr>
    </w:p>
    <w:p w14:paraId="592FDD43" w14:textId="77777777" w:rsidR="00CD41D7" w:rsidRDefault="00CD41D7" w:rsidP="00CD41D7">
      <w:pPr>
        <w:rPr>
          <w:rFonts w:ascii="Arial" w:hAnsi="Arial" w:cs="Arial"/>
          <w:color w:val="000000"/>
          <w:shd w:val="clear" w:color="auto" w:fill="FFFFFF"/>
        </w:rPr>
      </w:pPr>
      <w:r>
        <w:rPr>
          <w:rFonts w:ascii="Arial" w:hAnsi="Arial" w:cs="Arial"/>
          <w:color w:val="000000"/>
          <w:shd w:val="clear" w:color="auto" w:fill="FFFFFF"/>
        </w:rPr>
        <w:t>Disentangle:</w:t>
      </w:r>
    </w:p>
    <w:p w14:paraId="1C483593" w14:textId="77777777" w:rsidR="00CD41D7" w:rsidRDefault="00CD41D7" w:rsidP="00CD41D7">
      <w:pPr>
        <w:rPr>
          <w:rFonts w:ascii="Arial" w:hAnsi="Arial" w:cs="Arial"/>
          <w:color w:val="000000"/>
          <w:shd w:val="clear" w:color="auto" w:fill="FFFFFF"/>
        </w:rPr>
      </w:pPr>
    </w:p>
    <w:p w14:paraId="193C00E7" w14:textId="77777777" w:rsidR="00CD41D7" w:rsidRDefault="00CD41D7" w:rsidP="00CD41D7">
      <w:pPr>
        <w:rPr>
          <w:rFonts w:ascii="Arial" w:hAnsi="Arial" w:cs="Arial"/>
          <w:color w:val="000000"/>
          <w:shd w:val="clear" w:color="auto" w:fill="FFFFFF"/>
        </w:rPr>
      </w:pPr>
    </w:p>
    <w:p w14:paraId="2DFB4FBF" w14:textId="77777777" w:rsidR="00CD41D7" w:rsidRDefault="00CD41D7" w:rsidP="00CD41D7">
      <w:pPr>
        <w:rPr>
          <w:rFonts w:ascii="Arial" w:hAnsi="Arial" w:cs="Arial"/>
          <w:color w:val="000000"/>
          <w:shd w:val="clear" w:color="auto" w:fill="FFFFFF"/>
        </w:rPr>
      </w:pPr>
      <w:r>
        <w:rPr>
          <w:rFonts w:ascii="Arial" w:hAnsi="Arial" w:cs="Arial"/>
          <w:color w:val="000000"/>
          <w:shd w:val="clear" w:color="auto" w:fill="FFFFFF"/>
        </w:rPr>
        <w:t xml:space="preserve">Unburden: </w:t>
      </w:r>
    </w:p>
    <w:p w14:paraId="1D2F2436" w14:textId="77777777" w:rsidR="00CD41D7" w:rsidRDefault="00CD41D7" w:rsidP="00CD41D7">
      <w:pPr>
        <w:rPr>
          <w:rFonts w:ascii="Arial" w:hAnsi="Arial" w:cs="Arial"/>
          <w:color w:val="000000"/>
          <w:shd w:val="clear" w:color="auto" w:fill="FFFFFF"/>
        </w:rPr>
      </w:pPr>
    </w:p>
    <w:p w14:paraId="348CEC95" w14:textId="77777777" w:rsidR="00CD41D7" w:rsidRPr="00A9187A" w:rsidRDefault="00CD41D7" w:rsidP="00CD41D7">
      <w:pPr>
        <w:rPr>
          <w:rFonts w:ascii="Arial" w:hAnsi="Arial" w:cs="Arial"/>
          <w:color w:val="000000"/>
          <w:shd w:val="clear" w:color="auto" w:fill="FFFFFF"/>
        </w:rPr>
      </w:pPr>
    </w:p>
    <w:p w14:paraId="1D5CD61D" w14:textId="77777777" w:rsidR="00CD41D7" w:rsidRPr="00A9187A" w:rsidRDefault="00CD41D7" w:rsidP="00CD41D7">
      <w:pPr>
        <w:rPr>
          <w:rFonts w:ascii="Arial" w:hAnsi="Arial" w:cs="Arial"/>
          <w:u w:val="single"/>
        </w:rPr>
      </w:pPr>
      <w:r>
        <w:rPr>
          <w:rFonts w:ascii="Arial" w:hAnsi="Arial" w:cs="Arial"/>
        </w:rPr>
        <w:t>A wall I may need to build</w:t>
      </w:r>
      <w:r w:rsidRPr="00A9187A">
        <w:rPr>
          <w:rFonts w:ascii="Arial" w:hAnsi="Arial" w:cs="Arial"/>
        </w:rPr>
        <w:t>:</w:t>
      </w:r>
    </w:p>
    <w:p w14:paraId="0D8EE30A" w14:textId="77777777" w:rsidR="00CD41D7" w:rsidRPr="00A9187A" w:rsidRDefault="00CD41D7" w:rsidP="00CD41D7">
      <w:pPr>
        <w:rPr>
          <w:rFonts w:ascii="Arial" w:hAnsi="Arial" w:cs="Arial"/>
        </w:rPr>
      </w:pPr>
      <w:r w:rsidRPr="00A9187A">
        <w:rPr>
          <w:rFonts w:ascii="Arial" w:hAnsi="Arial" w:cs="Arial"/>
        </w:rPr>
        <w:t>●</w:t>
      </w:r>
    </w:p>
    <w:p w14:paraId="3DA8BB91" w14:textId="77777777" w:rsidR="00CD41D7" w:rsidRPr="00A9187A" w:rsidRDefault="00CD41D7" w:rsidP="00CD41D7">
      <w:pPr>
        <w:rPr>
          <w:rFonts w:ascii="Arial" w:hAnsi="Arial" w:cs="Arial"/>
        </w:rPr>
      </w:pPr>
      <w:r w:rsidRPr="00A9187A">
        <w:rPr>
          <w:rFonts w:ascii="Arial" w:hAnsi="Arial" w:cs="Arial"/>
        </w:rPr>
        <w:t>●</w:t>
      </w:r>
    </w:p>
    <w:p w14:paraId="0D3087B7" w14:textId="77777777" w:rsidR="00CD41D7" w:rsidRPr="00A9187A" w:rsidRDefault="00CD41D7" w:rsidP="00CD41D7">
      <w:pPr>
        <w:rPr>
          <w:rFonts w:ascii="Arial" w:hAnsi="Arial" w:cs="Arial"/>
        </w:rPr>
      </w:pPr>
      <w:r w:rsidRPr="00A9187A">
        <w:rPr>
          <w:rFonts w:ascii="Arial" w:hAnsi="Arial" w:cs="Arial"/>
        </w:rPr>
        <w:t>●</w:t>
      </w:r>
    </w:p>
    <w:p w14:paraId="19D32963" w14:textId="77777777" w:rsidR="00CD41D7" w:rsidRPr="00A9187A" w:rsidRDefault="00CD41D7" w:rsidP="00CD41D7">
      <w:pPr>
        <w:rPr>
          <w:rFonts w:ascii="Arial" w:hAnsi="Arial" w:cs="Arial"/>
          <w:u w:val="single"/>
        </w:rPr>
      </w:pPr>
    </w:p>
    <w:p w14:paraId="54E76D64" w14:textId="77777777" w:rsidR="00CD41D7" w:rsidRPr="00A9187A" w:rsidRDefault="00CD41D7" w:rsidP="00CD41D7">
      <w:pPr>
        <w:rPr>
          <w:rFonts w:ascii="Arial" w:hAnsi="Arial" w:cs="Arial"/>
          <w:u w:val="single"/>
        </w:rPr>
      </w:pPr>
      <w:hyperlink r:id="rId11" w:history="1">
        <w:r w:rsidRPr="00A9187A">
          <w:rPr>
            <w:rStyle w:val="Hyperlink"/>
            <w:rFonts w:ascii="Arial" w:hAnsi="Arial" w:cs="Arial"/>
          </w:rPr>
          <w:t>CR@okotoksefc.ca</w:t>
        </w:r>
      </w:hyperlink>
    </w:p>
    <w:p w14:paraId="56D86D10" w14:textId="138D1E55" w:rsidR="00E14289" w:rsidRDefault="00E14289" w:rsidP="0093216C">
      <w:pPr>
        <w:rPr>
          <w:rFonts w:ascii="Arial" w:hAnsi="Arial" w:cs="Arial"/>
          <w:i/>
          <w:iCs/>
          <w:color w:val="1A1A1A"/>
        </w:rPr>
      </w:pPr>
      <w:bookmarkStart w:id="0" w:name="_GoBack"/>
      <w:bookmarkEnd w:id="0"/>
    </w:p>
    <w:p w14:paraId="3DA9F890" w14:textId="77777777" w:rsidR="000A39F2" w:rsidRDefault="000A39F2" w:rsidP="0093216C">
      <w:pPr>
        <w:rPr>
          <w:rFonts w:ascii="Arial" w:hAnsi="Arial" w:cs="Arial"/>
          <w:i/>
          <w:iCs/>
          <w:color w:val="1A1A1A"/>
        </w:rPr>
      </w:pPr>
    </w:p>
    <w:p w14:paraId="1D19D67A" w14:textId="2528CF22" w:rsidR="0093216C" w:rsidRPr="0093216C" w:rsidRDefault="0093216C" w:rsidP="0093216C">
      <w:pPr>
        <w:rPr>
          <w:rFonts w:ascii="Arial" w:hAnsi="Arial" w:cs="Arial"/>
          <w:i/>
          <w:iCs/>
          <w:color w:val="1A1A1A"/>
        </w:rPr>
      </w:pPr>
    </w:p>
    <w:p w14:paraId="0B3B67E6" w14:textId="2B9662D6" w:rsidR="00750372" w:rsidRDefault="0093216C" w:rsidP="008A2082">
      <w:pPr>
        <w:rPr>
          <w:rFonts w:ascii="Arial" w:hAnsi="Arial" w:cs="Arial"/>
          <w:i/>
          <w:iCs/>
          <w:color w:val="1A1A1A"/>
        </w:rPr>
      </w:pPr>
      <w:r w:rsidRPr="0093216C">
        <w:rPr>
          <w:rFonts w:ascii="Arial" w:hAnsi="Arial" w:cs="Arial"/>
          <w:i/>
          <w:iCs/>
          <w:color w:val="1A1A1A"/>
        </w:rPr>
        <w:t xml:space="preserve">What do I need to </w:t>
      </w:r>
      <w:r w:rsidR="008A2082">
        <w:rPr>
          <w:rFonts w:ascii="Arial" w:hAnsi="Arial" w:cs="Arial"/>
          <w:i/>
          <w:iCs/>
          <w:color w:val="1A1A1A"/>
        </w:rPr>
        <w:t>do with what I have heard today?</w:t>
      </w:r>
    </w:p>
    <w:p w14:paraId="42100D92" w14:textId="77777777" w:rsidR="00412308" w:rsidRDefault="00412308" w:rsidP="008A2082">
      <w:pPr>
        <w:rPr>
          <w:rFonts w:ascii="Arial" w:hAnsi="Arial" w:cs="Arial"/>
          <w:i/>
          <w:iCs/>
          <w:color w:val="1A1A1A"/>
        </w:rPr>
      </w:pPr>
    </w:p>
    <w:p w14:paraId="7CE57A9E" w14:textId="77777777" w:rsidR="00412308" w:rsidRDefault="00412308" w:rsidP="008A2082">
      <w:pPr>
        <w:rPr>
          <w:rFonts w:ascii="Arial" w:hAnsi="Arial" w:cs="Arial"/>
          <w:i/>
          <w:iCs/>
          <w:color w:val="1A1A1A"/>
        </w:rPr>
      </w:pPr>
    </w:p>
    <w:p w14:paraId="0A9E04C6" w14:textId="77777777" w:rsidR="00412308" w:rsidRPr="008A2082" w:rsidRDefault="00412308" w:rsidP="008A2082">
      <w:pPr>
        <w:rPr>
          <w:rFonts w:ascii="Arial" w:hAnsi="Arial" w:cs="Arial"/>
          <w:color w:val="1A1A1A"/>
        </w:rPr>
      </w:pPr>
    </w:p>
    <w:p w14:paraId="1A45A399" w14:textId="0E65AE63" w:rsidR="00412308" w:rsidRPr="00BE5C9F" w:rsidRDefault="00957D68" w:rsidP="00412308">
      <w:pPr>
        <w:pStyle w:val="SECTIONHEADER"/>
        <w:ind w:left="0"/>
        <w:rPr>
          <w:rFonts w:ascii="Arial" w:hAnsi="Arial"/>
          <w:b w:val="0"/>
          <w:color w:val="auto"/>
          <w:sz w:val="28"/>
          <w:szCs w:val="28"/>
        </w:rPr>
      </w:pPr>
      <w:r>
        <w:rPr>
          <w:rFonts w:ascii="Arial" w:hAnsi="Arial"/>
          <w:highlight w:val="black"/>
        </w:rPr>
        <w:t xml:space="preserve"> </w:t>
      </w:r>
      <w:r w:rsidR="00412308" w:rsidRPr="00BE5C9F">
        <w:rPr>
          <w:rFonts w:ascii="Arial" w:hAnsi="Arial"/>
          <w:highlight w:val="black"/>
        </w:rPr>
        <w:t>Main Point</w:t>
      </w:r>
      <w:r w:rsidR="00412308" w:rsidRPr="00BE5C9F">
        <w:rPr>
          <w:rFonts w:ascii="Arial" w:hAnsi="Arial"/>
          <w:b w:val="0"/>
          <w:highlight w:val="black"/>
        </w:rPr>
        <w:t xml:space="preserve">   </w:t>
      </w:r>
      <w:r w:rsidR="00412308">
        <w:rPr>
          <w:rFonts w:ascii="Arial" w:hAnsi="Arial"/>
          <w:b w:val="0"/>
          <w:highlight w:val="black"/>
        </w:rPr>
        <w:tab/>
      </w:r>
      <w:r w:rsidR="00412308">
        <w:rPr>
          <w:rFonts w:ascii="Arial" w:hAnsi="Arial"/>
          <w:b w:val="0"/>
          <w:highlight w:val="black"/>
        </w:rPr>
        <w:tab/>
      </w:r>
      <w:r w:rsidR="00412308">
        <w:rPr>
          <w:rFonts w:ascii="Arial" w:hAnsi="Arial"/>
          <w:b w:val="0"/>
          <w:highlight w:val="black"/>
        </w:rPr>
        <w:tab/>
      </w:r>
      <w:r w:rsidR="00412308" w:rsidRPr="00BE5C9F">
        <w:rPr>
          <w:rFonts w:ascii="Arial" w:hAnsi="Arial"/>
          <w:b w:val="0"/>
          <w:color w:val="auto"/>
          <w:highlight w:val="black"/>
        </w:rPr>
        <w:t xml:space="preserve"> </w:t>
      </w:r>
    </w:p>
    <w:p w14:paraId="7CA1D967" w14:textId="4C0A535D" w:rsidR="00412308" w:rsidRDefault="004C0EBE" w:rsidP="00412308">
      <w:pPr>
        <w:rPr>
          <w:rFonts w:ascii="Arial" w:hAnsi="Arial" w:cs="Arial"/>
          <w:sz w:val="22"/>
          <w:szCs w:val="22"/>
        </w:rPr>
      </w:pPr>
      <w:r>
        <w:rPr>
          <w:rFonts w:ascii="Arial" w:hAnsi="Arial" w:cs="Arial"/>
          <w:sz w:val="22"/>
          <w:szCs w:val="22"/>
        </w:rPr>
        <w:t xml:space="preserve">Followers of Christ are called to live self-controlled lives, </w:t>
      </w:r>
      <w:r w:rsidR="00A7073C">
        <w:rPr>
          <w:rFonts w:ascii="Arial" w:hAnsi="Arial" w:cs="Arial"/>
          <w:sz w:val="22"/>
          <w:szCs w:val="22"/>
        </w:rPr>
        <w:t>to be a</w:t>
      </w:r>
      <w:r>
        <w:rPr>
          <w:rFonts w:ascii="Arial" w:hAnsi="Arial" w:cs="Arial"/>
          <w:sz w:val="22"/>
          <w:szCs w:val="22"/>
        </w:rPr>
        <w:t>bove reproach</w:t>
      </w:r>
      <w:r w:rsidR="00A7073C">
        <w:rPr>
          <w:rFonts w:ascii="Arial" w:hAnsi="Arial" w:cs="Arial"/>
          <w:sz w:val="22"/>
          <w:szCs w:val="22"/>
        </w:rPr>
        <w:t>,</w:t>
      </w:r>
      <w:r>
        <w:rPr>
          <w:rFonts w:ascii="Arial" w:hAnsi="Arial" w:cs="Arial"/>
          <w:sz w:val="22"/>
          <w:szCs w:val="22"/>
        </w:rPr>
        <w:t xml:space="preserve"> and</w:t>
      </w:r>
      <w:r w:rsidR="00A7073C">
        <w:rPr>
          <w:rFonts w:ascii="Arial" w:hAnsi="Arial" w:cs="Arial"/>
          <w:sz w:val="22"/>
          <w:szCs w:val="22"/>
        </w:rPr>
        <w:t xml:space="preserve"> to show</w:t>
      </w:r>
      <w:r>
        <w:rPr>
          <w:rFonts w:ascii="Arial" w:hAnsi="Arial" w:cs="Arial"/>
          <w:sz w:val="22"/>
          <w:szCs w:val="22"/>
        </w:rPr>
        <w:t xml:space="preserve"> the gospel as attractive to others</w:t>
      </w:r>
      <w:r w:rsidR="00412308" w:rsidRPr="00C641D1">
        <w:rPr>
          <w:rFonts w:ascii="Arial" w:hAnsi="Arial" w:cs="Arial"/>
          <w:sz w:val="22"/>
          <w:szCs w:val="22"/>
        </w:rPr>
        <w:t>.</w:t>
      </w:r>
    </w:p>
    <w:p w14:paraId="125886C3" w14:textId="77777777" w:rsidR="00FF3A6F" w:rsidRPr="0096029A" w:rsidRDefault="00FF3A6F" w:rsidP="00412308">
      <w:pPr>
        <w:rPr>
          <w:rFonts w:ascii="Arial" w:hAnsi="Arial" w:cs="Arial"/>
          <w:sz w:val="22"/>
          <w:szCs w:val="22"/>
        </w:rPr>
      </w:pPr>
    </w:p>
    <w:p w14:paraId="681E46CB"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Thinking things through</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6C8EB5AE" w14:textId="77777777" w:rsidR="00412308" w:rsidRPr="004A184D" w:rsidRDefault="00412308" w:rsidP="00412308">
      <w:pPr>
        <w:pStyle w:val="body"/>
        <w:spacing w:line="240" w:lineRule="auto"/>
        <w:ind w:left="0"/>
        <w:jc w:val="left"/>
        <w:rPr>
          <w:spacing w:val="0"/>
        </w:rPr>
      </w:pPr>
      <w:r w:rsidRPr="00DE681E">
        <w:rPr>
          <w:rFonts w:ascii="Arial" w:hAnsi="Arial" w:cs="Arial"/>
          <w:i/>
          <w:spacing w:val="-3"/>
        </w:rPr>
        <w:t>Connect the sermon to the study.</w:t>
      </w:r>
      <w:r>
        <w:rPr>
          <w:rFonts w:ascii="Arial" w:hAnsi="Arial" w:cs="Arial"/>
          <w:i/>
          <w:spacing w:val="-3"/>
        </w:rPr>
        <w:br/>
      </w:r>
    </w:p>
    <w:p w14:paraId="39DCCF8B" w14:textId="293A82B9" w:rsidR="00412308" w:rsidRPr="0007045A"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750372">
        <w:rPr>
          <w:rFonts w:ascii="Arial" w:hAnsi="Arial" w:cs="Arial"/>
          <w:b/>
          <w:color w:val="000000"/>
          <w:spacing w:val="-3"/>
          <w:sz w:val="22"/>
          <w:szCs w:val="22"/>
        </w:rPr>
        <w:t>1</w:t>
      </w:r>
      <w:r w:rsidRPr="00750372">
        <w:rPr>
          <w:rFonts w:ascii="MyriadPro-SemiboldSemiCn" w:hAnsi="MyriadPro-SemiboldSemiCn" w:cs="MyriadPro-SemiboldSemiCn"/>
          <w:b/>
          <w:color w:val="000000"/>
          <w:spacing w:val="-3"/>
          <w:sz w:val="22"/>
          <w:szCs w:val="22"/>
        </w:rPr>
        <w:t>.</w:t>
      </w:r>
      <w:r>
        <w:rPr>
          <w:rFonts w:ascii="Arial" w:hAnsi="Arial" w:cs="Arial"/>
          <w:b/>
          <w:color w:val="000000"/>
          <w:spacing w:val="-3"/>
          <w:sz w:val="22"/>
          <w:szCs w:val="22"/>
        </w:rPr>
        <w:t xml:space="preserve"> </w:t>
      </w:r>
      <w:r w:rsidRPr="0007045A">
        <w:rPr>
          <w:rFonts w:ascii="Arial" w:hAnsi="Arial" w:cs="Arial"/>
          <w:b/>
          <w:color w:val="000000"/>
          <w:spacing w:val="-3"/>
          <w:sz w:val="22"/>
          <w:szCs w:val="22"/>
        </w:rPr>
        <w:t xml:space="preserve">What </w:t>
      </w:r>
      <w:r w:rsidR="00A60FCB">
        <w:rPr>
          <w:rFonts w:ascii="Arial" w:hAnsi="Arial" w:cs="Arial"/>
          <w:b/>
          <w:color w:val="000000"/>
          <w:spacing w:val="-3"/>
          <w:sz w:val="22"/>
          <w:szCs w:val="22"/>
        </w:rPr>
        <w:t>is the most meani</w:t>
      </w:r>
      <w:r w:rsidR="00A7073C">
        <w:rPr>
          <w:rFonts w:ascii="Arial" w:hAnsi="Arial" w:cs="Arial"/>
          <w:b/>
          <w:color w:val="000000"/>
          <w:spacing w:val="-3"/>
          <w:sz w:val="22"/>
          <w:szCs w:val="22"/>
        </w:rPr>
        <w:t>ngful class</w:t>
      </w:r>
      <w:r w:rsidR="00C24636">
        <w:rPr>
          <w:rFonts w:ascii="Arial" w:hAnsi="Arial" w:cs="Arial"/>
          <w:b/>
          <w:color w:val="000000"/>
          <w:spacing w:val="-3"/>
          <w:sz w:val="22"/>
          <w:szCs w:val="22"/>
        </w:rPr>
        <w:t xml:space="preserve"> or seminar</w:t>
      </w:r>
      <w:r w:rsidR="00A7073C">
        <w:rPr>
          <w:rFonts w:ascii="Arial" w:hAnsi="Arial" w:cs="Arial"/>
          <w:b/>
          <w:color w:val="000000"/>
          <w:spacing w:val="-3"/>
          <w:sz w:val="22"/>
          <w:szCs w:val="22"/>
        </w:rPr>
        <w:t xml:space="preserve"> you have ever taken—</w:t>
      </w:r>
      <w:r w:rsidR="00A60FCB">
        <w:rPr>
          <w:rFonts w:ascii="Arial" w:hAnsi="Arial" w:cs="Arial"/>
          <w:b/>
          <w:color w:val="000000"/>
          <w:spacing w:val="-3"/>
          <w:sz w:val="22"/>
          <w:szCs w:val="22"/>
        </w:rPr>
        <w:t>whether in school, church</w:t>
      </w:r>
      <w:r w:rsidR="00A7073C">
        <w:rPr>
          <w:rFonts w:ascii="Arial" w:hAnsi="Arial" w:cs="Arial"/>
          <w:b/>
          <w:color w:val="000000"/>
          <w:spacing w:val="-3"/>
          <w:sz w:val="22"/>
          <w:szCs w:val="22"/>
        </w:rPr>
        <w:t>,</w:t>
      </w:r>
      <w:r w:rsidR="00A60FCB">
        <w:rPr>
          <w:rFonts w:ascii="Arial" w:hAnsi="Arial" w:cs="Arial"/>
          <w:b/>
          <w:color w:val="000000"/>
          <w:spacing w:val="-3"/>
          <w:sz w:val="22"/>
          <w:szCs w:val="22"/>
        </w:rPr>
        <w:t xml:space="preserve"> or somewhere else</w:t>
      </w:r>
      <w:r w:rsidRPr="0007045A">
        <w:rPr>
          <w:rFonts w:ascii="Arial" w:hAnsi="Arial" w:cs="Arial"/>
          <w:b/>
          <w:color w:val="000000"/>
          <w:spacing w:val="-3"/>
          <w:sz w:val="22"/>
          <w:szCs w:val="22"/>
        </w:rPr>
        <w:t>?</w:t>
      </w:r>
    </w:p>
    <w:p w14:paraId="4A76D968" w14:textId="4C7F3D6D" w:rsidR="00B50C4B" w:rsidRDefault="00412308" w:rsidP="00412308">
      <w:pPr>
        <w:widowControl w:val="0"/>
        <w:suppressAutoHyphens/>
        <w:autoSpaceDE w:val="0"/>
        <w:autoSpaceDN w:val="0"/>
        <w:adjustRightInd w:val="0"/>
        <w:spacing w:before="90" w:after="720"/>
        <w:textAlignment w:val="center"/>
        <w:rPr>
          <w:rFonts w:ascii="Arial" w:hAnsi="Arial" w:cs="Arial"/>
          <w:b/>
          <w:color w:val="000000"/>
          <w:spacing w:val="-3"/>
          <w:sz w:val="22"/>
          <w:szCs w:val="22"/>
        </w:rPr>
      </w:pPr>
      <w:r w:rsidRPr="0007045A">
        <w:rPr>
          <w:rFonts w:ascii="Arial" w:hAnsi="Arial" w:cs="Arial"/>
          <w:b/>
          <w:color w:val="000000"/>
          <w:spacing w:val="-3"/>
          <w:sz w:val="22"/>
          <w:szCs w:val="22"/>
        </w:rPr>
        <w:t xml:space="preserve">2. </w:t>
      </w:r>
      <w:r w:rsidR="00A60FCB">
        <w:rPr>
          <w:rFonts w:ascii="Arial" w:hAnsi="Arial" w:cs="Arial"/>
          <w:b/>
          <w:color w:val="000000"/>
          <w:spacing w:val="-3"/>
          <w:sz w:val="22"/>
          <w:szCs w:val="22"/>
        </w:rPr>
        <w:t>What made this</w:t>
      </w:r>
      <w:r w:rsidR="00A7073C">
        <w:rPr>
          <w:rFonts w:ascii="Arial" w:hAnsi="Arial" w:cs="Arial"/>
          <w:b/>
          <w:color w:val="000000"/>
          <w:spacing w:val="-3"/>
          <w:sz w:val="22"/>
          <w:szCs w:val="22"/>
        </w:rPr>
        <w:t xml:space="preserve"> class</w:t>
      </w:r>
      <w:r w:rsidR="00B50C4B">
        <w:rPr>
          <w:rFonts w:ascii="Arial" w:hAnsi="Arial" w:cs="Arial"/>
          <w:b/>
          <w:color w:val="000000"/>
          <w:spacing w:val="-3"/>
          <w:sz w:val="22"/>
          <w:szCs w:val="22"/>
        </w:rPr>
        <w:t xml:space="preserve"> or seminar</w:t>
      </w:r>
      <w:r w:rsidR="00A60FCB">
        <w:rPr>
          <w:rFonts w:ascii="Arial" w:hAnsi="Arial" w:cs="Arial"/>
          <w:b/>
          <w:color w:val="000000"/>
          <w:spacing w:val="-3"/>
          <w:sz w:val="22"/>
          <w:szCs w:val="22"/>
        </w:rPr>
        <w:t xml:space="preserve"> impactful</w:t>
      </w:r>
      <w:r w:rsidR="00A7073C">
        <w:rPr>
          <w:rFonts w:ascii="Arial" w:hAnsi="Arial" w:cs="Arial"/>
          <w:b/>
          <w:color w:val="000000"/>
          <w:spacing w:val="-3"/>
          <w:sz w:val="22"/>
          <w:szCs w:val="22"/>
        </w:rPr>
        <w:t>,</w:t>
      </w:r>
      <w:r w:rsidR="00A60FCB">
        <w:rPr>
          <w:rFonts w:ascii="Arial" w:hAnsi="Arial" w:cs="Arial"/>
          <w:b/>
          <w:color w:val="000000"/>
          <w:spacing w:val="-3"/>
          <w:sz w:val="22"/>
          <w:szCs w:val="22"/>
        </w:rPr>
        <w:t xml:space="preserve"> and how </w:t>
      </w:r>
      <w:r w:rsidR="00B50C4B">
        <w:rPr>
          <w:rFonts w:ascii="Arial" w:hAnsi="Arial" w:cs="Arial"/>
          <w:b/>
          <w:color w:val="000000"/>
          <w:spacing w:val="-3"/>
          <w:sz w:val="22"/>
          <w:szCs w:val="22"/>
        </w:rPr>
        <w:t>did it inspire you to think or live differently</w:t>
      </w:r>
      <w:r w:rsidR="00A60FCB">
        <w:rPr>
          <w:rFonts w:ascii="Arial" w:hAnsi="Arial" w:cs="Arial"/>
          <w:b/>
          <w:color w:val="000000"/>
          <w:spacing w:val="-3"/>
          <w:sz w:val="22"/>
          <w:szCs w:val="22"/>
        </w:rPr>
        <w:t xml:space="preserve"> since that time</w:t>
      </w:r>
      <w:r w:rsidRPr="0007045A">
        <w:rPr>
          <w:rFonts w:ascii="Arial" w:hAnsi="Arial" w:cs="Arial"/>
          <w:b/>
          <w:color w:val="000000"/>
          <w:spacing w:val="-3"/>
          <w:sz w:val="22"/>
          <w:szCs w:val="22"/>
        </w:rPr>
        <w:t>?</w:t>
      </w:r>
    </w:p>
    <w:p w14:paraId="5A4472F3" w14:textId="7AB730AE" w:rsidR="00412308" w:rsidRPr="000A39F2" w:rsidRDefault="00412308" w:rsidP="00D10E41">
      <w:pPr>
        <w:widowControl w:val="0"/>
        <w:suppressAutoHyphens/>
        <w:autoSpaceDE w:val="0"/>
        <w:autoSpaceDN w:val="0"/>
        <w:adjustRightInd w:val="0"/>
        <w:spacing w:before="90" w:after="720"/>
        <w:textAlignment w:val="center"/>
        <w:rPr>
          <w:rFonts w:ascii="Arial" w:hAnsi="Arial" w:cs="Arial"/>
          <w:color w:val="000000"/>
          <w:spacing w:val="-3"/>
          <w:sz w:val="22"/>
          <w:szCs w:val="22"/>
        </w:rPr>
      </w:pPr>
      <w:r w:rsidRPr="0096029A">
        <w:rPr>
          <w:rFonts w:ascii="Arial" w:hAnsi="Arial" w:cs="Arial"/>
          <w:b/>
          <w:bCs/>
          <w:i/>
          <w:iCs/>
          <w:color w:val="000000"/>
          <w:spacing w:val="-3"/>
          <w:sz w:val="22"/>
          <w:szCs w:val="22"/>
        </w:rPr>
        <w:t>Leader:</w:t>
      </w:r>
      <w:r w:rsidR="00D10E41" w:rsidRPr="00D10E41">
        <w:rPr>
          <w:rFonts w:ascii="Arial" w:hAnsi="Arial" w:cs="Arial"/>
          <w:color w:val="000000"/>
          <w:spacing w:val="-3"/>
          <w:sz w:val="22"/>
          <w:szCs w:val="22"/>
        </w:rPr>
        <w:t xml:space="preserve"> The Christians in Crete to whom Titus ministered were bein</w:t>
      </w:r>
      <w:r w:rsidR="00A7073C">
        <w:rPr>
          <w:rFonts w:ascii="Arial" w:hAnsi="Arial" w:cs="Arial"/>
          <w:color w:val="000000"/>
          <w:spacing w:val="-3"/>
          <w:sz w:val="22"/>
          <w:szCs w:val="22"/>
        </w:rPr>
        <w:t xml:space="preserve">g infiltrated by false teachers. These teachers </w:t>
      </w:r>
      <w:r w:rsidR="00D10E41" w:rsidRPr="00D10E41">
        <w:rPr>
          <w:rFonts w:ascii="Arial" w:hAnsi="Arial" w:cs="Arial"/>
          <w:color w:val="000000"/>
          <w:spacing w:val="-3"/>
          <w:sz w:val="22"/>
          <w:szCs w:val="22"/>
        </w:rPr>
        <w:t xml:space="preserve">separated belief </w:t>
      </w:r>
      <w:r w:rsidR="00A7073C">
        <w:rPr>
          <w:rFonts w:ascii="Arial" w:hAnsi="Arial" w:cs="Arial"/>
          <w:color w:val="000000"/>
          <w:spacing w:val="-3"/>
          <w:sz w:val="22"/>
          <w:szCs w:val="22"/>
        </w:rPr>
        <w:t>from</w:t>
      </w:r>
      <w:r w:rsidR="00D10E41" w:rsidRPr="00D10E41">
        <w:rPr>
          <w:rFonts w:ascii="Arial" w:hAnsi="Arial" w:cs="Arial"/>
          <w:color w:val="000000"/>
          <w:spacing w:val="-3"/>
          <w:sz w:val="22"/>
          <w:szCs w:val="22"/>
        </w:rPr>
        <w:t xml:space="preserve"> behavior, theology </w:t>
      </w:r>
      <w:r w:rsidR="00A7073C">
        <w:rPr>
          <w:rFonts w:ascii="Arial" w:hAnsi="Arial" w:cs="Arial"/>
          <w:color w:val="000000"/>
          <w:spacing w:val="-3"/>
          <w:sz w:val="22"/>
          <w:szCs w:val="22"/>
        </w:rPr>
        <w:t>from</w:t>
      </w:r>
      <w:r w:rsidR="00D10E41" w:rsidRPr="00D10E41">
        <w:rPr>
          <w:rFonts w:ascii="Arial" w:hAnsi="Arial" w:cs="Arial"/>
          <w:color w:val="000000"/>
          <w:spacing w:val="-3"/>
          <w:sz w:val="22"/>
          <w:szCs w:val="22"/>
        </w:rPr>
        <w:t xml:space="preserve"> lifestyle. The result</w:t>
      </w:r>
      <w:r w:rsidR="00CF78C6">
        <w:rPr>
          <w:rFonts w:ascii="Arial" w:hAnsi="Arial" w:cs="Arial"/>
          <w:color w:val="000000"/>
          <w:spacing w:val="-3"/>
          <w:sz w:val="22"/>
          <w:szCs w:val="22"/>
        </w:rPr>
        <w:t>s</w:t>
      </w:r>
      <w:r w:rsidR="00D10E41" w:rsidRPr="00D10E41">
        <w:rPr>
          <w:rFonts w:ascii="Arial" w:hAnsi="Arial" w:cs="Arial"/>
          <w:color w:val="000000"/>
          <w:spacing w:val="-3"/>
          <w:sz w:val="22"/>
          <w:szCs w:val="22"/>
        </w:rPr>
        <w:t xml:space="preserve"> of this kind of teaching were lives of license—those who acknowledge</w:t>
      </w:r>
      <w:r w:rsidR="00A7073C">
        <w:rPr>
          <w:rFonts w:ascii="Arial" w:hAnsi="Arial" w:cs="Arial"/>
          <w:color w:val="000000"/>
          <w:spacing w:val="-3"/>
          <w:sz w:val="22"/>
          <w:szCs w:val="22"/>
        </w:rPr>
        <w:t>d</w:t>
      </w:r>
      <w:r w:rsidR="00D10E41" w:rsidRPr="00D10E41">
        <w:rPr>
          <w:rFonts w:ascii="Arial" w:hAnsi="Arial" w:cs="Arial"/>
          <w:color w:val="000000"/>
          <w:spacing w:val="-3"/>
          <w:sz w:val="22"/>
          <w:szCs w:val="22"/>
        </w:rPr>
        <w:t xml:space="preserve"> the right doctrine</w:t>
      </w:r>
      <w:r w:rsidR="00A7073C">
        <w:rPr>
          <w:rFonts w:ascii="Arial" w:hAnsi="Arial" w:cs="Arial"/>
          <w:color w:val="000000"/>
          <w:spacing w:val="-3"/>
          <w:sz w:val="22"/>
          <w:szCs w:val="22"/>
        </w:rPr>
        <w:t>,</w:t>
      </w:r>
      <w:r w:rsidR="00D10E41" w:rsidRPr="00D10E41">
        <w:rPr>
          <w:rFonts w:ascii="Arial" w:hAnsi="Arial" w:cs="Arial"/>
          <w:color w:val="000000"/>
          <w:spacing w:val="-3"/>
          <w:sz w:val="22"/>
          <w:szCs w:val="22"/>
        </w:rPr>
        <w:t xml:space="preserve"> yet lived </w:t>
      </w:r>
      <w:r w:rsidR="00A7073C">
        <w:rPr>
          <w:rFonts w:ascii="Arial" w:hAnsi="Arial" w:cs="Arial"/>
          <w:color w:val="000000"/>
          <w:spacing w:val="-3"/>
          <w:sz w:val="22"/>
          <w:szCs w:val="22"/>
        </w:rPr>
        <w:t>however</w:t>
      </w:r>
      <w:r w:rsidR="00D10E41" w:rsidRPr="00D10E41">
        <w:rPr>
          <w:rFonts w:ascii="Arial" w:hAnsi="Arial" w:cs="Arial"/>
          <w:color w:val="000000"/>
          <w:spacing w:val="-3"/>
          <w:sz w:val="22"/>
          <w:szCs w:val="22"/>
        </w:rPr>
        <w:t xml:space="preserve"> they wanted. This, according to Paul, comes from a misunderstanding of the gospel. Today, too, we can only live rightly in the present when we live in light of the past appearance and future coming of Jesus Christ.</w:t>
      </w:r>
    </w:p>
    <w:p w14:paraId="0EFAA846" w14:textId="77777777" w:rsidR="00412308" w:rsidRPr="0096029A" w:rsidRDefault="00412308" w:rsidP="00412308">
      <w:pPr>
        <w:pStyle w:val="SECTIONHEADER"/>
        <w:ind w:left="0"/>
        <w:jc w:val="left"/>
        <w:rPr>
          <w:rFonts w:ascii="Arial" w:hAnsi="Arial" w:cs="Arial"/>
          <w:color w:val="auto"/>
          <w:sz w:val="28"/>
          <w:szCs w:val="28"/>
        </w:rPr>
      </w:pPr>
      <w:r>
        <w:rPr>
          <w:rFonts w:ascii="Arial" w:hAnsi="Arial" w:cs="Arial"/>
          <w:highlight w:val="black"/>
        </w:rPr>
        <w:t>Digging Deeper</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Style w:val="CHURCH"/>
          <w:rFonts w:ascii="Arial" w:hAnsi="Arial" w:cs="Arial"/>
          <w:bCs/>
          <w:caps/>
          <w:color w:val="auto"/>
        </w:rPr>
        <w:t xml:space="preserve"> </w:t>
      </w:r>
    </w:p>
    <w:p w14:paraId="411650A8" w14:textId="77777777" w:rsidR="00412308" w:rsidRPr="00B10E20" w:rsidRDefault="00412308" w:rsidP="00412308">
      <w:pPr>
        <w:pStyle w:val="introtext"/>
        <w:ind w:left="0"/>
        <w:rPr>
          <w:rFonts w:ascii="Arial" w:hAnsi="Arial" w:cs="Arial"/>
          <w:i/>
          <w:sz w:val="20"/>
          <w:szCs w:val="20"/>
        </w:rPr>
      </w:pPr>
      <w:r w:rsidRPr="00DE681E">
        <w:rPr>
          <w:rFonts w:ascii="Arial" w:hAnsi="Arial" w:cs="Arial"/>
          <w:i/>
          <w:sz w:val="20"/>
          <w:szCs w:val="20"/>
        </w:rPr>
        <w:t>Unpack the biblical text to discover what the Scripture says or means about a particular topic.</w:t>
      </w:r>
    </w:p>
    <w:p w14:paraId="102124F6" w14:textId="4F27DB38"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B81BEB">
        <w:rPr>
          <w:rFonts w:ascii="Arial" w:hAnsi="Arial" w:cs="Arial"/>
          <w:caps/>
          <w:color w:val="788993"/>
          <w:spacing w:val="-3"/>
          <w:sz w:val="20"/>
          <w:szCs w:val="20"/>
          <w:u w:val="thick" w:color="3F919D"/>
        </w:rPr>
        <w:t>titus 2:1-5</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3A88CC14" w14:textId="7B1C08F8"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3. </w:t>
      </w:r>
      <w:r w:rsidR="00B81BEB" w:rsidRPr="00B81BEB">
        <w:rPr>
          <w:rFonts w:ascii="Arial" w:hAnsi="Arial" w:cs="Arial"/>
          <w:b/>
          <w:bCs/>
          <w:color w:val="000000"/>
          <w:sz w:val="22"/>
          <w:szCs w:val="22"/>
        </w:rPr>
        <w:t xml:space="preserve">Why do you think Paul chose to emphasize these </w:t>
      </w:r>
      <w:r w:rsidR="00B50C4B">
        <w:rPr>
          <w:rFonts w:ascii="Arial" w:hAnsi="Arial" w:cs="Arial"/>
          <w:b/>
          <w:bCs/>
          <w:color w:val="000000"/>
          <w:sz w:val="22"/>
          <w:szCs w:val="22"/>
        </w:rPr>
        <w:t>behaviors</w:t>
      </w:r>
      <w:r w:rsidR="00B81BEB" w:rsidRPr="00B81BEB">
        <w:rPr>
          <w:rFonts w:ascii="Arial" w:hAnsi="Arial" w:cs="Arial"/>
          <w:b/>
          <w:bCs/>
          <w:color w:val="000000"/>
          <w:sz w:val="22"/>
          <w:szCs w:val="22"/>
        </w:rPr>
        <w:t xml:space="preserve"> in the older men and women of the church?</w:t>
      </w:r>
      <w:r w:rsidR="00B50C4B">
        <w:rPr>
          <w:rFonts w:ascii="Arial" w:hAnsi="Arial" w:cs="Arial"/>
          <w:b/>
          <w:bCs/>
          <w:color w:val="000000"/>
          <w:sz w:val="22"/>
          <w:szCs w:val="22"/>
        </w:rPr>
        <w:t xml:space="preserve"> And why “older” men and women?</w:t>
      </w:r>
    </w:p>
    <w:p w14:paraId="2D09DD21" w14:textId="77777777" w:rsidR="00412308" w:rsidRDefault="00412308" w:rsidP="00412308">
      <w:pPr>
        <w:spacing w:before="120"/>
        <w:rPr>
          <w:rFonts w:ascii="Arial" w:hAnsi="Arial" w:cs="Arial"/>
          <w:b/>
          <w:color w:val="000000"/>
          <w:sz w:val="22"/>
          <w:szCs w:val="22"/>
        </w:rPr>
      </w:pPr>
    </w:p>
    <w:p w14:paraId="6E7507DD" w14:textId="77777777" w:rsidR="00412308" w:rsidRPr="0007045A" w:rsidRDefault="00412308" w:rsidP="00412308">
      <w:pPr>
        <w:spacing w:before="120"/>
        <w:rPr>
          <w:rFonts w:ascii="Arial" w:hAnsi="Arial" w:cs="Arial"/>
          <w:b/>
          <w:color w:val="000000"/>
          <w:sz w:val="22"/>
          <w:szCs w:val="22"/>
        </w:rPr>
      </w:pPr>
    </w:p>
    <w:p w14:paraId="1ABB9110" w14:textId="125D28B2" w:rsidR="00412308" w:rsidRDefault="00412308" w:rsidP="00C106EF">
      <w:pPr>
        <w:spacing w:before="120"/>
        <w:rPr>
          <w:rFonts w:ascii="Arial" w:hAnsi="Arial" w:cs="Arial"/>
          <w:b/>
          <w:color w:val="000000"/>
          <w:sz w:val="22"/>
          <w:szCs w:val="22"/>
        </w:rPr>
      </w:pPr>
      <w:r>
        <w:rPr>
          <w:rFonts w:ascii="Arial" w:hAnsi="Arial" w:cs="Arial"/>
          <w:b/>
          <w:color w:val="000000"/>
          <w:sz w:val="22"/>
          <w:szCs w:val="22"/>
        </w:rPr>
        <w:t xml:space="preserve">4. </w:t>
      </w:r>
      <w:r w:rsidR="00C106EF" w:rsidRPr="00C106EF">
        <w:rPr>
          <w:rFonts w:ascii="Arial" w:hAnsi="Arial" w:cs="Arial"/>
          <w:b/>
          <w:bCs/>
          <w:color w:val="000000"/>
          <w:sz w:val="22"/>
          <w:szCs w:val="22"/>
        </w:rPr>
        <w:t>What does Paul’s teaching in these verses tell us about the importance of relationships with regard to spiritual formation?</w:t>
      </w:r>
    </w:p>
    <w:p w14:paraId="28B8DC52" w14:textId="77777777" w:rsidR="00412308" w:rsidRDefault="00412308" w:rsidP="00412308">
      <w:pPr>
        <w:spacing w:before="120"/>
        <w:rPr>
          <w:rFonts w:ascii="Arial" w:hAnsi="Arial" w:cs="Arial"/>
          <w:b/>
          <w:color w:val="000000"/>
          <w:sz w:val="22"/>
          <w:szCs w:val="22"/>
        </w:rPr>
      </w:pPr>
    </w:p>
    <w:p w14:paraId="56E8F088" w14:textId="77777777" w:rsidR="00412308" w:rsidRPr="0007045A" w:rsidRDefault="00412308" w:rsidP="00412308">
      <w:pPr>
        <w:spacing w:before="120"/>
        <w:rPr>
          <w:rFonts w:ascii="Arial" w:hAnsi="Arial" w:cs="Arial"/>
          <w:b/>
          <w:color w:val="000000"/>
          <w:sz w:val="22"/>
          <w:szCs w:val="22"/>
        </w:rPr>
      </w:pPr>
    </w:p>
    <w:p w14:paraId="41607AD5" w14:textId="22B3CDB0" w:rsidR="00412308" w:rsidRPr="00B90883"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 xml:space="preserve">Leader: </w:t>
      </w:r>
      <w:r w:rsidR="00B90883" w:rsidRPr="00B90883">
        <w:rPr>
          <w:rFonts w:ascii="Arial" w:hAnsi="Arial" w:cs="Arial"/>
          <w:color w:val="000000"/>
          <w:sz w:val="22"/>
          <w:szCs w:val="22"/>
        </w:rPr>
        <w:t>Ou</w:t>
      </w:r>
      <w:r w:rsidR="00D22C7C">
        <w:rPr>
          <w:rFonts w:ascii="Arial" w:hAnsi="Arial" w:cs="Arial"/>
          <w:color w:val="000000"/>
          <w:sz w:val="22"/>
          <w:szCs w:val="22"/>
        </w:rPr>
        <w:t>r spiritual formation is a life</w:t>
      </w:r>
      <w:r w:rsidR="00B90883" w:rsidRPr="00B90883">
        <w:rPr>
          <w:rFonts w:ascii="Arial" w:hAnsi="Arial" w:cs="Arial"/>
          <w:color w:val="000000"/>
          <w:sz w:val="22"/>
          <w:szCs w:val="22"/>
        </w:rPr>
        <w:t>long process. As we grow older, we actually take on the responsibility of helping others along in their wa</w:t>
      </w:r>
      <w:r w:rsidR="00721886">
        <w:rPr>
          <w:rFonts w:ascii="Arial" w:hAnsi="Arial" w:cs="Arial"/>
          <w:color w:val="000000"/>
          <w:sz w:val="22"/>
          <w:szCs w:val="22"/>
        </w:rPr>
        <w:t xml:space="preserve">lk with Christ. </w:t>
      </w:r>
      <w:r w:rsidR="008F3DA8">
        <w:rPr>
          <w:rFonts w:ascii="Arial" w:hAnsi="Arial" w:cs="Arial"/>
          <w:color w:val="000000"/>
          <w:sz w:val="22"/>
          <w:szCs w:val="22"/>
        </w:rPr>
        <w:t xml:space="preserve">Our devotion to God is proven by how we interact with other people. </w:t>
      </w:r>
      <w:r w:rsidR="00721886">
        <w:rPr>
          <w:rFonts w:ascii="Arial" w:hAnsi="Arial" w:cs="Arial"/>
          <w:color w:val="000000"/>
          <w:sz w:val="22"/>
          <w:szCs w:val="22"/>
        </w:rPr>
        <w:t>In fact, w</w:t>
      </w:r>
      <w:r w:rsidR="00B90883" w:rsidRPr="00B90883">
        <w:rPr>
          <w:rFonts w:ascii="Arial" w:hAnsi="Arial" w:cs="Arial"/>
          <w:color w:val="000000"/>
          <w:sz w:val="22"/>
          <w:szCs w:val="22"/>
        </w:rPr>
        <w:t>e make the message of the gospel more attractive to outsiders when we live responsible, self-controlled lives.</w:t>
      </w:r>
    </w:p>
    <w:p w14:paraId="0096C6FD" w14:textId="77777777" w:rsidR="00D22C7C" w:rsidRDefault="00D22C7C" w:rsidP="00412308">
      <w:pPr>
        <w:spacing w:before="120"/>
        <w:rPr>
          <w:rFonts w:ascii="Arial" w:hAnsi="Arial" w:cs="Arial"/>
          <w:b/>
          <w:color w:val="000000"/>
          <w:sz w:val="22"/>
          <w:szCs w:val="22"/>
        </w:rPr>
      </w:pPr>
    </w:p>
    <w:p w14:paraId="2D5506A9" w14:textId="53136F7C"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5. </w:t>
      </w:r>
      <w:r w:rsidR="00972C6D" w:rsidRPr="00972C6D">
        <w:rPr>
          <w:rFonts w:ascii="Arial" w:hAnsi="Arial" w:cs="Arial"/>
          <w:b/>
          <w:bCs/>
          <w:color w:val="000000"/>
          <w:sz w:val="22"/>
          <w:szCs w:val="22"/>
        </w:rPr>
        <w:t>What are some of the practical implications of living a self-controlled and responsible life?</w:t>
      </w:r>
    </w:p>
    <w:p w14:paraId="31ED4D99" w14:textId="77777777" w:rsidR="00412308" w:rsidRDefault="00412308" w:rsidP="00412308">
      <w:pPr>
        <w:spacing w:before="120"/>
        <w:rPr>
          <w:rFonts w:ascii="Arial" w:hAnsi="Arial" w:cs="Arial"/>
          <w:b/>
          <w:color w:val="000000"/>
          <w:sz w:val="22"/>
          <w:szCs w:val="22"/>
        </w:rPr>
      </w:pPr>
    </w:p>
    <w:p w14:paraId="77C6B601" w14:textId="77777777" w:rsidR="00412308" w:rsidRPr="0007045A" w:rsidRDefault="00412308" w:rsidP="00412308">
      <w:pPr>
        <w:spacing w:before="120"/>
        <w:rPr>
          <w:rFonts w:ascii="Arial" w:hAnsi="Arial" w:cs="Arial"/>
          <w:b/>
          <w:color w:val="000000"/>
          <w:sz w:val="22"/>
          <w:szCs w:val="22"/>
        </w:rPr>
      </w:pPr>
    </w:p>
    <w:p w14:paraId="1D4132E3" w14:textId="04F742EF" w:rsidR="00412308" w:rsidRDefault="00412308" w:rsidP="00412308">
      <w:pPr>
        <w:spacing w:before="120"/>
        <w:rPr>
          <w:rFonts w:ascii="Arial" w:hAnsi="Arial" w:cs="Arial"/>
          <w:b/>
          <w:color w:val="000000"/>
          <w:sz w:val="22"/>
          <w:szCs w:val="22"/>
        </w:rPr>
      </w:pPr>
      <w:r>
        <w:rPr>
          <w:rFonts w:ascii="Arial" w:hAnsi="Arial" w:cs="Arial"/>
          <w:b/>
          <w:color w:val="000000"/>
          <w:sz w:val="22"/>
          <w:szCs w:val="22"/>
        </w:rPr>
        <w:lastRenderedPageBreak/>
        <w:t xml:space="preserve">6. </w:t>
      </w:r>
      <w:r w:rsidR="001471FF">
        <w:rPr>
          <w:rFonts w:ascii="Arial" w:hAnsi="Arial" w:cs="Arial"/>
          <w:b/>
          <w:color w:val="000000"/>
          <w:sz w:val="22"/>
          <w:szCs w:val="22"/>
        </w:rPr>
        <w:t>What are the obvious and maybe not so obvious ways people in our culture demonstrate a lack of self-control?</w:t>
      </w:r>
    </w:p>
    <w:p w14:paraId="6949DEF1" w14:textId="77777777" w:rsidR="00412308" w:rsidRDefault="00412308" w:rsidP="00412308">
      <w:pPr>
        <w:spacing w:before="120"/>
        <w:rPr>
          <w:rFonts w:ascii="Arial" w:hAnsi="Arial" w:cs="Arial"/>
          <w:b/>
          <w:color w:val="000000"/>
          <w:sz w:val="22"/>
          <w:szCs w:val="22"/>
        </w:rPr>
      </w:pPr>
    </w:p>
    <w:p w14:paraId="51FAB165" w14:textId="77777777" w:rsidR="00412308" w:rsidRPr="0007045A" w:rsidRDefault="00412308" w:rsidP="00412308">
      <w:pPr>
        <w:spacing w:before="120"/>
        <w:rPr>
          <w:rFonts w:ascii="Arial" w:hAnsi="Arial" w:cs="Arial"/>
          <w:b/>
          <w:color w:val="000000"/>
          <w:sz w:val="22"/>
          <w:szCs w:val="22"/>
        </w:rPr>
      </w:pPr>
    </w:p>
    <w:p w14:paraId="19745479" w14:textId="2127FE5D" w:rsidR="00412308" w:rsidRPr="00721886"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21886" w:rsidRPr="00721886">
        <w:rPr>
          <w:rFonts w:ascii="Arial" w:hAnsi="Arial" w:cs="Arial"/>
          <w:color w:val="000000"/>
          <w:sz w:val="22"/>
          <w:szCs w:val="22"/>
        </w:rPr>
        <w:t>We should strive to live purposeful lives of self-control by following the example of godly leaders and by allowing the Holy Spirit to work through us. We should practice integrity in doing good works, and in faithfully communicating the message of Christ.</w:t>
      </w:r>
    </w:p>
    <w:p w14:paraId="1ED96533" w14:textId="77777777" w:rsidR="00412308" w:rsidRDefault="00412308" w:rsidP="00412308">
      <w:pPr>
        <w:spacing w:before="120"/>
        <w:rPr>
          <w:rFonts w:ascii="Arial" w:hAnsi="Arial" w:cs="Arial"/>
          <w:b/>
          <w:color w:val="000000"/>
          <w:sz w:val="22"/>
          <w:szCs w:val="22"/>
        </w:rPr>
      </w:pPr>
    </w:p>
    <w:p w14:paraId="150C14B2" w14:textId="7D2F6F7A" w:rsidR="00412308" w:rsidRPr="00E733C2" w:rsidRDefault="00412308"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 xml:space="preserve">&gt; Have a volunteer read </w:t>
      </w:r>
      <w:r w:rsidR="00721886">
        <w:rPr>
          <w:rFonts w:ascii="Arial" w:hAnsi="Arial" w:cs="Arial"/>
          <w:caps/>
          <w:color w:val="788993"/>
          <w:spacing w:val="-3"/>
          <w:sz w:val="20"/>
          <w:szCs w:val="20"/>
          <w:u w:val="thick" w:color="3F919D"/>
        </w:rPr>
        <w:t>titus 2:6-10</w:t>
      </w:r>
      <w:r>
        <w:rPr>
          <w:rFonts w:ascii="Arial" w:hAnsi="Arial" w:cs="Arial"/>
          <w:caps/>
          <w:color w:val="788993"/>
          <w:spacing w:val="-3"/>
          <w:sz w:val="20"/>
          <w:szCs w:val="20"/>
          <w:u w:val="thick" w:color="3F919D"/>
        </w:rPr>
        <w:t>.</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0B82A8DD" w14:textId="5C8F5FC7" w:rsidR="00412308" w:rsidRDefault="00412308" w:rsidP="00412308">
      <w:pPr>
        <w:spacing w:before="120"/>
        <w:rPr>
          <w:rFonts w:ascii="Arial" w:hAnsi="Arial" w:cs="Arial"/>
          <w:b/>
          <w:bCs/>
          <w:color w:val="000000"/>
          <w:sz w:val="22"/>
          <w:szCs w:val="22"/>
        </w:rPr>
      </w:pPr>
      <w:r>
        <w:rPr>
          <w:rFonts w:ascii="Arial" w:hAnsi="Arial" w:cs="Arial"/>
          <w:b/>
          <w:color w:val="000000"/>
          <w:sz w:val="22"/>
          <w:szCs w:val="22"/>
        </w:rPr>
        <w:t xml:space="preserve">7. </w:t>
      </w:r>
      <w:r w:rsidR="00D22C7C">
        <w:rPr>
          <w:rFonts w:ascii="Arial" w:hAnsi="Arial" w:cs="Arial"/>
          <w:b/>
          <w:bCs/>
          <w:color w:val="000000"/>
          <w:sz w:val="22"/>
          <w:szCs w:val="22"/>
        </w:rPr>
        <w:t xml:space="preserve">What does it mean to </w:t>
      </w:r>
      <w:r w:rsidR="00B06BEB">
        <w:rPr>
          <w:rFonts w:ascii="Arial" w:hAnsi="Arial" w:cs="Arial"/>
          <w:b/>
          <w:bCs/>
          <w:color w:val="000000"/>
          <w:sz w:val="22"/>
          <w:szCs w:val="22"/>
        </w:rPr>
        <w:t>“make the teaching about God our Savior attractive”</w:t>
      </w:r>
      <w:r w:rsidR="001471FF">
        <w:rPr>
          <w:rFonts w:ascii="Arial" w:hAnsi="Arial" w:cs="Arial"/>
          <w:b/>
          <w:bCs/>
          <w:color w:val="000000"/>
          <w:sz w:val="22"/>
          <w:szCs w:val="22"/>
        </w:rPr>
        <w:t xml:space="preserve"> in verse 10</w:t>
      </w:r>
      <w:r w:rsidR="002B1365">
        <w:rPr>
          <w:rFonts w:ascii="Arial" w:hAnsi="Arial" w:cs="Arial"/>
          <w:b/>
          <w:bCs/>
          <w:color w:val="000000"/>
          <w:sz w:val="22"/>
          <w:szCs w:val="22"/>
        </w:rPr>
        <w:t xml:space="preserve"> </w:t>
      </w:r>
      <w:r w:rsidR="00B06BEB">
        <w:rPr>
          <w:rFonts w:ascii="Arial" w:hAnsi="Arial" w:cs="Arial"/>
          <w:b/>
          <w:bCs/>
          <w:color w:val="000000"/>
          <w:sz w:val="22"/>
          <w:szCs w:val="22"/>
        </w:rPr>
        <w:t xml:space="preserve">(some translations say, </w:t>
      </w:r>
      <w:r w:rsidR="00D22C7C">
        <w:rPr>
          <w:rFonts w:ascii="Arial" w:hAnsi="Arial" w:cs="Arial"/>
          <w:b/>
          <w:bCs/>
          <w:color w:val="000000"/>
          <w:sz w:val="22"/>
          <w:szCs w:val="22"/>
        </w:rPr>
        <w:t>“adorn</w:t>
      </w:r>
      <w:r w:rsidR="00721886" w:rsidRPr="00721886">
        <w:rPr>
          <w:rFonts w:ascii="Arial" w:hAnsi="Arial" w:cs="Arial"/>
          <w:b/>
          <w:bCs/>
          <w:color w:val="000000"/>
          <w:sz w:val="22"/>
          <w:szCs w:val="22"/>
        </w:rPr>
        <w:t xml:space="preserve"> the teaching of God</w:t>
      </w:r>
      <w:r w:rsidR="00B06BEB">
        <w:rPr>
          <w:rFonts w:ascii="Arial" w:hAnsi="Arial" w:cs="Arial"/>
          <w:b/>
          <w:bCs/>
          <w:color w:val="000000"/>
          <w:sz w:val="22"/>
          <w:szCs w:val="22"/>
        </w:rPr>
        <w:t>”</w:t>
      </w:r>
      <w:r w:rsidR="00D22C7C">
        <w:rPr>
          <w:rFonts w:ascii="Arial" w:hAnsi="Arial" w:cs="Arial"/>
          <w:b/>
          <w:bCs/>
          <w:color w:val="000000"/>
          <w:sz w:val="22"/>
          <w:szCs w:val="22"/>
        </w:rPr>
        <w:t>)</w:t>
      </w:r>
      <w:r w:rsidR="00721886" w:rsidRPr="00721886">
        <w:rPr>
          <w:rFonts w:ascii="Arial" w:hAnsi="Arial" w:cs="Arial"/>
          <w:b/>
          <w:bCs/>
          <w:color w:val="000000"/>
          <w:sz w:val="22"/>
          <w:szCs w:val="22"/>
        </w:rPr>
        <w:t>? How can believers adorn the gospel message through their conduct and relationships in the working world?</w:t>
      </w:r>
    </w:p>
    <w:p w14:paraId="35E8DBDC" w14:textId="77777777" w:rsidR="001471FF" w:rsidRDefault="001471FF" w:rsidP="00412308">
      <w:pPr>
        <w:spacing w:before="120"/>
        <w:rPr>
          <w:rFonts w:ascii="Arial" w:hAnsi="Arial" w:cs="Arial"/>
          <w:b/>
          <w:bCs/>
          <w:color w:val="000000"/>
          <w:sz w:val="22"/>
          <w:szCs w:val="22"/>
        </w:rPr>
      </w:pPr>
    </w:p>
    <w:p w14:paraId="41476196" w14:textId="77777777" w:rsidR="001471FF" w:rsidRDefault="001471FF" w:rsidP="00412308">
      <w:pPr>
        <w:spacing w:before="120"/>
        <w:rPr>
          <w:rFonts w:ascii="Arial" w:hAnsi="Arial" w:cs="Arial"/>
          <w:b/>
          <w:bCs/>
          <w:color w:val="000000"/>
          <w:sz w:val="22"/>
          <w:szCs w:val="22"/>
        </w:rPr>
      </w:pPr>
    </w:p>
    <w:p w14:paraId="20C61041" w14:textId="12333DF2" w:rsidR="00412308" w:rsidRDefault="001471FF"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Pr>
          <w:rFonts w:ascii="Arial" w:hAnsi="Arial" w:cs="Arial"/>
          <w:color w:val="000000"/>
          <w:sz w:val="22"/>
          <w:szCs w:val="22"/>
        </w:rPr>
        <w:t>Something you may want to ask: Why do you think Paul only gave one charge to the younger men?</w:t>
      </w:r>
    </w:p>
    <w:p w14:paraId="7D9D2CFC" w14:textId="77777777" w:rsidR="001471FF" w:rsidRPr="001471FF" w:rsidRDefault="001471FF" w:rsidP="00412308">
      <w:pPr>
        <w:spacing w:before="120"/>
        <w:rPr>
          <w:rFonts w:ascii="Arial" w:hAnsi="Arial" w:cs="Arial"/>
          <w:color w:val="000000"/>
          <w:sz w:val="22"/>
          <w:szCs w:val="22"/>
        </w:rPr>
      </w:pPr>
    </w:p>
    <w:p w14:paraId="29105C4A" w14:textId="25B0CBF2" w:rsidR="00721886" w:rsidRPr="00721886" w:rsidRDefault="00412308" w:rsidP="00721886">
      <w:pPr>
        <w:spacing w:before="120"/>
        <w:rPr>
          <w:rFonts w:ascii="Arial" w:hAnsi="Arial" w:cs="Arial"/>
          <w:b/>
          <w:color w:val="000000"/>
          <w:sz w:val="22"/>
          <w:szCs w:val="22"/>
        </w:rPr>
      </w:pPr>
      <w:r>
        <w:rPr>
          <w:rFonts w:ascii="Arial" w:hAnsi="Arial" w:cs="Arial"/>
          <w:b/>
          <w:color w:val="000000"/>
          <w:sz w:val="22"/>
          <w:szCs w:val="22"/>
        </w:rPr>
        <w:t xml:space="preserve">8. </w:t>
      </w:r>
      <w:r w:rsidR="00721886" w:rsidRPr="00721886">
        <w:rPr>
          <w:rFonts w:ascii="Arial" w:hAnsi="Arial" w:cs="Arial"/>
          <w:b/>
          <w:bCs/>
          <w:color w:val="000000"/>
          <w:sz w:val="22"/>
          <w:szCs w:val="22"/>
        </w:rPr>
        <w:t>How have you seen a Christian worker’s consistent honesty and loyalty to an employer become a testimony to the gospel’s beauty and power?</w:t>
      </w:r>
      <w:r w:rsidR="00721886">
        <w:rPr>
          <w:rFonts w:ascii="Arial" w:hAnsi="Arial" w:cs="Arial"/>
          <w:b/>
          <w:bCs/>
          <w:color w:val="000000"/>
          <w:sz w:val="22"/>
          <w:szCs w:val="22"/>
        </w:rPr>
        <w:t xml:space="preserve"> How is this related to </w:t>
      </w:r>
      <w:r w:rsidR="00FE3C89">
        <w:rPr>
          <w:rFonts w:ascii="Arial" w:hAnsi="Arial" w:cs="Arial"/>
          <w:b/>
          <w:bCs/>
          <w:color w:val="000000"/>
          <w:sz w:val="22"/>
          <w:szCs w:val="22"/>
        </w:rPr>
        <w:t>self-control</w:t>
      </w:r>
      <w:r w:rsidR="00721886">
        <w:rPr>
          <w:rFonts w:ascii="Arial" w:hAnsi="Arial" w:cs="Arial"/>
          <w:b/>
          <w:bCs/>
          <w:color w:val="000000"/>
          <w:sz w:val="22"/>
          <w:szCs w:val="22"/>
        </w:rPr>
        <w:t>?</w:t>
      </w:r>
    </w:p>
    <w:p w14:paraId="14E5886F" w14:textId="77777777" w:rsidR="004C0EBE" w:rsidRDefault="004C0EBE" w:rsidP="00412308">
      <w:pPr>
        <w:spacing w:before="120"/>
        <w:rPr>
          <w:rFonts w:ascii="Arial" w:hAnsi="Arial" w:cs="Arial"/>
          <w:b/>
          <w:color w:val="000000"/>
          <w:sz w:val="22"/>
          <w:szCs w:val="22"/>
        </w:rPr>
      </w:pPr>
    </w:p>
    <w:p w14:paraId="7B7AD16F" w14:textId="77777777" w:rsidR="00412308" w:rsidRPr="0007045A" w:rsidRDefault="00412308" w:rsidP="00412308">
      <w:pPr>
        <w:spacing w:before="120"/>
        <w:rPr>
          <w:rFonts w:ascii="Arial" w:hAnsi="Arial" w:cs="Arial"/>
          <w:b/>
          <w:color w:val="000000"/>
          <w:sz w:val="22"/>
          <w:szCs w:val="22"/>
        </w:rPr>
      </w:pPr>
    </w:p>
    <w:p w14:paraId="5E012C5A" w14:textId="262C7C03"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21886" w:rsidRPr="00721886">
        <w:rPr>
          <w:rFonts w:ascii="Arial" w:hAnsi="Arial" w:cs="Arial"/>
          <w:color w:val="000000"/>
          <w:sz w:val="22"/>
          <w:szCs w:val="22"/>
        </w:rPr>
        <w:t>Complaining about one’s job or employer is practically expected in our cultur</w:t>
      </w:r>
      <w:r w:rsidR="00FE3C89">
        <w:rPr>
          <w:rFonts w:ascii="Arial" w:hAnsi="Arial" w:cs="Arial"/>
          <w:color w:val="000000"/>
          <w:sz w:val="22"/>
          <w:szCs w:val="22"/>
        </w:rPr>
        <w:t>e. Yet</w:t>
      </w:r>
      <w:r w:rsidR="00721886" w:rsidRPr="00721886">
        <w:rPr>
          <w:rFonts w:ascii="Arial" w:hAnsi="Arial" w:cs="Arial"/>
          <w:color w:val="000000"/>
          <w:sz w:val="22"/>
          <w:szCs w:val="22"/>
        </w:rPr>
        <w:t xml:space="preserve"> if we are loyal, supportive, willing workers</w:t>
      </w:r>
      <w:r w:rsidR="00FE3C89">
        <w:rPr>
          <w:rFonts w:ascii="Arial" w:hAnsi="Arial" w:cs="Arial"/>
          <w:color w:val="000000"/>
          <w:sz w:val="22"/>
          <w:szCs w:val="22"/>
        </w:rPr>
        <w:t>,</w:t>
      </w:r>
      <w:r w:rsidR="00721886" w:rsidRPr="00721886">
        <w:rPr>
          <w:rFonts w:ascii="Arial" w:hAnsi="Arial" w:cs="Arial"/>
          <w:color w:val="000000"/>
          <w:sz w:val="22"/>
          <w:szCs w:val="22"/>
        </w:rPr>
        <w:t xml:space="preserve"> we can have a great influence in our wo</w:t>
      </w:r>
      <w:r w:rsidR="00FE3C89">
        <w:rPr>
          <w:rFonts w:ascii="Arial" w:hAnsi="Arial" w:cs="Arial"/>
          <w:color w:val="000000"/>
          <w:sz w:val="22"/>
          <w:szCs w:val="22"/>
        </w:rPr>
        <w:t xml:space="preserve">rkplace as followers of Christ. </w:t>
      </w:r>
      <w:r w:rsidR="00721886" w:rsidRPr="00721886">
        <w:rPr>
          <w:rFonts w:ascii="Arial" w:hAnsi="Arial" w:cs="Arial"/>
          <w:color w:val="000000"/>
          <w:sz w:val="22"/>
          <w:szCs w:val="22"/>
        </w:rPr>
        <w:t>This makes our testimony for the gospel more credible.</w:t>
      </w:r>
    </w:p>
    <w:p w14:paraId="23E9616F" w14:textId="77777777" w:rsidR="00721886" w:rsidRDefault="00721886" w:rsidP="00412308">
      <w:pPr>
        <w:spacing w:before="120"/>
        <w:rPr>
          <w:rFonts w:ascii="Arial" w:hAnsi="Arial" w:cs="Arial"/>
          <w:color w:val="000000"/>
          <w:sz w:val="22"/>
          <w:szCs w:val="22"/>
        </w:rPr>
      </w:pPr>
    </w:p>
    <w:p w14:paraId="4B4B9B0B" w14:textId="70E67F41" w:rsidR="00721886" w:rsidRPr="00721886" w:rsidRDefault="00721886" w:rsidP="00412308">
      <w:pPr>
        <w:spacing w:before="120"/>
        <w:rPr>
          <w:rFonts w:ascii="Arial" w:hAnsi="Arial" w:cs="Arial"/>
          <w:caps/>
          <w:color w:val="788993"/>
          <w:spacing w:val="-3"/>
          <w:sz w:val="20"/>
          <w:szCs w:val="20"/>
          <w:u w:val="thick" w:color="3F919D"/>
        </w:rPr>
      </w:pPr>
      <w:r>
        <w:rPr>
          <w:rFonts w:ascii="Arial" w:hAnsi="Arial" w:cs="Arial"/>
          <w:caps/>
          <w:color w:val="788993"/>
          <w:spacing w:val="-3"/>
          <w:sz w:val="20"/>
          <w:szCs w:val="20"/>
          <w:u w:val="thick" w:color="3F919D"/>
        </w:rPr>
        <w:t>&gt; Have a volunteer read titus 2:11-15.</w:t>
      </w:r>
      <w:r w:rsidRPr="00DE681E">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r>
        <w:rPr>
          <w:rFonts w:ascii="Arial" w:hAnsi="Arial" w:cs="Arial"/>
          <w:caps/>
          <w:color w:val="788993"/>
          <w:spacing w:val="-3"/>
          <w:sz w:val="20"/>
          <w:szCs w:val="20"/>
          <w:u w:val="thick" w:color="3F919D"/>
        </w:rPr>
        <w:tab/>
      </w:r>
    </w:p>
    <w:p w14:paraId="6E0F70BA" w14:textId="2FAFBE97" w:rsidR="00412308" w:rsidRDefault="00721886" w:rsidP="00412308">
      <w:pPr>
        <w:spacing w:before="120"/>
        <w:rPr>
          <w:rFonts w:ascii="Arial" w:hAnsi="Arial" w:cs="Arial"/>
          <w:b/>
          <w:color w:val="000000"/>
          <w:sz w:val="22"/>
          <w:szCs w:val="22"/>
        </w:rPr>
      </w:pPr>
      <w:r>
        <w:rPr>
          <w:rFonts w:ascii="Arial" w:hAnsi="Arial" w:cs="Arial"/>
          <w:b/>
          <w:color w:val="000000"/>
          <w:sz w:val="22"/>
          <w:szCs w:val="22"/>
        </w:rPr>
        <w:t>9</w:t>
      </w:r>
      <w:r w:rsidR="00412308">
        <w:rPr>
          <w:rFonts w:ascii="Arial" w:hAnsi="Arial" w:cs="Arial"/>
          <w:b/>
          <w:color w:val="000000"/>
          <w:sz w:val="22"/>
          <w:szCs w:val="22"/>
        </w:rPr>
        <w:t xml:space="preserve">. </w:t>
      </w:r>
      <w:r w:rsidR="001B1D43" w:rsidRPr="001B1D43">
        <w:rPr>
          <w:rFonts w:ascii="Arial" w:hAnsi="Arial" w:cs="Arial"/>
          <w:b/>
          <w:bCs/>
          <w:color w:val="000000"/>
          <w:sz w:val="22"/>
          <w:szCs w:val="22"/>
        </w:rPr>
        <w:t xml:space="preserve">What </w:t>
      </w:r>
      <w:r w:rsidR="001B1D43">
        <w:rPr>
          <w:rFonts w:ascii="Arial" w:hAnsi="Arial" w:cs="Arial"/>
          <w:b/>
          <w:bCs/>
          <w:color w:val="000000"/>
          <w:sz w:val="22"/>
          <w:szCs w:val="22"/>
        </w:rPr>
        <w:t>did</w:t>
      </w:r>
      <w:r w:rsidR="001B1D43" w:rsidRPr="001B1D43">
        <w:rPr>
          <w:rFonts w:ascii="Arial" w:hAnsi="Arial" w:cs="Arial"/>
          <w:b/>
          <w:bCs/>
          <w:color w:val="000000"/>
          <w:sz w:val="22"/>
          <w:szCs w:val="22"/>
        </w:rPr>
        <w:t xml:space="preserve"> Paul say</w:t>
      </w:r>
      <w:r w:rsidR="001471FF">
        <w:rPr>
          <w:rFonts w:ascii="Arial" w:hAnsi="Arial" w:cs="Arial"/>
          <w:b/>
          <w:bCs/>
          <w:color w:val="000000"/>
          <w:sz w:val="22"/>
          <w:szCs w:val="22"/>
        </w:rPr>
        <w:t xml:space="preserve"> our experience with</w:t>
      </w:r>
      <w:r w:rsidR="001B1D43" w:rsidRPr="001B1D43">
        <w:rPr>
          <w:rFonts w:ascii="Arial" w:hAnsi="Arial" w:cs="Arial"/>
          <w:b/>
          <w:bCs/>
          <w:color w:val="000000"/>
          <w:sz w:val="22"/>
          <w:szCs w:val="22"/>
        </w:rPr>
        <w:t xml:space="preserve"> </w:t>
      </w:r>
      <w:r w:rsidR="001471FF">
        <w:rPr>
          <w:rFonts w:ascii="Arial" w:hAnsi="Arial" w:cs="Arial"/>
          <w:b/>
          <w:bCs/>
          <w:color w:val="000000"/>
          <w:sz w:val="22"/>
          <w:szCs w:val="22"/>
        </w:rPr>
        <w:t>God’s grace</w:t>
      </w:r>
      <w:r w:rsidR="001B1D43" w:rsidRPr="001B1D43">
        <w:rPr>
          <w:rFonts w:ascii="Arial" w:hAnsi="Arial" w:cs="Arial"/>
          <w:b/>
          <w:bCs/>
          <w:color w:val="000000"/>
          <w:sz w:val="22"/>
          <w:szCs w:val="22"/>
        </w:rPr>
        <w:t xml:space="preserve"> trains us to do? How would you define worldly passions and ungodliness?</w:t>
      </w:r>
    </w:p>
    <w:p w14:paraId="61648F52" w14:textId="77777777" w:rsidR="00412308" w:rsidRDefault="00412308" w:rsidP="00412308">
      <w:pPr>
        <w:spacing w:before="120"/>
        <w:rPr>
          <w:rFonts w:ascii="Arial" w:hAnsi="Arial" w:cs="Arial"/>
          <w:b/>
          <w:color w:val="000000"/>
          <w:sz w:val="22"/>
          <w:szCs w:val="22"/>
        </w:rPr>
      </w:pPr>
    </w:p>
    <w:p w14:paraId="69DB3173" w14:textId="77777777" w:rsidR="00412308" w:rsidRDefault="00412308" w:rsidP="00412308">
      <w:pPr>
        <w:spacing w:before="120"/>
        <w:rPr>
          <w:rFonts w:ascii="Arial" w:hAnsi="Arial" w:cs="Arial"/>
          <w:b/>
          <w:color w:val="000000"/>
          <w:sz w:val="22"/>
          <w:szCs w:val="22"/>
        </w:rPr>
      </w:pPr>
    </w:p>
    <w:p w14:paraId="375FA39B" w14:textId="35853941" w:rsidR="00721886" w:rsidRPr="00721886" w:rsidRDefault="00721886" w:rsidP="00721886">
      <w:pPr>
        <w:spacing w:before="120"/>
        <w:rPr>
          <w:rFonts w:ascii="Arial" w:hAnsi="Arial" w:cs="Arial"/>
          <w:b/>
          <w:bCs/>
          <w:color w:val="000000"/>
          <w:sz w:val="22"/>
          <w:szCs w:val="22"/>
        </w:rPr>
      </w:pPr>
      <w:r>
        <w:rPr>
          <w:rFonts w:ascii="Arial" w:hAnsi="Arial" w:cs="Arial"/>
          <w:b/>
          <w:color w:val="000000"/>
          <w:sz w:val="22"/>
          <w:szCs w:val="22"/>
        </w:rPr>
        <w:t xml:space="preserve">10. </w:t>
      </w:r>
      <w:r w:rsidRPr="00721886">
        <w:rPr>
          <w:rFonts w:ascii="Arial" w:hAnsi="Arial" w:cs="Arial"/>
          <w:b/>
          <w:bCs/>
          <w:color w:val="000000"/>
          <w:sz w:val="22"/>
          <w:szCs w:val="22"/>
        </w:rPr>
        <w:t>How has God’s grace empowered you to live in self-discipline and purpose, instead of focusing on your own interests and appetites?</w:t>
      </w:r>
    </w:p>
    <w:p w14:paraId="7A194B03" w14:textId="77777777" w:rsidR="00721886" w:rsidRDefault="00721886" w:rsidP="00412308">
      <w:pPr>
        <w:spacing w:before="120"/>
        <w:rPr>
          <w:rFonts w:ascii="Arial" w:hAnsi="Arial" w:cs="Arial"/>
          <w:b/>
          <w:color w:val="000000"/>
          <w:sz w:val="22"/>
          <w:szCs w:val="22"/>
        </w:rPr>
      </w:pPr>
    </w:p>
    <w:p w14:paraId="6B145257" w14:textId="77777777" w:rsidR="00721886" w:rsidRDefault="00721886" w:rsidP="00412308">
      <w:pPr>
        <w:spacing w:before="120"/>
        <w:rPr>
          <w:rFonts w:ascii="Arial" w:hAnsi="Arial" w:cs="Arial"/>
          <w:b/>
          <w:color w:val="000000"/>
          <w:sz w:val="22"/>
          <w:szCs w:val="22"/>
        </w:rPr>
      </w:pPr>
    </w:p>
    <w:p w14:paraId="6936B031" w14:textId="77777777" w:rsidR="00FF3A6F" w:rsidRPr="0007045A" w:rsidRDefault="00FF3A6F" w:rsidP="00412308">
      <w:pPr>
        <w:spacing w:before="120"/>
        <w:rPr>
          <w:rFonts w:ascii="Arial" w:hAnsi="Arial" w:cs="Arial"/>
          <w:b/>
          <w:color w:val="000000"/>
          <w:sz w:val="22"/>
          <w:szCs w:val="22"/>
        </w:rPr>
      </w:pPr>
    </w:p>
    <w:p w14:paraId="190501DD" w14:textId="6ADBD427" w:rsidR="00412308" w:rsidRDefault="00412308" w:rsidP="00412308">
      <w:pPr>
        <w:spacing w:before="120"/>
        <w:rPr>
          <w:rFonts w:ascii="Arial" w:hAnsi="Arial" w:cs="Arial"/>
          <w:color w:val="000000"/>
          <w:sz w:val="22"/>
          <w:szCs w:val="22"/>
        </w:rPr>
      </w:pPr>
      <w:r w:rsidRPr="0007045A">
        <w:rPr>
          <w:rFonts w:ascii="Arial" w:hAnsi="Arial" w:cs="Arial"/>
          <w:b/>
          <w:bCs/>
          <w:i/>
          <w:iCs/>
          <w:color w:val="000000"/>
          <w:sz w:val="22"/>
          <w:szCs w:val="22"/>
        </w:rPr>
        <w:t>Leader:</w:t>
      </w:r>
      <w:r w:rsidRPr="0007045A">
        <w:rPr>
          <w:rFonts w:ascii="Arial" w:hAnsi="Arial" w:cs="Arial"/>
          <w:b/>
          <w:color w:val="000000"/>
          <w:sz w:val="22"/>
          <w:szCs w:val="22"/>
        </w:rPr>
        <w:t xml:space="preserve"> </w:t>
      </w:r>
      <w:r w:rsidR="00721886" w:rsidRPr="00721886">
        <w:rPr>
          <w:rFonts w:ascii="Arial" w:hAnsi="Arial" w:cs="Arial"/>
          <w:color w:val="000000"/>
          <w:sz w:val="22"/>
          <w:szCs w:val="22"/>
        </w:rPr>
        <w:t xml:space="preserve">Every believer, whether young or old, should commit to striving for lifelong Christian excellence. Our lives should demonstrate self-control that shows we belong to Christ and live to serve His purposes. We should fulfill our God-given roles at home and </w:t>
      </w:r>
      <w:r w:rsidR="00721886" w:rsidRPr="00721886">
        <w:rPr>
          <w:rFonts w:ascii="Arial" w:hAnsi="Arial" w:cs="Arial"/>
          <w:color w:val="000000"/>
          <w:sz w:val="22"/>
          <w:szCs w:val="22"/>
        </w:rPr>
        <w:lastRenderedPageBreak/>
        <w:t>in society with consistent integrit</w:t>
      </w:r>
      <w:r w:rsidR="00FE3C89">
        <w:rPr>
          <w:rFonts w:ascii="Arial" w:hAnsi="Arial" w:cs="Arial"/>
          <w:color w:val="000000"/>
          <w:sz w:val="22"/>
          <w:szCs w:val="22"/>
        </w:rPr>
        <w:t xml:space="preserve">y. </w:t>
      </w:r>
      <w:r w:rsidR="00721886" w:rsidRPr="00721886">
        <w:rPr>
          <w:rFonts w:ascii="Arial" w:hAnsi="Arial" w:cs="Arial"/>
          <w:color w:val="000000"/>
          <w:sz w:val="22"/>
          <w:szCs w:val="22"/>
        </w:rPr>
        <w:t>Let God’s grace di</w:t>
      </w:r>
      <w:r w:rsidR="00FE3C89">
        <w:rPr>
          <w:rFonts w:ascii="Arial" w:hAnsi="Arial" w:cs="Arial"/>
          <w:color w:val="000000"/>
          <w:sz w:val="22"/>
          <w:szCs w:val="22"/>
        </w:rPr>
        <w:t xml:space="preserve">splayed in salvation constantly </w:t>
      </w:r>
      <w:r w:rsidR="00721886" w:rsidRPr="00721886">
        <w:rPr>
          <w:rFonts w:ascii="Arial" w:hAnsi="Arial" w:cs="Arial"/>
          <w:color w:val="000000"/>
          <w:sz w:val="22"/>
          <w:szCs w:val="22"/>
        </w:rPr>
        <w:t>motivate you to live with Christian excellence</w:t>
      </w:r>
      <w:r w:rsidR="00FE3C89">
        <w:rPr>
          <w:rFonts w:ascii="Arial" w:hAnsi="Arial" w:cs="Arial"/>
          <w:color w:val="000000"/>
          <w:sz w:val="22"/>
          <w:szCs w:val="22"/>
        </w:rPr>
        <w:t xml:space="preserve"> </w:t>
      </w:r>
      <w:r w:rsidR="00721886" w:rsidRPr="00721886">
        <w:rPr>
          <w:rFonts w:ascii="Arial" w:hAnsi="Arial" w:cs="Arial"/>
          <w:color w:val="000000"/>
          <w:sz w:val="22"/>
          <w:szCs w:val="22"/>
        </w:rPr>
        <w:t>as you wait for the Lord’s return.</w:t>
      </w:r>
    </w:p>
    <w:p w14:paraId="70254324" w14:textId="77777777" w:rsidR="00412308" w:rsidRPr="0007045A" w:rsidRDefault="00412308" w:rsidP="00412308">
      <w:pPr>
        <w:spacing w:before="120"/>
        <w:rPr>
          <w:rFonts w:ascii="Arial" w:hAnsi="Arial" w:cs="Arial"/>
          <w:b/>
          <w:color w:val="000000"/>
          <w:sz w:val="22"/>
          <w:szCs w:val="22"/>
          <w:u w:val="thick"/>
        </w:rPr>
      </w:pPr>
    </w:p>
    <w:p w14:paraId="608D9D55" w14:textId="2BF34F26" w:rsidR="00412308" w:rsidRDefault="00412308" w:rsidP="00412308">
      <w:pPr>
        <w:spacing w:before="120"/>
        <w:rPr>
          <w:rFonts w:ascii="Arial" w:hAnsi="Arial" w:cs="Arial"/>
          <w:b/>
          <w:color w:val="000000"/>
          <w:sz w:val="22"/>
          <w:szCs w:val="22"/>
        </w:rPr>
      </w:pPr>
      <w:r w:rsidRPr="00274E43">
        <w:rPr>
          <w:rFonts w:ascii="Arial" w:hAnsi="Arial" w:cs="Arial"/>
          <w:color w:val="FFFFFF"/>
          <w:highlight w:val="black"/>
        </w:rPr>
        <w:t xml:space="preserve"> </w:t>
      </w:r>
      <w:r w:rsidRPr="00274E43">
        <w:rPr>
          <w:rFonts w:ascii="Arial" w:hAnsi="Arial" w:cs="Arial"/>
          <w:b/>
          <w:color w:val="FFFFFF"/>
          <w:highlight w:val="black"/>
        </w:rPr>
        <w:t xml:space="preserve">DOING LIFE TOGETHER </w:t>
      </w:r>
      <w:r w:rsidRPr="00274E43">
        <w:rPr>
          <w:rFonts w:ascii="Arial" w:hAnsi="Arial" w:cs="Arial"/>
          <w:b/>
          <w:color w:val="FFFFFF"/>
          <w:highlight w:val="black"/>
        </w:rPr>
        <w:tab/>
      </w:r>
      <w:r w:rsidRPr="00274E43">
        <w:rPr>
          <w:rFonts w:ascii="Arial" w:hAnsi="Arial" w:cs="Arial"/>
          <w:b/>
          <w:color w:val="FFFFFF"/>
          <w:highlight w:val="black"/>
        </w:rPr>
        <w:tab/>
        <w:t xml:space="preserve">    </w:t>
      </w:r>
      <w:r w:rsidRPr="00274E43">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highlight w:val="black"/>
        </w:rPr>
        <w:t xml:space="preserve"> </w:t>
      </w:r>
      <w:r>
        <w:rPr>
          <w:rFonts w:ascii="Arial" w:hAnsi="Arial" w:cs="Arial"/>
          <w:b/>
          <w:color w:val="FFFFFF"/>
          <w:highlight w:val="black"/>
        </w:rPr>
        <w:tab/>
      </w:r>
      <w:r w:rsidRPr="00274E43">
        <w:rPr>
          <w:rFonts w:ascii="Arial" w:hAnsi="Arial" w:cs="Arial"/>
          <w:b/>
          <w:color w:val="FFFFFF"/>
          <w:highlight w:val="black"/>
        </w:rPr>
        <w:tab/>
      </w:r>
      <w:r w:rsidRPr="00274E43">
        <w:rPr>
          <w:rFonts w:ascii="Arial" w:hAnsi="Arial" w:cs="Arial"/>
          <w:b/>
          <w:color w:val="FFFFFF"/>
          <w:highlight w:val="black"/>
        </w:rPr>
        <w:tab/>
      </w:r>
      <w:r>
        <w:rPr>
          <w:rFonts w:ascii="Arial" w:hAnsi="Arial" w:cs="Arial"/>
          <w:b/>
          <w:color w:val="FFFFFF"/>
        </w:rPr>
        <w:t xml:space="preserve">      </w:t>
      </w:r>
      <w:r w:rsidRPr="00DE681E">
        <w:rPr>
          <w:rFonts w:ascii="Arial" w:hAnsi="Arial" w:cs="Arial"/>
          <w:i/>
          <w:sz w:val="20"/>
          <w:szCs w:val="20"/>
        </w:rPr>
        <w:t>Help your group identify how the truths from the Scripture passage apply directly to their lives.</w:t>
      </w:r>
      <w:r>
        <w:rPr>
          <w:rFonts w:ascii="Arial" w:hAnsi="Arial" w:cs="Arial"/>
          <w:b/>
          <w:i/>
          <w:color w:val="FFFFFF"/>
          <w:sz w:val="20"/>
          <w:szCs w:val="20"/>
        </w:rPr>
        <w:br/>
      </w:r>
      <w:r>
        <w:rPr>
          <w:rFonts w:ascii="Arial" w:hAnsi="Arial" w:cs="Arial"/>
          <w:b/>
          <w:i/>
          <w:color w:val="FFFFFF"/>
          <w:sz w:val="20"/>
          <w:szCs w:val="20"/>
        </w:rPr>
        <w:br/>
      </w:r>
      <w:r>
        <w:rPr>
          <w:rFonts w:ascii="Arial" w:hAnsi="Arial" w:cs="Arial"/>
          <w:b/>
          <w:color w:val="000000"/>
          <w:sz w:val="22"/>
          <w:szCs w:val="22"/>
        </w:rPr>
        <w:t xml:space="preserve">11. </w:t>
      </w:r>
      <w:r w:rsidR="00721886" w:rsidRPr="00721886">
        <w:rPr>
          <w:rFonts w:ascii="Arial" w:hAnsi="Arial" w:cs="Arial"/>
          <w:b/>
          <w:bCs/>
          <w:color w:val="000000"/>
          <w:sz w:val="22"/>
          <w:szCs w:val="22"/>
        </w:rPr>
        <w:t xml:space="preserve">What obstacles stand between you and </w:t>
      </w:r>
      <w:r w:rsidR="001471FF">
        <w:rPr>
          <w:rFonts w:ascii="Arial" w:hAnsi="Arial" w:cs="Arial"/>
          <w:b/>
          <w:bCs/>
          <w:color w:val="000000"/>
          <w:sz w:val="22"/>
          <w:szCs w:val="22"/>
        </w:rPr>
        <w:t>self-control (</w:t>
      </w:r>
      <w:r w:rsidR="00721886" w:rsidRPr="00721886">
        <w:rPr>
          <w:rFonts w:ascii="Arial" w:hAnsi="Arial" w:cs="Arial"/>
          <w:b/>
          <w:bCs/>
          <w:color w:val="000000"/>
          <w:sz w:val="22"/>
          <w:szCs w:val="22"/>
        </w:rPr>
        <w:t>a more structured, disciplined walk with Christ</w:t>
      </w:r>
      <w:r w:rsidR="001471FF">
        <w:rPr>
          <w:rFonts w:ascii="Arial" w:hAnsi="Arial" w:cs="Arial"/>
          <w:b/>
          <w:bCs/>
          <w:color w:val="000000"/>
          <w:sz w:val="22"/>
          <w:szCs w:val="22"/>
        </w:rPr>
        <w:t>)</w:t>
      </w:r>
      <w:r w:rsidR="00721886" w:rsidRPr="00721886">
        <w:rPr>
          <w:rFonts w:ascii="Arial" w:hAnsi="Arial" w:cs="Arial"/>
          <w:b/>
          <w:bCs/>
          <w:color w:val="000000"/>
          <w:sz w:val="22"/>
          <w:szCs w:val="22"/>
        </w:rPr>
        <w:t>? What is one step you could take this week toward being more spiritually disciplined?</w:t>
      </w:r>
    </w:p>
    <w:p w14:paraId="33D9BD64" w14:textId="77777777" w:rsidR="00412308" w:rsidRDefault="00412308" w:rsidP="00412308">
      <w:pPr>
        <w:spacing w:before="120"/>
        <w:rPr>
          <w:rFonts w:ascii="Arial" w:hAnsi="Arial" w:cs="Arial"/>
          <w:b/>
          <w:color w:val="000000"/>
          <w:sz w:val="22"/>
          <w:szCs w:val="22"/>
        </w:rPr>
      </w:pPr>
    </w:p>
    <w:p w14:paraId="4343744D" w14:textId="77777777" w:rsidR="00412308" w:rsidRPr="0007045A" w:rsidRDefault="00412308" w:rsidP="00412308">
      <w:pPr>
        <w:spacing w:before="120"/>
        <w:rPr>
          <w:rFonts w:ascii="Arial" w:hAnsi="Arial" w:cs="Arial"/>
          <w:b/>
          <w:color w:val="000000"/>
          <w:sz w:val="22"/>
          <w:szCs w:val="22"/>
        </w:rPr>
      </w:pPr>
    </w:p>
    <w:p w14:paraId="0DD1990C" w14:textId="673DFBBE" w:rsidR="00412308" w:rsidRDefault="00412308" w:rsidP="00412308">
      <w:pPr>
        <w:spacing w:before="120"/>
        <w:rPr>
          <w:rFonts w:ascii="Arial" w:hAnsi="Arial" w:cs="Arial"/>
          <w:b/>
          <w:color w:val="000000"/>
          <w:sz w:val="22"/>
          <w:szCs w:val="22"/>
        </w:rPr>
      </w:pPr>
      <w:r>
        <w:rPr>
          <w:rFonts w:ascii="Arial" w:hAnsi="Arial" w:cs="Arial"/>
          <w:b/>
          <w:color w:val="000000"/>
          <w:sz w:val="22"/>
          <w:szCs w:val="22"/>
        </w:rPr>
        <w:t xml:space="preserve">12. </w:t>
      </w:r>
      <w:r w:rsidR="00721886">
        <w:rPr>
          <w:rFonts w:ascii="Arial" w:hAnsi="Arial" w:cs="Arial"/>
          <w:b/>
          <w:color w:val="000000"/>
          <w:sz w:val="22"/>
          <w:szCs w:val="22"/>
        </w:rPr>
        <w:t xml:space="preserve">How can our group support one another </w:t>
      </w:r>
      <w:r w:rsidR="001471FF">
        <w:rPr>
          <w:rFonts w:ascii="Arial" w:hAnsi="Arial" w:cs="Arial"/>
          <w:b/>
          <w:color w:val="000000"/>
          <w:sz w:val="22"/>
          <w:szCs w:val="22"/>
        </w:rPr>
        <w:t>in living</w:t>
      </w:r>
      <w:r w:rsidR="00721886">
        <w:rPr>
          <w:rFonts w:ascii="Arial" w:hAnsi="Arial" w:cs="Arial"/>
          <w:b/>
          <w:color w:val="000000"/>
          <w:sz w:val="22"/>
          <w:szCs w:val="22"/>
        </w:rPr>
        <w:t xml:space="preserve"> the kind of </w:t>
      </w:r>
      <w:r w:rsidR="007F5D77">
        <w:rPr>
          <w:rFonts w:ascii="Arial" w:hAnsi="Arial" w:cs="Arial"/>
          <w:b/>
          <w:color w:val="000000"/>
          <w:sz w:val="22"/>
          <w:szCs w:val="22"/>
        </w:rPr>
        <w:t>grace-transformed</w:t>
      </w:r>
      <w:r w:rsidR="001471FF">
        <w:rPr>
          <w:rFonts w:ascii="Arial" w:hAnsi="Arial" w:cs="Arial"/>
          <w:b/>
          <w:color w:val="000000"/>
          <w:sz w:val="22"/>
          <w:szCs w:val="22"/>
        </w:rPr>
        <w:t xml:space="preserve"> </w:t>
      </w:r>
      <w:r w:rsidR="00721886">
        <w:rPr>
          <w:rFonts w:ascii="Arial" w:hAnsi="Arial" w:cs="Arial"/>
          <w:b/>
          <w:color w:val="000000"/>
          <w:sz w:val="22"/>
          <w:szCs w:val="22"/>
        </w:rPr>
        <w:t>life we are called to in Titus 2?</w:t>
      </w:r>
    </w:p>
    <w:p w14:paraId="0C8A5E62" w14:textId="77777777" w:rsidR="00412308" w:rsidRDefault="00412308" w:rsidP="00412308">
      <w:pPr>
        <w:spacing w:before="120"/>
        <w:rPr>
          <w:rFonts w:ascii="Arial" w:hAnsi="Arial" w:cs="Arial"/>
          <w:b/>
          <w:color w:val="000000"/>
          <w:sz w:val="22"/>
          <w:szCs w:val="22"/>
        </w:rPr>
      </w:pPr>
    </w:p>
    <w:p w14:paraId="33538D20" w14:textId="77777777" w:rsidR="00412308" w:rsidRPr="00B30EE1" w:rsidRDefault="00412308" w:rsidP="00412308">
      <w:pPr>
        <w:spacing w:before="120"/>
        <w:rPr>
          <w:rFonts w:ascii="Arial" w:hAnsi="Arial" w:cs="Arial"/>
          <w:b/>
          <w:color w:val="000000"/>
          <w:sz w:val="22"/>
          <w:szCs w:val="22"/>
        </w:rPr>
      </w:pPr>
    </w:p>
    <w:p w14:paraId="2759CEF5" w14:textId="77777777" w:rsidR="00412308" w:rsidRPr="00DE681E" w:rsidRDefault="00412308" w:rsidP="00412308">
      <w:pPr>
        <w:pStyle w:val="SECTIONHEADER"/>
        <w:ind w:left="0"/>
        <w:jc w:val="left"/>
        <w:rPr>
          <w:rFonts w:ascii="Arial" w:hAnsi="Arial" w:cs="Arial"/>
          <w:color w:val="auto"/>
          <w:sz w:val="28"/>
          <w:szCs w:val="28"/>
        </w:rPr>
      </w:pPr>
      <w:r w:rsidRPr="00DE681E">
        <w:rPr>
          <w:rFonts w:ascii="Arial" w:hAnsi="Arial" w:cs="Arial"/>
          <w:b w:val="0"/>
          <w:highlight w:val="black"/>
        </w:rPr>
        <w:t xml:space="preserve"> </w:t>
      </w:r>
      <w:r w:rsidRPr="00DE681E">
        <w:rPr>
          <w:rFonts w:ascii="Arial" w:hAnsi="Arial" w:cs="Arial"/>
          <w:highlight w:val="black"/>
        </w:rPr>
        <w:t xml:space="preserve">Prayer </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p>
    <w:p w14:paraId="3B6547AC" w14:textId="61001D67" w:rsidR="00412308" w:rsidRPr="000A39F2" w:rsidRDefault="003E26C1" w:rsidP="00412308">
      <w:pPr>
        <w:widowControl w:val="0"/>
        <w:suppressAutoHyphens/>
        <w:autoSpaceDE w:val="0"/>
        <w:autoSpaceDN w:val="0"/>
        <w:adjustRightInd w:val="0"/>
        <w:spacing w:after="720"/>
        <w:jc w:val="both"/>
        <w:textAlignment w:val="center"/>
        <w:rPr>
          <w:rFonts w:ascii="Arial" w:hAnsi="Arial" w:cs="Arial"/>
          <w:color w:val="000000"/>
          <w:sz w:val="22"/>
          <w:szCs w:val="22"/>
        </w:rPr>
      </w:pPr>
      <w:r w:rsidRPr="003E26C1">
        <w:rPr>
          <w:rFonts w:ascii="Arial" w:hAnsi="Arial" w:cs="Arial"/>
          <w:color w:val="000000"/>
          <w:sz w:val="22"/>
          <w:szCs w:val="22"/>
        </w:rPr>
        <w:t>As you close in prayer, thank God for the grace He has shown you though the gospel. Thank Him for sending Jesus to die for our sins and giving us the power to live self-controlled, upright, and godly lives. Pray that your life would display the gospel to the lost people around you.</w:t>
      </w:r>
      <w:r w:rsidR="00412308" w:rsidRPr="0007045A">
        <w:rPr>
          <w:rFonts w:ascii="Arial" w:hAnsi="Arial" w:cs="Arial"/>
          <w:color w:val="000000"/>
          <w:sz w:val="22"/>
          <w:szCs w:val="22"/>
        </w:rPr>
        <w:t xml:space="preserve"> </w:t>
      </w:r>
    </w:p>
    <w:p w14:paraId="377B73F1" w14:textId="77777777" w:rsidR="00412308" w:rsidRPr="00DE681E" w:rsidRDefault="00412308" w:rsidP="00412308">
      <w:pPr>
        <w:pStyle w:val="SECTIONHEADER"/>
        <w:ind w:left="0"/>
        <w:rPr>
          <w:rFonts w:ascii="Arial" w:hAnsi="Arial" w:cs="Arial"/>
          <w:color w:val="auto"/>
          <w:sz w:val="28"/>
          <w:szCs w:val="28"/>
        </w:rPr>
      </w:pPr>
      <w:r w:rsidRPr="00DE681E">
        <w:rPr>
          <w:rFonts w:ascii="Arial" w:hAnsi="Arial" w:cs="Arial"/>
          <w:b w:val="0"/>
          <w:highlight w:val="black"/>
        </w:rPr>
        <w:t xml:space="preserve"> </w:t>
      </w:r>
      <w:r>
        <w:rPr>
          <w:rFonts w:ascii="Arial" w:hAnsi="Arial" w:cs="Arial"/>
          <w:highlight w:val="black"/>
        </w:rPr>
        <w:t>Memorize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r>
      <w:r w:rsidRPr="00DE681E">
        <w:rPr>
          <w:rFonts w:ascii="Arial" w:hAnsi="Arial" w:cs="Arial"/>
          <w:color w:val="auto"/>
          <w:highlight w:val="black"/>
        </w:rPr>
        <w:t xml:space="preserve">           </w:t>
      </w:r>
      <w:r w:rsidRPr="00DE681E">
        <w:rPr>
          <w:rFonts w:ascii="Arial" w:hAnsi="Arial" w:cs="Arial"/>
          <w:color w:val="auto"/>
        </w:rPr>
        <w:t xml:space="preserve"> </w:t>
      </w:r>
      <w:r w:rsidRPr="00DE681E">
        <w:rPr>
          <w:rStyle w:val="CHURCH"/>
          <w:rFonts w:ascii="Arial" w:hAnsi="Arial" w:cs="Arial"/>
          <w:bCs/>
          <w:caps/>
          <w:color w:val="auto"/>
        </w:rPr>
        <w:t xml:space="preserve"> </w:t>
      </w:r>
    </w:p>
    <w:p w14:paraId="161BB1F4" w14:textId="177AC45E" w:rsidR="00412308" w:rsidRPr="0007045A" w:rsidRDefault="00412308" w:rsidP="00D336A8">
      <w:pPr>
        <w:pStyle w:val="body"/>
        <w:rPr>
          <w:rFonts w:ascii="Arial" w:hAnsi="Arial" w:cs="Arial"/>
          <w:sz w:val="22"/>
          <w:szCs w:val="22"/>
        </w:rPr>
      </w:pPr>
      <w:r w:rsidRPr="0007045A">
        <w:rPr>
          <w:rFonts w:ascii="Arial" w:hAnsi="Arial" w:cs="Arial"/>
          <w:sz w:val="22"/>
          <w:szCs w:val="22"/>
          <w:vertAlign w:val="superscript"/>
        </w:rPr>
        <w:t>1</w:t>
      </w:r>
      <w:r w:rsidR="00D336A8">
        <w:rPr>
          <w:rFonts w:ascii="Arial" w:hAnsi="Arial" w:cs="Arial"/>
          <w:sz w:val="22"/>
          <w:szCs w:val="22"/>
          <w:vertAlign w:val="superscript"/>
        </w:rPr>
        <w:t>4</w:t>
      </w:r>
      <w:r w:rsidRPr="0007045A">
        <w:rPr>
          <w:rFonts w:ascii="Arial" w:hAnsi="Arial" w:cs="Arial"/>
          <w:sz w:val="22"/>
          <w:szCs w:val="22"/>
        </w:rPr>
        <w:t xml:space="preserve"> </w:t>
      </w:r>
      <w:r w:rsidR="000A24F5" w:rsidRPr="000A24F5">
        <w:rPr>
          <w:rFonts w:ascii="Arial" w:hAnsi="Arial" w:cs="Arial"/>
          <w:sz w:val="22"/>
          <w:szCs w:val="22"/>
        </w:rPr>
        <w:t>who gave himself for us to redeem us from all wickedness and to purify for himself a people that are his ver</w:t>
      </w:r>
      <w:r w:rsidR="000A24F5">
        <w:rPr>
          <w:rFonts w:ascii="Arial" w:hAnsi="Arial" w:cs="Arial"/>
          <w:sz w:val="22"/>
          <w:szCs w:val="22"/>
        </w:rPr>
        <w:t>y own, eager to do what is good</w:t>
      </w:r>
      <w:r w:rsidRPr="0007045A">
        <w:rPr>
          <w:rFonts w:ascii="Arial" w:hAnsi="Arial" w:cs="Arial"/>
          <w:sz w:val="22"/>
          <w:szCs w:val="22"/>
        </w:rPr>
        <w:t xml:space="preserve">. </w:t>
      </w:r>
      <w:r w:rsidR="00FE3C89">
        <w:rPr>
          <w:rFonts w:ascii="Arial" w:hAnsi="Arial" w:cs="Arial"/>
          <w:sz w:val="22"/>
          <w:szCs w:val="22"/>
        </w:rPr>
        <w:t xml:space="preserve">- </w:t>
      </w:r>
      <w:r w:rsidR="00D336A8">
        <w:rPr>
          <w:rFonts w:ascii="Arial" w:hAnsi="Arial" w:cs="Arial"/>
          <w:sz w:val="22"/>
          <w:szCs w:val="22"/>
        </w:rPr>
        <w:t>Titus 2:14</w:t>
      </w:r>
    </w:p>
    <w:p w14:paraId="29B9465F" w14:textId="77777777" w:rsidR="00412308" w:rsidRPr="00DE681E" w:rsidRDefault="00412308" w:rsidP="00412308">
      <w:pPr>
        <w:rPr>
          <w:rFonts w:ascii="Arial" w:hAnsi="Arial" w:cs="Arial"/>
          <w:bCs/>
          <w:caps/>
          <w:color w:val="FFFFFF"/>
          <w:highlight w:val="black"/>
          <w:u w:val="thick" w:color="000000"/>
        </w:rPr>
      </w:pPr>
      <w:r w:rsidRPr="00DE681E">
        <w:rPr>
          <w:rFonts w:ascii="Arial" w:hAnsi="Arial" w:cs="Arial"/>
          <w:b/>
          <w:highlight w:val="black"/>
        </w:rPr>
        <w:t xml:space="preserve"> </w:t>
      </w:r>
      <w:r>
        <w:rPr>
          <w:rFonts w:ascii="Arial" w:hAnsi="Arial" w:cs="Arial"/>
          <w:b/>
          <w:color w:val="FFFFFF"/>
          <w:highlight w:val="black"/>
        </w:rPr>
        <w:t>SPOTLIGHT ON THE PASSAGE</w:t>
      </w:r>
      <w:r w:rsidRPr="00DE681E">
        <w:rPr>
          <w:rFonts w:ascii="Arial" w:hAnsi="Arial" w:cs="Arial"/>
          <w:color w:val="FFFFFF"/>
          <w:highlight w:val="black"/>
        </w:rPr>
        <w:tab/>
      </w:r>
      <w:r w:rsidRPr="00DE681E">
        <w:rPr>
          <w:rFonts w:ascii="Arial" w:hAnsi="Arial" w:cs="Arial"/>
          <w:color w:val="FFFFFF"/>
          <w:highlight w:val="black"/>
        </w:rPr>
        <w:tab/>
      </w:r>
      <w:r w:rsidRPr="00DE681E">
        <w:rPr>
          <w:rFonts w:ascii="Arial" w:hAnsi="Arial" w:cs="Arial"/>
          <w:highlight w:val="black"/>
        </w:rPr>
        <w:t>on the passage</w:t>
      </w:r>
      <w:r w:rsidRPr="00DE681E">
        <w:rPr>
          <w:rFonts w:ascii="Arial" w:hAnsi="Arial" w:cs="Arial"/>
          <w:highlight w:val="black"/>
        </w:rPr>
        <w:tab/>
      </w:r>
      <w:r w:rsidRPr="00DE681E">
        <w:rPr>
          <w:rFonts w:ascii="Arial" w:hAnsi="Arial" w:cs="Arial"/>
          <w:highlight w:val="black"/>
        </w:rPr>
        <w:tab/>
        <w:t xml:space="preserve">    </w:t>
      </w:r>
      <w:r w:rsidRPr="00DE681E">
        <w:rPr>
          <w:rFonts w:ascii="Arial" w:hAnsi="Arial" w:cs="Arial"/>
          <w:highlight w:val="black"/>
        </w:rPr>
        <w:tab/>
        <w:t xml:space="preserve">             </w:t>
      </w:r>
    </w:p>
    <w:p w14:paraId="43CD8660" w14:textId="77777777" w:rsidR="00412308" w:rsidRPr="00DE681E" w:rsidRDefault="00412308" w:rsidP="00412308">
      <w:pPr>
        <w:pStyle w:val="SUBHEADLINE"/>
        <w:rPr>
          <w:rFonts w:ascii="Arial" w:hAnsi="Arial" w:cs="Arial"/>
        </w:rPr>
      </w:pPr>
    </w:p>
    <w:p w14:paraId="3EA8DEE0" w14:textId="36E6D4B8" w:rsidR="00412308" w:rsidRPr="00B760AF" w:rsidRDefault="00D336A8" w:rsidP="00412308">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r>
        <w:rPr>
          <w:rFonts w:ascii="Arial" w:hAnsi="Arial" w:cs="Arial"/>
          <w:caps/>
          <w:color w:val="000000"/>
          <w:spacing w:val="-3"/>
          <w:sz w:val="22"/>
          <w:szCs w:val="22"/>
          <w:u w:val="thick" w:color="000000"/>
        </w:rPr>
        <w:t>Titus 2:1-15</w:t>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sidRPr="005B52AA">
        <w:rPr>
          <w:rFonts w:ascii="Arial" w:hAnsi="Arial" w:cs="Arial" w:hint="eastAsia"/>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r w:rsidR="00412308">
        <w:rPr>
          <w:rFonts w:ascii="Arial" w:hAnsi="Arial" w:cs="Arial"/>
          <w:caps/>
          <w:color w:val="000000"/>
          <w:spacing w:val="-3"/>
          <w:sz w:val="22"/>
          <w:szCs w:val="22"/>
          <w:u w:val="thick" w:color="000000"/>
        </w:rPr>
        <w:tab/>
      </w:r>
    </w:p>
    <w:p w14:paraId="6F7B1495" w14:textId="77777777" w:rsidR="00412308" w:rsidRPr="0025428C" w:rsidRDefault="00412308" w:rsidP="00412308">
      <w:pPr>
        <w:pStyle w:val="Default"/>
        <w:rPr>
          <w:rFonts w:ascii="Arial" w:hAnsi="Arial" w:cs="Arial"/>
          <w:bCs/>
          <w:spacing w:val="-2"/>
          <w:sz w:val="20"/>
          <w:szCs w:val="20"/>
        </w:rPr>
      </w:pPr>
    </w:p>
    <w:p w14:paraId="314E3E5F" w14:textId="799BE494"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 </w:t>
      </w:r>
      <w:r w:rsidRPr="004C0EBE">
        <w:rPr>
          <w:rFonts w:ascii="Arial" w:hAnsi="Arial" w:cs="Arial"/>
          <w:color w:val="000000"/>
          <w:sz w:val="20"/>
          <w:szCs w:val="20"/>
        </w:rPr>
        <w:t>The intentional contrast </w:t>
      </w:r>
      <w:r>
        <w:rPr>
          <w:rFonts w:ascii="Arial" w:hAnsi="Arial" w:cs="Arial"/>
          <w:color w:val="000000"/>
          <w:sz w:val="20"/>
          <w:szCs w:val="20"/>
        </w:rPr>
        <w:t>“</w:t>
      </w:r>
      <w:r w:rsidRPr="004C0EBE">
        <w:rPr>
          <w:rFonts w:ascii="Arial" w:hAnsi="Arial" w:cs="Arial"/>
          <w:bCs/>
          <w:color w:val="000000"/>
          <w:sz w:val="20"/>
          <w:szCs w:val="20"/>
        </w:rPr>
        <w:t>but you</w:t>
      </w:r>
      <w:r>
        <w:rPr>
          <w:rFonts w:ascii="Arial" w:hAnsi="Arial" w:cs="Arial"/>
          <w:bCs/>
          <w:color w:val="000000"/>
          <w:sz w:val="20"/>
          <w:szCs w:val="20"/>
        </w:rPr>
        <w:t>”</w:t>
      </w:r>
      <w:r w:rsidRPr="004C0EBE">
        <w:rPr>
          <w:rFonts w:ascii="Arial" w:hAnsi="Arial" w:cs="Arial"/>
          <w:color w:val="000000"/>
          <w:sz w:val="20"/>
          <w:szCs w:val="20"/>
        </w:rPr>
        <w:t> must not be missed. While some people's deeds disprove their claim to know God, Titus in contrast was to teach the people to live in a way </w:t>
      </w:r>
      <w:r w:rsidRPr="004C0EBE">
        <w:rPr>
          <w:rFonts w:ascii="Arial" w:hAnsi="Arial" w:cs="Arial"/>
          <w:bCs/>
          <w:color w:val="000000"/>
          <w:sz w:val="20"/>
          <w:szCs w:val="20"/>
        </w:rPr>
        <w:t>consistent with sound teaching</w:t>
      </w:r>
      <w:r w:rsidRPr="004C0EBE">
        <w:rPr>
          <w:rFonts w:ascii="Arial" w:hAnsi="Arial" w:cs="Arial"/>
          <w:color w:val="000000"/>
          <w:sz w:val="20"/>
          <w:szCs w:val="20"/>
        </w:rPr>
        <w:t>—in a way that would affirm rather than deny their claim to know God. The instruction addressed typical groups within the family structure (older men, older women, younger women, younger men, and slaves).</w:t>
      </w:r>
    </w:p>
    <w:p w14:paraId="3C7A5B78"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21BB9BD4" w14:textId="77777777"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2:3-5 </w:t>
      </w:r>
      <w:r w:rsidRPr="004C0EBE">
        <w:rPr>
          <w:rFonts w:ascii="Arial" w:hAnsi="Arial" w:cs="Arial"/>
          <w:color w:val="000000"/>
          <w:sz w:val="20"/>
          <w:szCs w:val="20"/>
        </w:rPr>
        <w:t>The teaching in these verses is practical and focuses on the domestic sphere. Paul emphasizes that </w:t>
      </w:r>
      <w:r w:rsidRPr="004C0EBE">
        <w:rPr>
          <w:rFonts w:ascii="Arial" w:hAnsi="Arial" w:cs="Arial"/>
          <w:bCs/>
          <w:color w:val="000000"/>
          <w:sz w:val="20"/>
          <w:szCs w:val="20"/>
        </w:rPr>
        <w:t>older women</w:t>
      </w:r>
      <w:r w:rsidRPr="004C0EBE">
        <w:rPr>
          <w:rFonts w:ascii="Arial" w:hAnsi="Arial" w:cs="Arial"/>
          <w:color w:val="000000"/>
          <w:sz w:val="20"/>
          <w:szCs w:val="20"/>
        </w:rPr>
        <w:t> can help model for </w:t>
      </w:r>
      <w:r w:rsidRPr="004C0EBE">
        <w:rPr>
          <w:rFonts w:ascii="Arial" w:hAnsi="Arial" w:cs="Arial"/>
          <w:bCs/>
          <w:color w:val="000000"/>
          <w:sz w:val="20"/>
          <w:szCs w:val="20"/>
        </w:rPr>
        <w:t>young women</w:t>
      </w:r>
      <w:r w:rsidRPr="004C0EBE">
        <w:rPr>
          <w:rFonts w:ascii="Arial" w:hAnsi="Arial" w:cs="Arial"/>
          <w:color w:val="000000"/>
          <w:sz w:val="20"/>
          <w:szCs w:val="20"/>
        </w:rPr>
        <w:t> what it means to be a wife and mother.</w:t>
      </w:r>
    </w:p>
    <w:p w14:paraId="3D13F212"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3555DB46" w14:textId="65C56EAB"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2:5,8,10 </w:t>
      </w:r>
      <w:r w:rsidRPr="004C0EBE">
        <w:rPr>
          <w:rFonts w:ascii="Arial" w:hAnsi="Arial" w:cs="Arial"/>
          <w:color w:val="000000"/>
          <w:sz w:val="20"/>
          <w:szCs w:val="20"/>
        </w:rPr>
        <w:t>In each of these verses important statements are made about the desired result of "gospel living." Such living keeps us from pro</w:t>
      </w:r>
      <w:r>
        <w:rPr>
          <w:rFonts w:ascii="Arial" w:hAnsi="Arial" w:cs="Arial"/>
          <w:color w:val="000000"/>
          <w:sz w:val="20"/>
          <w:szCs w:val="20"/>
        </w:rPr>
        <w:t>viding a basis for the gospel (</w:t>
      </w:r>
      <w:r w:rsidRPr="004C0EBE">
        <w:rPr>
          <w:rFonts w:ascii="Arial" w:hAnsi="Arial" w:cs="Arial"/>
          <w:bCs/>
          <w:color w:val="000000"/>
          <w:sz w:val="20"/>
          <w:szCs w:val="20"/>
        </w:rPr>
        <w:t>God</w:t>
      </w:r>
      <w:r w:rsidRPr="004C0EBE">
        <w:rPr>
          <w:rFonts w:ascii="Arial" w:hAnsi="Arial" w:cs="Arial"/>
          <w:color w:val="000000"/>
          <w:sz w:val="20"/>
          <w:szCs w:val="20"/>
        </w:rPr>
        <w:t>' </w:t>
      </w:r>
      <w:r w:rsidRPr="004C0EBE">
        <w:rPr>
          <w:rFonts w:ascii="Arial" w:hAnsi="Arial" w:cs="Arial"/>
          <w:bCs/>
          <w:color w:val="000000"/>
          <w:sz w:val="20"/>
          <w:szCs w:val="20"/>
        </w:rPr>
        <w:t>s message</w:t>
      </w:r>
      <w:r w:rsidRPr="004C0EBE">
        <w:rPr>
          <w:rFonts w:ascii="Arial" w:hAnsi="Arial" w:cs="Arial"/>
          <w:color w:val="000000"/>
          <w:sz w:val="20"/>
          <w:szCs w:val="20"/>
        </w:rPr>
        <w:t>) to be </w:t>
      </w:r>
      <w:r w:rsidRPr="004C0EBE">
        <w:rPr>
          <w:rFonts w:ascii="Arial" w:hAnsi="Arial" w:cs="Arial"/>
          <w:bCs/>
          <w:color w:val="000000"/>
          <w:sz w:val="20"/>
          <w:szCs w:val="20"/>
        </w:rPr>
        <w:t>slandered</w:t>
      </w:r>
      <w:r w:rsidRPr="004C0EBE">
        <w:rPr>
          <w:rFonts w:ascii="Arial" w:hAnsi="Arial" w:cs="Arial"/>
          <w:color w:val="000000"/>
          <w:sz w:val="20"/>
          <w:szCs w:val="20"/>
        </w:rPr>
        <w:t>. Such living also highlights the attractiveness of the gospel.</w:t>
      </w:r>
    </w:p>
    <w:p w14:paraId="413A7076"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39C9DC4E" w14:textId="77777777"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lastRenderedPageBreak/>
        <w:t>2:11-14 </w:t>
      </w:r>
      <w:r w:rsidRPr="004C0EBE">
        <w:rPr>
          <w:rFonts w:ascii="Arial" w:hAnsi="Arial" w:cs="Arial"/>
          <w:color w:val="000000"/>
          <w:sz w:val="20"/>
          <w:szCs w:val="20"/>
        </w:rPr>
        <w:t>This paragraph provides the theological basis for the lifestyle commended in verses 1-10. Christians should live sanctified lives because the grace of God that saves us also instructs us to live in a new way. A person cannot claim to be a recipient of God's saving grace if he is not also a trainee in the lifestyle made possible by grace.</w:t>
      </w:r>
    </w:p>
    <w:p w14:paraId="623393A0"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101567F1" w14:textId="77777777"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2:11 </w:t>
      </w:r>
      <w:r w:rsidRPr="004C0EBE">
        <w:rPr>
          <w:rFonts w:ascii="Arial" w:hAnsi="Arial" w:cs="Arial"/>
          <w:color w:val="000000"/>
          <w:sz w:val="20"/>
          <w:szCs w:val="20"/>
        </w:rPr>
        <w:t>This verse has sometimes been misunderstood as saying that all people will be saved. However, such a reading is not made necessary by the words here, and it flatly contradicts other portions of Scripture. The force of </w:t>
      </w:r>
      <w:r w:rsidRPr="004C0EBE">
        <w:rPr>
          <w:rFonts w:ascii="Arial" w:hAnsi="Arial" w:cs="Arial"/>
          <w:bCs/>
          <w:color w:val="000000"/>
          <w:sz w:val="20"/>
          <w:szCs w:val="20"/>
        </w:rPr>
        <w:t>all people</w:t>
      </w:r>
      <w:r w:rsidRPr="004C0EBE">
        <w:rPr>
          <w:rFonts w:ascii="Arial" w:hAnsi="Arial" w:cs="Arial"/>
          <w:color w:val="000000"/>
          <w:sz w:val="20"/>
          <w:szCs w:val="20"/>
        </w:rPr>
        <w:t> is to emphasize the universal offer of the gospel. The offer of salvation is proclaimed not just to one group but to all peoples.</w:t>
      </w:r>
    </w:p>
    <w:p w14:paraId="6FB3447A"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20414698" w14:textId="77777777"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2:12 Godlessness</w:t>
      </w:r>
      <w:r w:rsidRPr="004C0EBE">
        <w:rPr>
          <w:rFonts w:ascii="Arial" w:hAnsi="Arial" w:cs="Arial"/>
          <w:color w:val="000000"/>
          <w:sz w:val="20"/>
          <w:szCs w:val="20"/>
        </w:rPr>
        <w:t> refers to behavior that is not in accordance with God's ways. </w:t>
      </w:r>
      <w:r w:rsidRPr="004C0EBE">
        <w:rPr>
          <w:rFonts w:ascii="Arial" w:hAnsi="Arial" w:cs="Arial"/>
          <w:bCs/>
          <w:color w:val="000000"/>
          <w:sz w:val="20"/>
          <w:szCs w:val="20"/>
        </w:rPr>
        <w:t>Lusts</w:t>
      </w:r>
      <w:r w:rsidRPr="004C0EBE">
        <w:rPr>
          <w:rFonts w:ascii="Arial" w:hAnsi="Arial" w:cs="Arial"/>
          <w:color w:val="000000"/>
          <w:sz w:val="20"/>
          <w:szCs w:val="20"/>
        </w:rPr>
        <w:t> refer not only to sexual desires but to sinful desires in general.</w:t>
      </w:r>
    </w:p>
    <w:p w14:paraId="4B56F6FA"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033DF7FC" w14:textId="3A06FD4F"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2:13 </w:t>
      </w:r>
      <w:r w:rsidRPr="004C0EBE">
        <w:rPr>
          <w:rFonts w:ascii="Arial" w:hAnsi="Arial" w:cs="Arial"/>
          <w:color w:val="000000"/>
          <w:sz w:val="20"/>
          <w:szCs w:val="20"/>
        </w:rPr>
        <w:t>The verb used here for </w:t>
      </w:r>
      <w:r w:rsidRPr="004C0EBE">
        <w:rPr>
          <w:rFonts w:ascii="Arial" w:hAnsi="Arial" w:cs="Arial"/>
          <w:bCs/>
          <w:color w:val="000000"/>
          <w:sz w:val="20"/>
          <w:szCs w:val="20"/>
        </w:rPr>
        <w:t>wait</w:t>
      </w:r>
      <w:r w:rsidRPr="004C0EBE">
        <w:rPr>
          <w:rFonts w:ascii="Arial" w:hAnsi="Arial" w:cs="Arial"/>
          <w:color w:val="000000"/>
          <w:sz w:val="20"/>
          <w:szCs w:val="20"/>
        </w:rPr>
        <w:t> often carries a connotation of eagerness. The eager expectation of the return of Christ mentioned here is not just the time of the instruction of grace ("while we wait"); it is also the way grace teaches us to renounce sin and live in a "godly way" (v. 12). Setting our minds on the truth of Christ's return impels us to holiness (1</w:t>
      </w:r>
      <w:r w:rsidR="00FE3C89">
        <w:rPr>
          <w:rFonts w:ascii="Arial" w:hAnsi="Arial" w:cs="Arial"/>
          <w:color w:val="000000"/>
          <w:sz w:val="20"/>
          <w:szCs w:val="20"/>
        </w:rPr>
        <w:t xml:space="preserve"> </w:t>
      </w:r>
      <w:r w:rsidRPr="004C0EBE">
        <w:rPr>
          <w:rFonts w:ascii="Arial" w:hAnsi="Arial" w:cs="Arial"/>
          <w:color w:val="000000"/>
          <w:sz w:val="20"/>
          <w:szCs w:val="20"/>
        </w:rPr>
        <w:t>Jn 3:2-3). The </w:t>
      </w:r>
      <w:r w:rsidRPr="004C0EBE">
        <w:rPr>
          <w:rFonts w:ascii="Arial" w:hAnsi="Arial" w:cs="Arial"/>
          <w:bCs/>
          <w:color w:val="000000"/>
          <w:sz w:val="20"/>
          <w:szCs w:val="20"/>
        </w:rPr>
        <w:t>blessed hope</w:t>
      </w:r>
      <w:r w:rsidRPr="004C0EBE">
        <w:rPr>
          <w:rFonts w:ascii="Arial" w:hAnsi="Arial" w:cs="Arial"/>
          <w:color w:val="000000"/>
          <w:sz w:val="20"/>
          <w:szCs w:val="20"/>
        </w:rPr>
        <w:t> is the </w:t>
      </w:r>
      <w:r w:rsidRPr="004C0EBE">
        <w:rPr>
          <w:rFonts w:ascii="Arial" w:hAnsi="Arial" w:cs="Arial"/>
          <w:bCs/>
          <w:color w:val="000000"/>
          <w:sz w:val="20"/>
          <w:szCs w:val="20"/>
        </w:rPr>
        <w:t>appearing of</w:t>
      </w:r>
      <w:r w:rsidRPr="004C0EBE">
        <w:rPr>
          <w:rFonts w:ascii="Arial" w:hAnsi="Arial" w:cs="Arial"/>
          <w:color w:val="000000"/>
          <w:sz w:val="20"/>
          <w:szCs w:val="20"/>
        </w:rPr>
        <w:t>...</w:t>
      </w:r>
      <w:r w:rsidRPr="004C0EBE">
        <w:rPr>
          <w:rFonts w:ascii="Arial" w:hAnsi="Arial" w:cs="Arial"/>
          <w:bCs/>
          <w:color w:val="000000"/>
          <w:sz w:val="20"/>
          <w:szCs w:val="20"/>
        </w:rPr>
        <w:t>Christ</w:t>
      </w:r>
      <w:r w:rsidRPr="004C0EBE">
        <w:rPr>
          <w:rFonts w:ascii="Arial" w:hAnsi="Arial" w:cs="Arial"/>
          <w:color w:val="000000"/>
          <w:sz w:val="20"/>
          <w:szCs w:val="20"/>
        </w:rPr>
        <w:t>. The reference to Jesus as </w:t>
      </w:r>
      <w:r w:rsidRPr="004C0EBE">
        <w:rPr>
          <w:rFonts w:ascii="Arial" w:hAnsi="Arial" w:cs="Arial"/>
          <w:bCs/>
          <w:color w:val="000000"/>
          <w:sz w:val="20"/>
          <w:szCs w:val="20"/>
        </w:rPr>
        <w:t>God</w:t>
      </w:r>
      <w:r w:rsidRPr="004C0EBE">
        <w:rPr>
          <w:rFonts w:ascii="Arial" w:hAnsi="Arial" w:cs="Arial"/>
          <w:color w:val="000000"/>
          <w:sz w:val="20"/>
          <w:szCs w:val="20"/>
        </w:rPr>
        <w:t> and </w:t>
      </w:r>
      <w:r w:rsidRPr="004C0EBE">
        <w:rPr>
          <w:rFonts w:ascii="Arial" w:hAnsi="Arial" w:cs="Arial"/>
          <w:bCs/>
          <w:color w:val="000000"/>
          <w:sz w:val="20"/>
          <w:szCs w:val="20"/>
        </w:rPr>
        <w:t>Savior</w:t>
      </w:r>
      <w:r w:rsidRPr="004C0EBE">
        <w:rPr>
          <w:rFonts w:ascii="Arial" w:hAnsi="Arial" w:cs="Arial"/>
          <w:color w:val="000000"/>
          <w:sz w:val="20"/>
          <w:szCs w:val="20"/>
        </w:rPr>
        <w:t> is a strong affirmation of His deity.</w:t>
      </w:r>
    </w:p>
    <w:p w14:paraId="624DBBFF"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7B5F2BF3" w14:textId="393088FB" w:rsid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2:14 </w:t>
      </w:r>
      <w:r w:rsidR="00FE3C89">
        <w:rPr>
          <w:rFonts w:ascii="Arial" w:hAnsi="Arial" w:cs="Arial"/>
          <w:color w:val="000000"/>
          <w:sz w:val="20"/>
          <w:szCs w:val="20"/>
        </w:rPr>
        <w:t xml:space="preserve">The </w:t>
      </w:r>
      <w:r w:rsidRPr="004C0EBE">
        <w:rPr>
          <w:rFonts w:ascii="Arial" w:hAnsi="Arial" w:cs="Arial"/>
          <w:color w:val="000000"/>
          <w:sz w:val="20"/>
          <w:szCs w:val="20"/>
        </w:rPr>
        <w:t>phrase</w:t>
      </w:r>
      <w:r w:rsidR="00FE3C89">
        <w:rPr>
          <w:rFonts w:ascii="Arial" w:hAnsi="Arial" w:cs="Arial"/>
          <w:color w:val="000000"/>
          <w:sz w:val="20"/>
          <w:szCs w:val="20"/>
        </w:rPr>
        <w:t>,</w:t>
      </w:r>
      <w:r w:rsidRPr="004C0EBE">
        <w:rPr>
          <w:rFonts w:ascii="Arial" w:hAnsi="Arial" w:cs="Arial"/>
          <w:color w:val="000000"/>
          <w:sz w:val="20"/>
          <w:szCs w:val="20"/>
        </w:rPr>
        <w:t> </w:t>
      </w:r>
      <w:r w:rsidR="00FE3C89">
        <w:rPr>
          <w:rFonts w:ascii="Arial" w:hAnsi="Arial" w:cs="Arial"/>
          <w:color w:val="000000"/>
          <w:sz w:val="20"/>
          <w:szCs w:val="20"/>
        </w:rPr>
        <w:t>“</w:t>
      </w:r>
      <w:r w:rsidRPr="004C0EBE">
        <w:rPr>
          <w:rFonts w:ascii="Arial" w:hAnsi="Arial" w:cs="Arial"/>
          <w:bCs/>
          <w:color w:val="000000"/>
          <w:sz w:val="20"/>
          <w:szCs w:val="20"/>
        </w:rPr>
        <w:t>people for His own possession</w:t>
      </w:r>
      <w:r w:rsidR="00FE3C89">
        <w:rPr>
          <w:rFonts w:ascii="Arial" w:hAnsi="Arial" w:cs="Arial"/>
          <w:bCs/>
          <w:color w:val="000000"/>
          <w:sz w:val="20"/>
          <w:szCs w:val="20"/>
        </w:rPr>
        <w:t>”</w:t>
      </w:r>
      <w:r w:rsidRPr="004C0EBE">
        <w:rPr>
          <w:rFonts w:ascii="Arial" w:hAnsi="Arial" w:cs="Arial"/>
          <w:color w:val="000000"/>
          <w:sz w:val="20"/>
          <w:szCs w:val="20"/>
        </w:rPr>
        <w:t> translates an unusual phrase with intentional echoes from the O</w:t>
      </w:r>
      <w:r w:rsidR="00FE3C89">
        <w:rPr>
          <w:rFonts w:ascii="Arial" w:hAnsi="Arial" w:cs="Arial"/>
          <w:color w:val="000000"/>
          <w:sz w:val="20"/>
          <w:szCs w:val="20"/>
        </w:rPr>
        <w:t xml:space="preserve">ld </w:t>
      </w:r>
      <w:r w:rsidRPr="004C0EBE">
        <w:rPr>
          <w:rFonts w:ascii="Arial" w:hAnsi="Arial" w:cs="Arial"/>
          <w:color w:val="000000"/>
          <w:sz w:val="20"/>
          <w:szCs w:val="20"/>
        </w:rPr>
        <w:t>T</w:t>
      </w:r>
      <w:r w:rsidR="00FE3C89">
        <w:rPr>
          <w:rFonts w:ascii="Arial" w:hAnsi="Arial" w:cs="Arial"/>
          <w:color w:val="000000"/>
          <w:sz w:val="20"/>
          <w:szCs w:val="20"/>
        </w:rPr>
        <w:t>estament</w:t>
      </w:r>
      <w:r w:rsidRPr="004C0EBE">
        <w:rPr>
          <w:rFonts w:ascii="Arial" w:hAnsi="Arial" w:cs="Arial"/>
          <w:color w:val="000000"/>
          <w:sz w:val="20"/>
          <w:szCs w:val="20"/>
        </w:rPr>
        <w:t xml:space="preserve"> (Ex 19:5; Mal 3:17). The phrase expresses the sense of "prized, treasured possession" (1</w:t>
      </w:r>
      <w:r w:rsidR="00FE3C89">
        <w:rPr>
          <w:rFonts w:ascii="Arial" w:hAnsi="Arial" w:cs="Arial"/>
          <w:color w:val="000000"/>
          <w:sz w:val="20"/>
          <w:szCs w:val="20"/>
        </w:rPr>
        <w:t xml:space="preserve"> </w:t>
      </w:r>
      <w:r w:rsidRPr="004C0EBE">
        <w:rPr>
          <w:rFonts w:ascii="Arial" w:hAnsi="Arial" w:cs="Arial"/>
          <w:color w:val="000000"/>
          <w:sz w:val="20"/>
          <w:szCs w:val="20"/>
        </w:rPr>
        <w:t>Pe 2:9).</w:t>
      </w:r>
    </w:p>
    <w:p w14:paraId="5B32040C"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p>
    <w:p w14:paraId="0D260C55" w14:textId="77777777" w:rsidR="004C0EBE" w:rsidRPr="004C0EBE" w:rsidRDefault="004C0EBE" w:rsidP="004C0EBE">
      <w:pPr>
        <w:widowControl w:val="0"/>
        <w:suppressAutoHyphens/>
        <w:autoSpaceDE w:val="0"/>
        <w:autoSpaceDN w:val="0"/>
        <w:adjustRightInd w:val="0"/>
        <w:spacing w:after="72"/>
        <w:jc w:val="both"/>
        <w:textAlignment w:val="center"/>
        <w:rPr>
          <w:rFonts w:ascii="Arial" w:hAnsi="Arial" w:cs="Arial"/>
          <w:color w:val="000000"/>
          <w:sz w:val="20"/>
          <w:szCs w:val="20"/>
        </w:rPr>
      </w:pPr>
      <w:r w:rsidRPr="004C0EBE">
        <w:rPr>
          <w:rFonts w:ascii="Arial" w:hAnsi="Arial" w:cs="Arial"/>
          <w:bCs/>
          <w:color w:val="000000"/>
          <w:sz w:val="20"/>
          <w:szCs w:val="20"/>
        </w:rPr>
        <w:t>2:15 </w:t>
      </w:r>
      <w:r w:rsidRPr="004C0EBE">
        <w:rPr>
          <w:rFonts w:ascii="Arial" w:hAnsi="Arial" w:cs="Arial"/>
          <w:color w:val="000000"/>
          <w:sz w:val="20"/>
          <w:szCs w:val="20"/>
        </w:rPr>
        <w:t>This verse is an unmistakable call for authoritative teaching in the church.</w:t>
      </w:r>
    </w:p>
    <w:p w14:paraId="5E99F7DD" w14:textId="26E0A111" w:rsidR="000A39F2" w:rsidRPr="004C0EBE" w:rsidRDefault="000A39F2" w:rsidP="004C0EBE">
      <w:pPr>
        <w:widowControl w:val="0"/>
        <w:suppressAutoHyphens/>
        <w:autoSpaceDE w:val="0"/>
        <w:autoSpaceDN w:val="0"/>
        <w:adjustRightInd w:val="0"/>
        <w:spacing w:after="72"/>
        <w:jc w:val="both"/>
        <w:textAlignment w:val="center"/>
        <w:rPr>
          <w:rFonts w:ascii="Arial" w:hAnsi="Arial" w:cs="Arial"/>
          <w:caps/>
          <w:color w:val="000000"/>
          <w:spacing w:val="-3"/>
          <w:sz w:val="22"/>
          <w:szCs w:val="22"/>
          <w:u w:val="thick" w:color="000000"/>
        </w:rPr>
      </w:pPr>
    </w:p>
    <w:sectPr w:rsidR="000A39F2" w:rsidRPr="004C0EBE" w:rsidSect="002964D8">
      <w:headerReference w:type="default" r:id="rId12"/>
      <w:footerReference w:type="defaul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12341" w14:textId="77777777" w:rsidR="009D7ED5" w:rsidRDefault="009D7ED5" w:rsidP="002D22C6">
      <w:r>
        <w:separator/>
      </w:r>
    </w:p>
  </w:endnote>
  <w:endnote w:type="continuationSeparator" w:id="0">
    <w:p w14:paraId="2B717A5F" w14:textId="77777777" w:rsidR="009D7ED5" w:rsidRDefault="009D7ED5" w:rsidP="002D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MyriadPro-Bold">
    <w:altName w:val="Geneva"/>
    <w:panose1 w:val="00000000000000000000"/>
    <w:charset w:val="4D"/>
    <w:family w:val="auto"/>
    <w:notTrueType/>
    <w:pitch w:val="default"/>
    <w:sig w:usb0="00000003" w:usb1="00000000" w:usb2="00000000" w:usb3="00000000" w:csb0="00000001" w:csb1="00000000"/>
  </w:font>
  <w:font w:name="MyriadPro-Light">
    <w:altName w:val="Myriad Pro Light"/>
    <w:panose1 w:val="00000000000000000000"/>
    <w:charset w:val="4D"/>
    <w:family w:val="auto"/>
    <w:notTrueType/>
    <w:pitch w:val="default"/>
    <w:sig w:usb0="00000003" w:usb1="00000000" w:usb2="00000000" w:usb3="00000000" w:csb0="00000001" w:csb1="00000000"/>
  </w:font>
  <w:font w:name="MyriadPro-Regular">
    <w:altName w:val="Calibri"/>
    <w:panose1 w:val="00000000000000000000"/>
    <w:charset w:val="4D"/>
    <w:family w:val="auto"/>
    <w:notTrueType/>
    <w:pitch w:val="default"/>
    <w:sig w:usb0="00000003" w:usb1="00000000" w:usb2="00000000" w:usb3="00000000" w:csb0="00000001" w:csb1="00000000"/>
  </w:font>
  <w:font w:name="Myriad Pro">
    <w:altName w:val="Segoe UI"/>
    <w:charset w:val="00"/>
    <w:family w:val="auto"/>
    <w:pitch w:val="variable"/>
    <w:sig w:usb0="A00002AF" w:usb1="5000204B" w:usb2="00000000" w:usb3="00000000" w:csb0="0000009F" w:csb1="00000000"/>
  </w:font>
  <w:font w:name="MyriadPro-SemiboldSemiCn">
    <w:altName w:val="Calibri"/>
    <w:panose1 w:val="00000000000000000000"/>
    <w:charset w:val="4D"/>
    <w:family w:val="auto"/>
    <w:notTrueType/>
    <w:pitch w:val="default"/>
    <w:sig w:usb0="00000003" w:usb1="00000000" w:usb2="00000000" w:usb3="00000000" w:csb0="00000001" w:csb1="00000000"/>
  </w:font>
  <w:font w:name="MyriadPro-Semibold">
    <w:altName w:val="Arial"/>
    <w:panose1 w:val="00000000000000000000"/>
    <w:charset w:val="4D"/>
    <w:family w:val="auto"/>
    <w:notTrueType/>
    <w:pitch w:val="default"/>
    <w:sig w:usb0="00000003" w:usb1="00000000" w:usb2="00000000" w:usb3="00000000" w:csb0="00000001" w:csb1="00000000"/>
  </w:font>
  <w:font w:name="ZapfDingbatsStd">
    <w:altName w:val="ITC Zapf Dingbats Std"/>
    <w:panose1 w:val="00000000000000000000"/>
    <w:charset w:val="02"/>
    <w:family w:val="auto"/>
    <w:notTrueType/>
    <w:pitch w:val="default"/>
  </w:font>
  <w:font w:name="Times-Roman">
    <w:altName w:val="Times"/>
    <w:panose1 w:val="00000000000000000000"/>
    <w:charset w:val="4D"/>
    <w:family w:val="auto"/>
    <w:notTrueType/>
    <w:pitch w:val="default"/>
    <w:sig w:usb0="00000003" w:usb1="00000000" w:usb2="00000000" w:usb3="00000000" w:csb0="00000001" w:csb1="00000000"/>
  </w:font>
  <w:font w:name="ChaparralPro-Regular">
    <w:altName w:val="Chaparral Pro"/>
    <w:panose1 w:val="00000000000000000000"/>
    <w:charset w:val="4D"/>
    <w:family w:val="auto"/>
    <w:notTrueType/>
    <w:pitch w:val="default"/>
    <w:sig w:usb0="00000003" w:usb1="00000000" w:usb2="00000000" w:usb3="00000000" w:csb0="00000001" w:csb1="00000000"/>
  </w:font>
  <w:font w:name="Arial Black">
    <w:altName w:val="Geneva"/>
    <w:panose1 w:val="020B0A04020102020204"/>
    <w:charset w:val="00"/>
    <w:family w:val="swiss"/>
    <w:pitch w:val="variable"/>
    <w:sig w:usb0="A00002AF" w:usb1="400078FB" w:usb2="00000000" w:usb3="00000000" w:csb0="0000009F" w:csb1="00000000"/>
  </w:font>
  <w:font w:name="Times">
    <w:panose1 w:val="02020603050405020304"/>
    <w:charset w:val="00"/>
    <w:family w:val="auto"/>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yriad Pro Light SemiCond">
    <w:altName w:val="Myriad Pro Light SemiCond"/>
    <w:charset w:val="00"/>
    <w:family w:val="auto"/>
    <w:pitch w:val="variable"/>
    <w:sig w:usb0="00000003" w:usb1="00000000" w:usb2="00000000" w:usb3="00000000" w:csb0="00000001" w:csb1="00000000"/>
  </w:font>
  <w:font w:name="MyriadPro-LightSemiCn">
    <w:altName w:val="Myriad Pro Light SemiCond"/>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38439" w14:textId="3CB495E8" w:rsidR="00B50C4B" w:rsidRPr="00E93302" w:rsidRDefault="00B50C4B" w:rsidP="00E733C2">
    <w:pPr>
      <w:pStyle w:val="BasicParagraph"/>
      <w:tabs>
        <w:tab w:val="left" w:pos="2700"/>
      </w:tabs>
      <w:jc w:val="center"/>
      <w:rPr>
        <w:rFonts w:ascii="Arial" w:hAnsi="Arial"/>
        <w:b/>
        <w:sz w:val="18"/>
        <w:szCs w:val="18"/>
      </w:rPr>
    </w:pPr>
    <w:r w:rsidRPr="007967EC">
      <w:rPr>
        <w:rStyle w:val="PageNumber"/>
        <w:rFonts w:ascii="Myriad Pro" w:hAnsi="Myriad Pro"/>
        <w:sz w:val="20"/>
        <w:szCs w:val="20"/>
      </w:rPr>
      <w:fldChar w:fldCharType="begin"/>
    </w:r>
    <w:r w:rsidRPr="007967EC">
      <w:rPr>
        <w:rStyle w:val="PageNumber"/>
        <w:rFonts w:ascii="Myriad Pro" w:hAnsi="Myriad Pro"/>
        <w:sz w:val="20"/>
        <w:szCs w:val="20"/>
      </w:rPr>
      <w:instrText xml:space="preserve"> PAGE </w:instrText>
    </w:r>
    <w:r w:rsidRPr="007967EC">
      <w:rPr>
        <w:rStyle w:val="PageNumber"/>
        <w:rFonts w:ascii="Myriad Pro" w:hAnsi="Myriad Pro"/>
        <w:sz w:val="20"/>
        <w:szCs w:val="20"/>
      </w:rPr>
      <w:fldChar w:fldCharType="separate"/>
    </w:r>
    <w:r w:rsidR="006F4F82">
      <w:rPr>
        <w:rStyle w:val="PageNumber"/>
        <w:rFonts w:ascii="Myriad Pro" w:hAnsi="Myriad Pro"/>
        <w:noProof/>
        <w:sz w:val="20"/>
        <w:szCs w:val="20"/>
      </w:rPr>
      <w:t>1</w:t>
    </w:r>
    <w:r w:rsidRPr="007967EC">
      <w:rPr>
        <w:rStyle w:val="PageNumber"/>
        <w:rFonts w:ascii="Myriad Pro" w:hAnsi="Myriad Pro"/>
        <w:sz w:val="20"/>
        <w:szCs w:val="20"/>
      </w:rPr>
      <w:fldChar w:fldCharType="end"/>
    </w:r>
    <w:r>
      <w:rPr>
        <w:rFonts w:ascii="Arial" w:hAnsi="Arial"/>
        <w:b/>
        <w:sz w:val="18"/>
        <w:szCs w:val="18"/>
      </w:rPr>
      <w:t xml:space="preserve"> Life Hacks: Restraint </w:t>
    </w:r>
    <w:r w:rsidRPr="00BE5C9F">
      <w:rPr>
        <w:rFonts w:ascii="Arial" w:hAnsi="Arial" w:cs="MyriadPro-LightSemiCn"/>
        <w:caps/>
        <w:sz w:val="18"/>
        <w:szCs w:val="18"/>
      </w:rPr>
      <w:t>O</w:t>
    </w:r>
    <w:r>
      <w:rPr>
        <w:rFonts w:ascii="Arial" w:hAnsi="Arial" w:cs="MyriadPro-LightSemiCn"/>
        <w:caps/>
        <w:sz w:val="18"/>
        <w:szCs w:val="18"/>
      </w:rPr>
      <w:t>EFC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BA170C" w14:textId="77777777" w:rsidR="009D7ED5" w:rsidRDefault="009D7ED5" w:rsidP="002D22C6">
      <w:r>
        <w:separator/>
      </w:r>
    </w:p>
  </w:footnote>
  <w:footnote w:type="continuationSeparator" w:id="0">
    <w:p w14:paraId="101F75DD" w14:textId="77777777" w:rsidR="009D7ED5" w:rsidRDefault="009D7ED5" w:rsidP="002D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CE03C1" w14:textId="608ED27E" w:rsidR="00B50C4B" w:rsidRDefault="00B50C4B">
    <w:pPr>
      <w:pStyle w:val="Header"/>
    </w:pPr>
    <w:r>
      <w:rPr>
        <w:noProof/>
      </w:rPr>
      <mc:AlternateContent>
        <mc:Choice Requires="wps">
          <w:drawing>
            <wp:anchor distT="0" distB="0" distL="114300" distR="114300" simplePos="0" relativeHeight="251657728" behindDoc="0" locked="0" layoutInCell="1" allowOverlap="1" wp14:anchorId="70855C8E" wp14:editId="04A8F36A">
              <wp:simplePos x="0" y="0"/>
              <wp:positionH relativeFrom="page">
                <wp:posOffset>904240</wp:posOffset>
              </wp:positionH>
              <wp:positionV relativeFrom="page">
                <wp:posOffset>373380</wp:posOffset>
              </wp:positionV>
              <wp:extent cx="2867660" cy="286385"/>
              <wp:effectExtent l="0" t="0" r="0" b="0"/>
              <wp:wrapNone/>
              <wp:docPr id="1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67660" cy="286385"/>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19903DB8" w14:textId="77777777" w:rsidR="00B50C4B" w:rsidRPr="00BE5C9F" w:rsidRDefault="00B50C4B" w:rsidP="000944F4">
                          <w:pPr>
                            <w:snapToGrid w:val="0"/>
                            <w:rPr>
                              <w:rFonts w:ascii="Arial" w:hAnsi="Arial"/>
                              <w:b/>
                              <w:color w:val="FFFFFF"/>
                            </w:rPr>
                          </w:pPr>
                          <w:r w:rsidRPr="00BE5C9F">
                            <w:rPr>
                              <w:rFonts w:ascii="Arial" w:hAnsi="Arial"/>
                            </w:rPr>
                            <w:t>SERMON BASED GROWTH GROUP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855C8E" id="_x0000_t202" coordsize="21600,21600" o:spt="202" path="m,l,21600r21600,l21600,xe">
              <v:stroke joinstyle="miter"/>
              <v:path gradientshapeok="t" o:connecttype="rect"/>
            </v:shapetype>
            <v:shape id="Text Box 15" o:spid="_x0000_s1026" type="#_x0000_t202" style="position:absolute;margin-left:71.2pt;margin-top:29.4pt;width:225.8pt;height:22.5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" filled="f" stroked="f">
              <v:textbox>
                <w:txbxContent>
                  <w:p w14:paraId="19903DB8" w14:textId="77777777" w:rsidR="00B50C4B" w:rsidRPr="00BE5C9F" w:rsidRDefault="00B50C4B" w:rsidP="000944F4">
                    <w:pPr>
                      <w:snapToGrid w:val="0"/>
                      <w:rPr>
                        <w:rFonts w:ascii="Arial" w:hAnsi="Arial"/>
                        <w:b/>
                        <w:color w:val="FFFFFF"/>
                      </w:rPr>
                    </w:pPr>
                    <w:r w:rsidRPr="00BE5C9F">
                      <w:rPr>
                        <w:rFonts w:ascii="Arial" w:hAnsi="Arial"/>
                      </w:rPr>
                      <w:t>SERMON BASED GROWTH GROUP</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F743B"/>
    <w:multiLevelType w:val="hybridMultilevel"/>
    <w:tmpl w:val="AE8E0F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B9584A"/>
    <w:multiLevelType w:val="hybridMultilevel"/>
    <w:tmpl w:val="4A76236C"/>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E7229"/>
    <w:multiLevelType w:val="hybridMultilevel"/>
    <w:tmpl w:val="AA865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210BD9"/>
    <w:multiLevelType w:val="hybridMultilevel"/>
    <w:tmpl w:val="6C1E2A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F34C2B"/>
    <w:multiLevelType w:val="hybridMultilevel"/>
    <w:tmpl w:val="1CB82F80"/>
    <w:lvl w:ilvl="0" w:tplc="DF1816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FF4CE9"/>
    <w:multiLevelType w:val="hybridMultilevel"/>
    <w:tmpl w:val="63124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C236C"/>
    <w:multiLevelType w:val="hybridMultilevel"/>
    <w:tmpl w:val="F064E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C12F59"/>
    <w:multiLevelType w:val="hybridMultilevel"/>
    <w:tmpl w:val="58307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2875AF"/>
    <w:multiLevelType w:val="hybridMultilevel"/>
    <w:tmpl w:val="97BEC5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24492F"/>
    <w:multiLevelType w:val="hybridMultilevel"/>
    <w:tmpl w:val="04A0C2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1057B1"/>
    <w:multiLevelType w:val="hybridMultilevel"/>
    <w:tmpl w:val="A490CE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9D2FBB"/>
    <w:multiLevelType w:val="hybridMultilevel"/>
    <w:tmpl w:val="2CA62D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DB12EB"/>
    <w:multiLevelType w:val="hybridMultilevel"/>
    <w:tmpl w:val="1D1E75B2"/>
    <w:lvl w:ilvl="0" w:tplc="8C6EEC84">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BAD2C4A"/>
    <w:multiLevelType w:val="hybridMultilevel"/>
    <w:tmpl w:val="7E82E1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0B05E2"/>
    <w:multiLevelType w:val="hybridMultilevel"/>
    <w:tmpl w:val="577232FA"/>
    <w:lvl w:ilvl="0" w:tplc="396A14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8C322BE"/>
    <w:multiLevelType w:val="hybridMultilevel"/>
    <w:tmpl w:val="0BF88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3"/>
  </w:num>
  <w:num w:numId="4">
    <w:abstractNumId w:val="15"/>
  </w:num>
  <w:num w:numId="5">
    <w:abstractNumId w:val="9"/>
  </w:num>
  <w:num w:numId="6">
    <w:abstractNumId w:val="6"/>
  </w:num>
  <w:num w:numId="7">
    <w:abstractNumId w:val="2"/>
  </w:num>
  <w:num w:numId="8">
    <w:abstractNumId w:val="12"/>
  </w:num>
  <w:num w:numId="9">
    <w:abstractNumId w:val="8"/>
  </w:num>
  <w:num w:numId="10">
    <w:abstractNumId w:val="1"/>
  </w:num>
  <w:num w:numId="11">
    <w:abstractNumId w:val="7"/>
  </w:num>
  <w:num w:numId="12">
    <w:abstractNumId w:val="14"/>
  </w:num>
  <w:num w:numId="13">
    <w:abstractNumId w:val="4"/>
  </w:num>
  <w:num w:numId="14">
    <w:abstractNumId w:val="13"/>
  </w:num>
  <w:num w:numId="15">
    <w:abstractNumId w:val="5"/>
  </w:num>
  <w:num w:numId="16">
    <w:abstractNumId w:val="1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1E87"/>
    <w:rsid w:val="00001D43"/>
    <w:rsid w:val="00011468"/>
    <w:rsid w:val="00024118"/>
    <w:rsid w:val="000265B6"/>
    <w:rsid w:val="00027381"/>
    <w:rsid w:val="00030A30"/>
    <w:rsid w:val="00043C52"/>
    <w:rsid w:val="00043F3D"/>
    <w:rsid w:val="00045EA6"/>
    <w:rsid w:val="000510D7"/>
    <w:rsid w:val="00051202"/>
    <w:rsid w:val="0005640B"/>
    <w:rsid w:val="000600C6"/>
    <w:rsid w:val="00063186"/>
    <w:rsid w:val="00081812"/>
    <w:rsid w:val="00086BCB"/>
    <w:rsid w:val="000944F4"/>
    <w:rsid w:val="000A24F5"/>
    <w:rsid w:val="000A28FA"/>
    <w:rsid w:val="000A2D28"/>
    <w:rsid w:val="000A39F2"/>
    <w:rsid w:val="000A6BAA"/>
    <w:rsid w:val="000B0093"/>
    <w:rsid w:val="000B331B"/>
    <w:rsid w:val="000C6CEA"/>
    <w:rsid w:val="000E0C38"/>
    <w:rsid w:val="000E49B6"/>
    <w:rsid w:val="001224F7"/>
    <w:rsid w:val="0012792E"/>
    <w:rsid w:val="00134F8C"/>
    <w:rsid w:val="00143E60"/>
    <w:rsid w:val="00146EEF"/>
    <w:rsid w:val="00146FF0"/>
    <w:rsid w:val="001471FF"/>
    <w:rsid w:val="00153E58"/>
    <w:rsid w:val="0016624E"/>
    <w:rsid w:val="0016764E"/>
    <w:rsid w:val="00171961"/>
    <w:rsid w:val="0017781C"/>
    <w:rsid w:val="00187D99"/>
    <w:rsid w:val="00191903"/>
    <w:rsid w:val="0019640A"/>
    <w:rsid w:val="00196D21"/>
    <w:rsid w:val="001A0237"/>
    <w:rsid w:val="001B1D43"/>
    <w:rsid w:val="001C4B6F"/>
    <w:rsid w:val="001F6F08"/>
    <w:rsid w:val="00220664"/>
    <w:rsid w:val="00251B8C"/>
    <w:rsid w:val="002531D0"/>
    <w:rsid w:val="0025428C"/>
    <w:rsid w:val="00254CC3"/>
    <w:rsid w:val="00265918"/>
    <w:rsid w:val="00274E43"/>
    <w:rsid w:val="00283D66"/>
    <w:rsid w:val="002964D8"/>
    <w:rsid w:val="002B1365"/>
    <w:rsid w:val="002B6ADF"/>
    <w:rsid w:val="002C10C5"/>
    <w:rsid w:val="002C280C"/>
    <w:rsid w:val="002D22C6"/>
    <w:rsid w:val="002E54A9"/>
    <w:rsid w:val="00303954"/>
    <w:rsid w:val="00303F34"/>
    <w:rsid w:val="00315551"/>
    <w:rsid w:val="00321B91"/>
    <w:rsid w:val="00322E35"/>
    <w:rsid w:val="00332207"/>
    <w:rsid w:val="003347EA"/>
    <w:rsid w:val="00353A3A"/>
    <w:rsid w:val="0035565C"/>
    <w:rsid w:val="003604D5"/>
    <w:rsid w:val="00360EDD"/>
    <w:rsid w:val="00370718"/>
    <w:rsid w:val="003730FA"/>
    <w:rsid w:val="00382669"/>
    <w:rsid w:val="00390F38"/>
    <w:rsid w:val="003A04AC"/>
    <w:rsid w:val="003B7082"/>
    <w:rsid w:val="003D0BA3"/>
    <w:rsid w:val="003D1F83"/>
    <w:rsid w:val="003E26C1"/>
    <w:rsid w:val="003E47B7"/>
    <w:rsid w:val="003F6D21"/>
    <w:rsid w:val="003F74F7"/>
    <w:rsid w:val="00410788"/>
    <w:rsid w:val="00412308"/>
    <w:rsid w:val="0041435F"/>
    <w:rsid w:val="00466B7C"/>
    <w:rsid w:val="0047554B"/>
    <w:rsid w:val="0047592D"/>
    <w:rsid w:val="004847CB"/>
    <w:rsid w:val="00493EAF"/>
    <w:rsid w:val="004A103B"/>
    <w:rsid w:val="004A105B"/>
    <w:rsid w:val="004A184D"/>
    <w:rsid w:val="004A6D80"/>
    <w:rsid w:val="004A7F67"/>
    <w:rsid w:val="004B1018"/>
    <w:rsid w:val="004B2087"/>
    <w:rsid w:val="004B3E95"/>
    <w:rsid w:val="004C0EBE"/>
    <w:rsid w:val="004C169C"/>
    <w:rsid w:val="004C7D39"/>
    <w:rsid w:val="004D0EF2"/>
    <w:rsid w:val="004E362B"/>
    <w:rsid w:val="004E3FBB"/>
    <w:rsid w:val="004F0FD1"/>
    <w:rsid w:val="00503085"/>
    <w:rsid w:val="005435D8"/>
    <w:rsid w:val="005645E0"/>
    <w:rsid w:val="005A59EE"/>
    <w:rsid w:val="005A7795"/>
    <w:rsid w:val="005B02EA"/>
    <w:rsid w:val="005B3791"/>
    <w:rsid w:val="005B52AA"/>
    <w:rsid w:val="005B795A"/>
    <w:rsid w:val="005D6864"/>
    <w:rsid w:val="005F1685"/>
    <w:rsid w:val="00617AA0"/>
    <w:rsid w:val="00626E48"/>
    <w:rsid w:val="00635C7C"/>
    <w:rsid w:val="00636290"/>
    <w:rsid w:val="00670D99"/>
    <w:rsid w:val="0067487C"/>
    <w:rsid w:val="00681CA3"/>
    <w:rsid w:val="0069499F"/>
    <w:rsid w:val="006B0D7E"/>
    <w:rsid w:val="006B64CD"/>
    <w:rsid w:val="006C4449"/>
    <w:rsid w:val="006D1E87"/>
    <w:rsid w:val="006D593E"/>
    <w:rsid w:val="006E276D"/>
    <w:rsid w:val="006E3648"/>
    <w:rsid w:val="006E6423"/>
    <w:rsid w:val="006F4F82"/>
    <w:rsid w:val="00700BE1"/>
    <w:rsid w:val="0070648A"/>
    <w:rsid w:val="00715234"/>
    <w:rsid w:val="00721886"/>
    <w:rsid w:val="00724648"/>
    <w:rsid w:val="00732D3D"/>
    <w:rsid w:val="0073574B"/>
    <w:rsid w:val="00735ADE"/>
    <w:rsid w:val="00750372"/>
    <w:rsid w:val="00752B9F"/>
    <w:rsid w:val="00755F56"/>
    <w:rsid w:val="00776D6E"/>
    <w:rsid w:val="00784E42"/>
    <w:rsid w:val="00792679"/>
    <w:rsid w:val="00793376"/>
    <w:rsid w:val="007967EC"/>
    <w:rsid w:val="007B6743"/>
    <w:rsid w:val="007B7F49"/>
    <w:rsid w:val="007C33FB"/>
    <w:rsid w:val="007C3E52"/>
    <w:rsid w:val="007D38FC"/>
    <w:rsid w:val="007D3A3C"/>
    <w:rsid w:val="007F5D77"/>
    <w:rsid w:val="008123AB"/>
    <w:rsid w:val="00816070"/>
    <w:rsid w:val="00826B17"/>
    <w:rsid w:val="00843850"/>
    <w:rsid w:val="00843960"/>
    <w:rsid w:val="00866804"/>
    <w:rsid w:val="008713F7"/>
    <w:rsid w:val="00886F63"/>
    <w:rsid w:val="008A06A9"/>
    <w:rsid w:val="008A2082"/>
    <w:rsid w:val="008B4F3E"/>
    <w:rsid w:val="008B5F3A"/>
    <w:rsid w:val="008C47AA"/>
    <w:rsid w:val="008D1875"/>
    <w:rsid w:val="008E2641"/>
    <w:rsid w:val="008E30BF"/>
    <w:rsid w:val="008E4F49"/>
    <w:rsid w:val="008F3DA8"/>
    <w:rsid w:val="008F69BC"/>
    <w:rsid w:val="00916554"/>
    <w:rsid w:val="00916A25"/>
    <w:rsid w:val="00925E5F"/>
    <w:rsid w:val="0093216C"/>
    <w:rsid w:val="0094458B"/>
    <w:rsid w:val="009459E1"/>
    <w:rsid w:val="009550CF"/>
    <w:rsid w:val="00957D68"/>
    <w:rsid w:val="0096029A"/>
    <w:rsid w:val="00972C6D"/>
    <w:rsid w:val="00996CF1"/>
    <w:rsid w:val="009972E0"/>
    <w:rsid w:val="009972E1"/>
    <w:rsid w:val="009B0B85"/>
    <w:rsid w:val="009B3EA9"/>
    <w:rsid w:val="009B6DEE"/>
    <w:rsid w:val="009D1996"/>
    <w:rsid w:val="009D7ED5"/>
    <w:rsid w:val="009E09C2"/>
    <w:rsid w:val="009F1E26"/>
    <w:rsid w:val="009F3CC2"/>
    <w:rsid w:val="009F4BEC"/>
    <w:rsid w:val="009F7129"/>
    <w:rsid w:val="00A221DD"/>
    <w:rsid w:val="00A27F9D"/>
    <w:rsid w:val="00A30CE2"/>
    <w:rsid w:val="00A37B25"/>
    <w:rsid w:val="00A51CDB"/>
    <w:rsid w:val="00A57DC9"/>
    <w:rsid w:val="00A60FCB"/>
    <w:rsid w:val="00A61568"/>
    <w:rsid w:val="00A7073C"/>
    <w:rsid w:val="00A8709F"/>
    <w:rsid w:val="00A91AA4"/>
    <w:rsid w:val="00AA5555"/>
    <w:rsid w:val="00AB2562"/>
    <w:rsid w:val="00AC212D"/>
    <w:rsid w:val="00AC4EA0"/>
    <w:rsid w:val="00AC7698"/>
    <w:rsid w:val="00AD3C03"/>
    <w:rsid w:val="00AF703E"/>
    <w:rsid w:val="00B04C59"/>
    <w:rsid w:val="00B06BEB"/>
    <w:rsid w:val="00B10E20"/>
    <w:rsid w:val="00B262E7"/>
    <w:rsid w:val="00B36E77"/>
    <w:rsid w:val="00B45EC2"/>
    <w:rsid w:val="00B50C4B"/>
    <w:rsid w:val="00B57138"/>
    <w:rsid w:val="00B658CB"/>
    <w:rsid w:val="00B65A51"/>
    <w:rsid w:val="00B67B3D"/>
    <w:rsid w:val="00B760AF"/>
    <w:rsid w:val="00B81BEB"/>
    <w:rsid w:val="00B82C5E"/>
    <w:rsid w:val="00B83F29"/>
    <w:rsid w:val="00B85E19"/>
    <w:rsid w:val="00B87A06"/>
    <w:rsid w:val="00B90883"/>
    <w:rsid w:val="00B93D7C"/>
    <w:rsid w:val="00BA5215"/>
    <w:rsid w:val="00BA643F"/>
    <w:rsid w:val="00BB469F"/>
    <w:rsid w:val="00BC5955"/>
    <w:rsid w:val="00BC7A99"/>
    <w:rsid w:val="00BD0EB5"/>
    <w:rsid w:val="00BE5C9F"/>
    <w:rsid w:val="00BF0713"/>
    <w:rsid w:val="00BF2C96"/>
    <w:rsid w:val="00BF7909"/>
    <w:rsid w:val="00C0130C"/>
    <w:rsid w:val="00C02153"/>
    <w:rsid w:val="00C02B33"/>
    <w:rsid w:val="00C02F86"/>
    <w:rsid w:val="00C05ECB"/>
    <w:rsid w:val="00C106EF"/>
    <w:rsid w:val="00C10C82"/>
    <w:rsid w:val="00C24636"/>
    <w:rsid w:val="00C26056"/>
    <w:rsid w:val="00C31761"/>
    <w:rsid w:val="00C418FD"/>
    <w:rsid w:val="00C575EE"/>
    <w:rsid w:val="00C67257"/>
    <w:rsid w:val="00C727AC"/>
    <w:rsid w:val="00C90621"/>
    <w:rsid w:val="00CA1818"/>
    <w:rsid w:val="00CA4486"/>
    <w:rsid w:val="00CA60DC"/>
    <w:rsid w:val="00CB6879"/>
    <w:rsid w:val="00CC04CD"/>
    <w:rsid w:val="00CD003F"/>
    <w:rsid w:val="00CD41D7"/>
    <w:rsid w:val="00CE3E80"/>
    <w:rsid w:val="00CF13F4"/>
    <w:rsid w:val="00CF78C6"/>
    <w:rsid w:val="00D01415"/>
    <w:rsid w:val="00D01F3E"/>
    <w:rsid w:val="00D10E41"/>
    <w:rsid w:val="00D11614"/>
    <w:rsid w:val="00D13CB4"/>
    <w:rsid w:val="00D142A3"/>
    <w:rsid w:val="00D20423"/>
    <w:rsid w:val="00D22C7C"/>
    <w:rsid w:val="00D2649D"/>
    <w:rsid w:val="00D336A8"/>
    <w:rsid w:val="00D35C8D"/>
    <w:rsid w:val="00D4319E"/>
    <w:rsid w:val="00D47A8D"/>
    <w:rsid w:val="00D52DF8"/>
    <w:rsid w:val="00D547A9"/>
    <w:rsid w:val="00D60A68"/>
    <w:rsid w:val="00D62A47"/>
    <w:rsid w:val="00D65829"/>
    <w:rsid w:val="00D843F7"/>
    <w:rsid w:val="00DA284B"/>
    <w:rsid w:val="00DC1E20"/>
    <w:rsid w:val="00DC20BB"/>
    <w:rsid w:val="00DD285D"/>
    <w:rsid w:val="00DD53B9"/>
    <w:rsid w:val="00DE681E"/>
    <w:rsid w:val="00DF7875"/>
    <w:rsid w:val="00E00E19"/>
    <w:rsid w:val="00E048BC"/>
    <w:rsid w:val="00E10F45"/>
    <w:rsid w:val="00E140A4"/>
    <w:rsid w:val="00E14289"/>
    <w:rsid w:val="00E35916"/>
    <w:rsid w:val="00E37500"/>
    <w:rsid w:val="00E523C1"/>
    <w:rsid w:val="00E552B3"/>
    <w:rsid w:val="00E567FA"/>
    <w:rsid w:val="00E637CA"/>
    <w:rsid w:val="00E72C74"/>
    <w:rsid w:val="00E733C2"/>
    <w:rsid w:val="00E750B0"/>
    <w:rsid w:val="00E75C64"/>
    <w:rsid w:val="00E87F8A"/>
    <w:rsid w:val="00E93302"/>
    <w:rsid w:val="00E95004"/>
    <w:rsid w:val="00E978AB"/>
    <w:rsid w:val="00EA32F0"/>
    <w:rsid w:val="00EC5D3B"/>
    <w:rsid w:val="00ED03FF"/>
    <w:rsid w:val="00ED0D9F"/>
    <w:rsid w:val="00ED3C7D"/>
    <w:rsid w:val="00EE2B55"/>
    <w:rsid w:val="00F217DA"/>
    <w:rsid w:val="00F24412"/>
    <w:rsid w:val="00F32254"/>
    <w:rsid w:val="00F33E90"/>
    <w:rsid w:val="00F353FB"/>
    <w:rsid w:val="00F37625"/>
    <w:rsid w:val="00F51DC2"/>
    <w:rsid w:val="00F56CC5"/>
    <w:rsid w:val="00F62A52"/>
    <w:rsid w:val="00F62FB4"/>
    <w:rsid w:val="00F643AE"/>
    <w:rsid w:val="00F70895"/>
    <w:rsid w:val="00F83653"/>
    <w:rsid w:val="00F871BF"/>
    <w:rsid w:val="00F94177"/>
    <w:rsid w:val="00F94395"/>
    <w:rsid w:val="00F975DC"/>
    <w:rsid w:val="00FC0E9D"/>
    <w:rsid w:val="00FD1C3F"/>
    <w:rsid w:val="00FE1DAA"/>
    <w:rsid w:val="00FE3C89"/>
    <w:rsid w:val="00FF25E6"/>
    <w:rsid w:val="00FF3A6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B64D223"/>
  <w15:docId w15:val="{9D67ABAB-24E7-4F1C-BE7E-42B9343EC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en-US" w:eastAsia="en-US" w:bidi="ar-SA"/>
      </w:rPr>
    </w:rPrDefault>
    <w:pPrDefault/>
  </w:docDefaults>
  <w:latentStyles w:defLockedState="0" w:defUIPriority="0" w:defSemiHidden="0" w:defUnhideWhenUsed="0" w:defQFormat="0" w:count="375">
    <w:lsdException w:name="heading 1"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8A06A9"/>
    <w:pPr>
      <w:keepNext/>
      <w:tabs>
        <w:tab w:val="left" w:pos="187"/>
      </w:tabs>
      <w:spacing w:before="120"/>
      <w:outlineLvl w:val="0"/>
    </w:pPr>
    <w:rPr>
      <w:rFonts w:ascii="Arial" w:eastAsia="Times New Roman" w:hAnsi="Arial"/>
      <w:b/>
      <w:kern w:val="28"/>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D1E87"/>
    <w:rPr>
      <w:rFonts w:ascii="Lucida Grande" w:hAnsi="Lucida Grande" w:cs="Lucida Grande"/>
      <w:sz w:val="18"/>
      <w:szCs w:val="18"/>
    </w:rPr>
  </w:style>
  <w:style w:type="character" w:customStyle="1" w:styleId="BalloonTextChar">
    <w:name w:val="Balloon Text Char"/>
    <w:link w:val="BalloonText"/>
    <w:uiPriority w:val="99"/>
    <w:semiHidden/>
    <w:rsid w:val="006D1E87"/>
    <w:rPr>
      <w:rFonts w:ascii="Lucida Grande" w:hAnsi="Lucida Grande" w:cs="Lucida Grande"/>
      <w:sz w:val="18"/>
      <w:szCs w:val="18"/>
    </w:rPr>
  </w:style>
  <w:style w:type="paragraph" w:customStyle="1" w:styleId="SECTIONHEADER">
    <w:name w:val="SECTION HEADER"/>
    <w:basedOn w:val="Normal"/>
    <w:uiPriority w:val="99"/>
    <w:rsid w:val="006D1E87"/>
    <w:pPr>
      <w:widowControl w:val="0"/>
      <w:tabs>
        <w:tab w:val="right" w:pos="7360"/>
      </w:tabs>
      <w:suppressAutoHyphens/>
      <w:autoSpaceDE w:val="0"/>
      <w:autoSpaceDN w:val="0"/>
      <w:adjustRightInd w:val="0"/>
      <w:spacing w:before="216" w:after="115" w:line="288" w:lineRule="auto"/>
      <w:ind w:left="360"/>
      <w:jc w:val="both"/>
      <w:textAlignment w:val="center"/>
    </w:pPr>
    <w:rPr>
      <w:rFonts w:ascii="MyriadPro-Bold" w:hAnsi="MyriadPro-Bold" w:cs="MyriadPro-Bold"/>
      <w:b/>
      <w:bCs/>
      <w:caps/>
      <w:color w:val="FFFFFF"/>
      <w:u w:val="thick" w:color="000000"/>
    </w:rPr>
  </w:style>
  <w:style w:type="paragraph" w:customStyle="1" w:styleId="introtext">
    <w:name w:val="intro_text"/>
    <w:basedOn w:val="Normal"/>
    <w:uiPriority w:val="99"/>
    <w:rsid w:val="006D1E87"/>
    <w:pPr>
      <w:widowControl w:val="0"/>
      <w:suppressAutoHyphens/>
      <w:autoSpaceDE w:val="0"/>
      <w:autoSpaceDN w:val="0"/>
      <w:adjustRightInd w:val="0"/>
      <w:spacing w:before="90" w:after="180" w:line="288" w:lineRule="auto"/>
      <w:ind w:left="340"/>
      <w:jc w:val="both"/>
      <w:textAlignment w:val="center"/>
    </w:pPr>
    <w:rPr>
      <w:rFonts w:ascii="MyriadPro-Light" w:hAnsi="MyriadPro-Light" w:cs="MyriadPro-Light"/>
      <w:color w:val="000000"/>
      <w:spacing w:val="-4"/>
    </w:rPr>
  </w:style>
  <w:style w:type="paragraph" w:customStyle="1" w:styleId="body">
    <w:name w:val="body"/>
    <w:basedOn w:val="Normal"/>
    <w:uiPriority w:val="99"/>
    <w:rsid w:val="006D1E87"/>
    <w:pPr>
      <w:widowControl w:val="0"/>
      <w:suppressAutoHyphens/>
      <w:autoSpaceDE w:val="0"/>
      <w:autoSpaceDN w:val="0"/>
      <w:adjustRightInd w:val="0"/>
      <w:spacing w:before="90" w:after="90" w:line="288" w:lineRule="auto"/>
      <w:ind w:left="360"/>
      <w:jc w:val="both"/>
      <w:textAlignment w:val="center"/>
    </w:pPr>
    <w:rPr>
      <w:rFonts w:ascii="MyriadPro-Regular" w:hAnsi="MyriadPro-Regular" w:cs="MyriadPro-Regular"/>
      <w:color w:val="000000"/>
      <w:spacing w:val="-2"/>
      <w:sz w:val="20"/>
      <w:szCs w:val="20"/>
    </w:rPr>
  </w:style>
  <w:style w:type="paragraph" w:customStyle="1" w:styleId="bodyleadin">
    <w:name w:val="body_lead_in"/>
    <w:basedOn w:val="body"/>
    <w:uiPriority w:val="99"/>
    <w:rsid w:val="006D1E87"/>
  </w:style>
  <w:style w:type="character" w:customStyle="1" w:styleId="CHURCH">
    <w:name w:val="CHURCH"/>
    <w:uiPriority w:val="99"/>
    <w:rsid w:val="006D1E87"/>
    <w:rPr>
      <w:rFonts w:ascii="MyriadPro-Bold" w:hAnsi="MyriadPro-Bold" w:cs="MyriadPro-Bold"/>
      <w:b/>
      <w:bCs/>
      <w:caps/>
      <w:color w:val="000000"/>
      <w:sz w:val="28"/>
      <w:szCs w:val="28"/>
    </w:rPr>
  </w:style>
  <w:style w:type="paragraph" w:customStyle="1" w:styleId="questions">
    <w:name w:val="questions"/>
    <w:basedOn w:val="body"/>
    <w:autoRedefine/>
    <w:uiPriority w:val="99"/>
    <w:rsid w:val="00FD1C3F"/>
    <w:pPr>
      <w:spacing w:after="720"/>
      <w:ind w:left="0"/>
    </w:pPr>
    <w:rPr>
      <w:rFonts w:ascii="Myriad Pro" w:hAnsi="Myriad Pro" w:cs="MyriadPro-SemiboldSemiCn"/>
      <w:b/>
      <w:spacing w:val="-3"/>
      <w:szCs w:val="22"/>
    </w:rPr>
  </w:style>
  <w:style w:type="paragraph" w:customStyle="1" w:styleId="subheadrule">
    <w:name w:val="subhead_rule"/>
    <w:basedOn w:val="Normal"/>
    <w:uiPriority w:val="99"/>
    <w:rsid w:val="006D1E87"/>
    <w:pPr>
      <w:widowControl w:val="0"/>
      <w:tabs>
        <w:tab w:val="right" w:pos="9200"/>
      </w:tabs>
      <w:suppressAutoHyphens/>
      <w:autoSpaceDE w:val="0"/>
      <w:autoSpaceDN w:val="0"/>
      <w:adjustRightInd w:val="0"/>
      <w:spacing w:before="90" w:after="90" w:line="288" w:lineRule="auto"/>
      <w:ind w:left="360"/>
      <w:jc w:val="both"/>
      <w:textAlignment w:val="center"/>
    </w:pPr>
    <w:rPr>
      <w:rFonts w:ascii="MyriadPro-Semibold" w:hAnsi="MyriadPro-Semibold" w:cs="MyriadPro-Semibold"/>
      <w:b/>
      <w:bCs/>
      <w:caps/>
      <w:color w:val="000000"/>
      <w:spacing w:val="-2"/>
      <w:sz w:val="20"/>
      <w:szCs w:val="20"/>
      <w:u w:val="thick" w:color="000000"/>
    </w:rPr>
  </w:style>
  <w:style w:type="character" w:customStyle="1" w:styleId="BOX">
    <w:name w:val="BOX"/>
    <w:uiPriority w:val="99"/>
    <w:rsid w:val="002D22C6"/>
    <w:rPr>
      <w:rFonts w:ascii="ZapfDingbatsStd" w:hAnsi="ZapfDingbatsStd" w:cs="ZapfDingbatsStd"/>
    </w:rPr>
  </w:style>
  <w:style w:type="character" w:customStyle="1" w:styleId="QUESTIONS0">
    <w:name w:val="QUESTIONS"/>
    <w:uiPriority w:val="99"/>
    <w:rsid w:val="002D22C6"/>
    <w:rPr>
      <w:color w:val="000000"/>
      <w:sz w:val="22"/>
      <w:szCs w:val="22"/>
    </w:rPr>
  </w:style>
  <w:style w:type="paragraph" w:customStyle="1" w:styleId="SUBHEADLINE">
    <w:name w:val="SUBHEAD_LINE"/>
    <w:basedOn w:val="Normal"/>
    <w:uiPriority w:val="99"/>
    <w:rsid w:val="002D22C6"/>
    <w:pPr>
      <w:widowControl w:val="0"/>
      <w:suppressAutoHyphens/>
      <w:autoSpaceDE w:val="0"/>
      <w:autoSpaceDN w:val="0"/>
      <w:adjustRightInd w:val="0"/>
      <w:spacing w:after="72" w:line="288" w:lineRule="auto"/>
      <w:ind w:left="360"/>
      <w:jc w:val="both"/>
      <w:textAlignment w:val="center"/>
    </w:pPr>
    <w:rPr>
      <w:rFonts w:ascii="MyriadPro-Semibold" w:hAnsi="MyriadPro-Semibold" w:cs="MyriadPro-Semibold"/>
      <w:caps/>
      <w:color w:val="000000"/>
      <w:spacing w:val="-3"/>
      <w:sz w:val="20"/>
      <w:szCs w:val="20"/>
      <w:u w:val="thick" w:color="000000"/>
    </w:rPr>
  </w:style>
  <w:style w:type="paragraph" w:styleId="Header">
    <w:name w:val="header"/>
    <w:basedOn w:val="Normal"/>
    <w:link w:val="HeaderChar"/>
    <w:uiPriority w:val="99"/>
    <w:unhideWhenUsed/>
    <w:rsid w:val="002D22C6"/>
    <w:pPr>
      <w:tabs>
        <w:tab w:val="center" w:pos="4320"/>
        <w:tab w:val="right" w:pos="8640"/>
      </w:tabs>
    </w:pPr>
  </w:style>
  <w:style w:type="character" w:customStyle="1" w:styleId="HeaderChar">
    <w:name w:val="Header Char"/>
    <w:basedOn w:val="DefaultParagraphFont"/>
    <w:link w:val="Header"/>
    <w:uiPriority w:val="99"/>
    <w:rsid w:val="002D22C6"/>
  </w:style>
  <w:style w:type="paragraph" w:styleId="Footer">
    <w:name w:val="footer"/>
    <w:basedOn w:val="Normal"/>
    <w:link w:val="FooterChar"/>
    <w:uiPriority w:val="99"/>
    <w:unhideWhenUsed/>
    <w:rsid w:val="002D22C6"/>
    <w:pPr>
      <w:tabs>
        <w:tab w:val="center" w:pos="4320"/>
        <w:tab w:val="right" w:pos="8640"/>
      </w:tabs>
    </w:pPr>
  </w:style>
  <w:style w:type="character" w:customStyle="1" w:styleId="FooterChar">
    <w:name w:val="Footer Char"/>
    <w:basedOn w:val="DefaultParagraphFont"/>
    <w:link w:val="Footer"/>
    <w:uiPriority w:val="99"/>
    <w:rsid w:val="002D22C6"/>
  </w:style>
  <w:style w:type="character" w:styleId="PageNumber">
    <w:name w:val="page number"/>
    <w:basedOn w:val="DefaultParagraphFont"/>
    <w:uiPriority w:val="99"/>
    <w:semiHidden/>
    <w:unhideWhenUsed/>
    <w:rsid w:val="002D22C6"/>
  </w:style>
  <w:style w:type="paragraph" w:customStyle="1" w:styleId="BasicParagraph">
    <w:name w:val="[Basic Paragraph]"/>
    <w:basedOn w:val="Normal"/>
    <w:uiPriority w:val="99"/>
    <w:rsid w:val="002D22C6"/>
    <w:pPr>
      <w:widowControl w:val="0"/>
      <w:autoSpaceDE w:val="0"/>
      <w:autoSpaceDN w:val="0"/>
      <w:adjustRightInd w:val="0"/>
      <w:spacing w:line="288" w:lineRule="auto"/>
      <w:textAlignment w:val="center"/>
    </w:pPr>
    <w:rPr>
      <w:rFonts w:ascii="Times-Roman" w:hAnsi="Times-Roman" w:cs="Times-Roman"/>
      <w:color w:val="000000"/>
    </w:rPr>
  </w:style>
  <w:style w:type="paragraph" w:styleId="NoSpacing">
    <w:name w:val="No Spacing"/>
    <w:uiPriority w:val="1"/>
    <w:qFormat/>
    <w:rsid w:val="00D142A3"/>
    <w:rPr>
      <w:sz w:val="24"/>
      <w:szCs w:val="24"/>
    </w:rPr>
  </w:style>
  <w:style w:type="paragraph" w:customStyle="1" w:styleId="churchname">
    <w:name w:val="church_name"/>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Bold" w:hAnsi="MyriadPro-Bold" w:cs="MyriadPro-Bold"/>
      <w:b/>
      <w:bCs/>
      <w:caps/>
      <w:color w:val="000000"/>
      <w:sz w:val="28"/>
      <w:szCs w:val="28"/>
    </w:rPr>
  </w:style>
  <w:style w:type="paragraph" w:customStyle="1" w:styleId="Title1">
    <w:name w:val="Title1"/>
    <w:basedOn w:val="Normal"/>
    <w:next w:val="title2"/>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title2">
    <w:name w:val="title_2"/>
    <w:basedOn w:val="Normal"/>
    <w:next w:val="Normal"/>
    <w:uiPriority w:val="99"/>
    <w:rsid w:val="00F62A52"/>
    <w:pPr>
      <w:widowControl w:val="0"/>
      <w:suppressAutoHyphens/>
      <w:autoSpaceDE w:val="0"/>
      <w:autoSpaceDN w:val="0"/>
      <w:adjustRightInd w:val="0"/>
      <w:spacing w:line="288" w:lineRule="auto"/>
      <w:ind w:left="360"/>
      <w:jc w:val="both"/>
      <w:textAlignment w:val="center"/>
    </w:pPr>
    <w:rPr>
      <w:rFonts w:ascii="MyriadPro-Regular" w:hAnsi="MyriadPro-Regular" w:cs="MyriadPro-Regular"/>
      <w:caps/>
      <w:color w:val="000000"/>
    </w:rPr>
  </w:style>
  <w:style w:type="paragraph" w:customStyle="1" w:styleId="Date1">
    <w:name w:val="Date1"/>
    <w:basedOn w:val="Normal"/>
    <w:next w:val="Normal"/>
    <w:uiPriority w:val="99"/>
    <w:rsid w:val="00F62A52"/>
    <w:pPr>
      <w:widowControl w:val="0"/>
      <w:suppressAutoHyphens/>
      <w:autoSpaceDE w:val="0"/>
      <w:autoSpaceDN w:val="0"/>
      <w:adjustRightInd w:val="0"/>
      <w:spacing w:after="360" w:line="288" w:lineRule="auto"/>
      <w:ind w:left="360"/>
      <w:jc w:val="both"/>
      <w:textAlignment w:val="center"/>
    </w:pPr>
    <w:rPr>
      <w:rFonts w:ascii="MyriadPro-Regular" w:hAnsi="MyriadPro-Regular" w:cs="MyriadPro-Regular"/>
      <w:caps/>
      <w:color w:val="000000"/>
      <w:sz w:val="20"/>
      <w:szCs w:val="20"/>
    </w:rPr>
  </w:style>
  <w:style w:type="paragraph" w:customStyle="1" w:styleId="BASICBODY">
    <w:name w:val="BASIC BODY"/>
    <w:basedOn w:val="Normal"/>
    <w:uiPriority w:val="99"/>
    <w:rsid w:val="00FD1C3F"/>
    <w:pPr>
      <w:widowControl w:val="0"/>
      <w:suppressAutoHyphens/>
      <w:autoSpaceDE w:val="0"/>
      <w:autoSpaceDN w:val="0"/>
      <w:adjustRightInd w:val="0"/>
      <w:spacing w:line="288" w:lineRule="auto"/>
      <w:ind w:left="360"/>
      <w:jc w:val="both"/>
      <w:textAlignment w:val="center"/>
    </w:pPr>
    <w:rPr>
      <w:rFonts w:ascii="MyriadPro-Regular" w:hAnsi="MyriadPro-Regular" w:cs="MyriadPro-Regular"/>
      <w:color w:val="000000"/>
      <w:spacing w:val="-3"/>
      <w:sz w:val="20"/>
      <w:szCs w:val="20"/>
    </w:rPr>
  </w:style>
  <w:style w:type="character" w:customStyle="1" w:styleId="NUMBERS">
    <w:name w:val="NUMBERS"/>
    <w:uiPriority w:val="99"/>
    <w:rsid w:val="00635C7C"/>
    <w:rPr>
      <w:rFonts w:ascii="MyriadPro-Semibold" w:hAnsi="MyriadPro-Semibold" w:cs="MyriadPro-Semibold"/>
      <w:color w:val="000000"/>
    </w:rPr>
  </w:style>
  <w:style w:type="character" w:customStyle="1" w:styleId="bold">
    <w:name w:val="bold"/>
    <w:uiPriority w:val="99"/>
    <w:rsid w:val="00635C7C"/>
    <w:rPr>
      <w:b/>
      <w:bCs/>
    </w:rPr>
  </w:style>
  <w:style w:type="character" w:customStyle="1" w:styleId="SUBHEADLINE1">
    <w:name w:val="SUBHEAD_LINE1"/>
    <w:uiPriority w:val="99"/>
    <w:rsid w:val="00635C7C"/>
    <w:rPr>
      <w:caps/>
      <w:color w:val="000000"/>
      <w:u w:val="thick" w:color="000000"/>
    </w:rPr>
  </w:style>
  <w:style w:type="paragraph" w:customStyle="1" w:styleId="INTROTEXT0">
    <w:name w:val="INTRO TEXT"/>
    <w:basedOn w:val="Normal"/>
    <w:uiPriority w:val="99"/>
    <w:rsid w:val="000E49B6"/>
    <w:pPr>
      <w:widowControl w:val="0"/>
      <w:suppressAutoHyphens/>
      <w:autoSpaceDE w:val="0"/>
      <w:autoSpaceDN w:val="0"/>
      <w:adjustRightInd w:val="0"/>
      <w:spacing w:line="288" w:lineRule="auto"/>
      <w:ind w:left="340"/>
      <w:jc w:val="both"/>
      <w:textAlignment w:val="center"/>
    </w:pPr>
    <w:rPr>
      <w:rFonts w:ascii="MyriadPro-Light" w:hAnsi="MyriadPro-Light" w:cs="MyriadPro-Light"/>
      <w:color w:val="000000"/>
      <w:spacing w:val="-4"/>
    </w:rPr>
  </w:style>
  <w:style w:type="character" w:customStyle="1" w:styleId="BOLDBODY">
    <w:name w:val="BOLD_BODY"/>
    <w:uiPriority w:val="99"/>
    <w:rsid w:val="000E49B6"/>
    <w:rPr>
      <w:b/>
      <w:bCs/>
    </w:rPr>
  </w:style>
  <w:style w:type="paragraph" w:customStyle="1" w:styleId="bodynoindent">
    <w:name w:val="body_no_indent"/>
    <w:basedOn w:val="BasicParagraph"/>
    <w:uiPriority w:val="99"/>
    <w:rsid w:val="00ED0D9F"/>
    <w:pPr>
      <w:jc w:val="both"/>
    </w:pPr>
    <w:rPr>
      <w:sz w:val="18"/>
      <w:szCs w:val="18"/>
    </w:rPr>
  </w:style>
  <w:style w:type="paragraph" w:customStyle="1" w:styleId="COMMENTARYBODY">
    <w:name w:val="COMMENTARY_BODY"/>
    <w:basedOn w:val="Normal"/>
    <w:uiPriority w:val="99"/>
    <w:rsid w:val="004E3FBB"/>
    <w:pPr>
      <w:widowControl w:val="0"/>
      <w:autoSpaceDE w:val="0"/>
      <w:autoSpaceDN w:val="0"/>
      <w:adjustRightInd w:val="0"/>
      <w:spacing w:after="270" w:line="288" w:lineRule="auto"/>
      <w:ind w:left="360"/>
      <w:jc w:val="both"/>
      <w:textAlignment w:val="center"/>
    </w:pPr>
    <w:rPr>
      <w:rFonts w:ascii="ChaparralPro-Regular" w:hAnsi="ChaparralPro-Regular" w:cs="ChaparralPro-Regular"/>
      <w:color w:val="000000"/>
      <w:spacing w:val="2"/>
      <w:sz w:val="22"/>
      <w:szCs w:val="22"/>
    </w:rPr>
  </w:style>
  <w:style w:type="character" w:customStyle="1" w:styleId="xKeeptogether">
    <w:name w:val="xKeep_together"/>
    <w:uiPriority w:val="99"/>
    <w:rsid w:val="004E3FBB"/>
  </w:style>
  <w:style w:type="paragraph" w:customStyle="1" w:styleId="bodyindent">
    <w:name w:val="body_indent"/>
    <w:basedOn w:val="body"/>
    <w:uiPriority w:val="99"/>
    <w:rsid w:val="00AD3C03"/>
    <w:pPr>
      <w:ind w:left="720"/>
    </w:pPr>
    <w:rPr>
      <w:spacing w:val="0"/>
    </w:rPr>
  </w:style>
  <w:style w:type="character" w:customStyle="1" w:styleId="SUBHEAD1">
    <w:name w:val="SUBHEAD1"/>
    <w:uiPriority w:val="99"/>
    <w:rsid w:val="00332207"/>
    <w:rPr>
      <w:caps/>
    </w:rPr>
  </w:style>
  <w:style w:type="character" w:customStyle="1" w:styleId="italic">
    <w:name w:val="italic"/>
    <w:uiPriority w:val="99"/>
    <w:rsid w:val="004A105B"/>
    <w:rPr>
      <w:i/>
      <w:iCs/>
    </w:rPr>
  </w:style>
  <w:style w:type="paragraph" w:customStyle="1" w:styleId="body2">
    <w:name w:val="body2"/>
    <w:basedOn w:val="Normal"/>
    <w:uiPriority w:val="99"/>
    <w:rsid w:val="00B760AF"/>
    <w:pPr>
      <w:widowControl w:val="0"/>
      <w:suppressAutoHyphens/>
      <w:autoSpaceDE w:val="0"/>
      <w:autoSpaceDN w:val="0"/>
      <w:adjustRightInd w:val="0"/>
      <w:spacing w:line="288" w:lineRule="auto"/>
      <w:jc w:val="both"/>
      <w:textAlignment w:val="center"/>
    </w:pPr>
    <w:rPr>
      <w:rFonts w:ascii="MyriadPro-Regular" w:hAnsi="MyriadPro-Regular" w:cs="MyriadPro-Regular"/>
      <w:color w:val="000000"/>
      <w:spacing w:val="-3"/>
      <w:sz w:val="20"/>
      <w:szCs w:val="20"/>
    </w:rPr>
  </w:style>
  <w:style w:type="character" w:customStyle="1" w:styleId="Heading1Char">
    <w:name w:val="Heading 1 Char"/>
    <w:link w:val="Heading1"/>
    <w:rsid w:val="008A06A9"/>
    <w:rPr>
      <w:rFonts w:ascii="Arial" w:eastAsia="Times New Roman" w:hAnsi="Arial"/>
      <w:b/>
      <w:kern w:val="28"/>
      <w:sz w:val="21"/>
    </w:rPr>
  </w:style>
  <w:style w:type="paragraph" w:customStyle="1" w:styleId="Body0">
    <w:name w:val="Body"/>
    <w:basedOn w:val="Normal"/>
    <w:rsid w:val="008A06A9"/>
    <w:pPr>
      <w:tabs>
        <w:tab w:val="left" w:pos="187"/>
        <w:tab w:val="left" w:pos="360"/>
      </w:tabs>
      <w:spacing w:after="120"/>
    </w:pPr>
    <w:rPr>
      <w:rFonts w:ascii="Times New Roman" w:eastAsia="Times New Roman" w:hAnsi="Times New Roman"/>
      <w:sz w:val="21"/>
      <w:szCs w:val="20"/>
    </w:rPr>
  </w:style>
  <w:style w:type="paragraph" w:customStyle="1" w:styleId="Deck">
    <w:name w:val="Deck"/>
    <w:basedOn w:val="Heading1"/>
    <w:rsid w:val="008A06A9"/>
    <w:pPr>
      <w:spacing w:before="0"/>
    </w:pPr>
    <w:rPr>
      <w:b w:val="0"/>
      <w:i/>
      <w:sz w:val="24"/>
    </w:rPr>
  </w:style>
  <w:style w:type="paragraph" w:styleId="Title">
    <w:name w:val="Title"/>
    <w:basedOn w:val="Normal"/>
    <w:link w:val="TitleChar"/>
    <w:qFormat/>
    <w:rsid w:val="008A06A9"/>
    <w:pPr>
      <w:framePr w:hSpace="180" w:wrap="around" w:vAnchor="text" w:hAnchor="text" w:y="1"/>
      <w:tabs>
        <w:tab w:val="left" w:pos="187"/>
      </w:tabs>
      <w:suppressOverlap/>
      <w:outlineLvl w:val="0"/>
    </w:pPr>
    <w:rPr>
      <w:rFonts w:ascii="Arial Black" w:eastAsia="Times New Roman" w:hAnsi="Arial Black"/>
      <w:bCs/>
      <w:kern w:val="28"/>
      <w:sz w:val="32"/>
      <w:szCs w:val="20"/>
    </w:rPr>
  </w:style>
  <w:style w:type="character" w:customStyle="1" w:styleId="TitleChar">
    <w:name w:val="Title Char"/>
    <w:link w:val="Title"/>
    <w:rsid w:val="008A06A9"/>
    <w:rPr>
      <w:rFonts w:ascii="Arial Black" w:eastAsia="Times New Roman" w:hAnsi="Arial Black"/>
      <w:bCs/>
      <w:kern w:val="28"/>
      <w:sz w:val="32"/>
    </w:rPr>
  </w:style>
  <w:style w:type="paragraph" w:customStyle="1" w:styleId="Intro">
    <w:name w:val="Intro"/>
    <w:basedOn w:val="Normal"/>
    <w:rsid w:val="00B658CB"/>
    <w:pPr>
      <w:tabs>
        <w:tab w:val="left" w:pos="187"/>
      </w:tabs>
      <w:spacing w:before="240" w:after="240"/>
    </w:pPr>
    <w:rPr>
      <w:rFonts w:ascii="Arial" w:eastAsia="Times New Roman" w:hAnsi="Arial"/>
      <w:i/>
      <w:sz w:val="20"/>
      <w:szCs w:val="20"/>
    </w:rPr>
  </w:style>
  <w:style w:type="character" w:customStyle="1" w:styleId="apple-converted-space">
    <w:name w:val="apple-converted-space"/>
    <w:rsid w:val="00D547A9"/>
  </w:style>
  <w:style w:type="character" w:customStyle="1" w:styleId="aqj">
    <w:name w:val="aqj"/>
    <w:rsid w:val="00D547A9"/>
  </w:style>
  <w:style w:type="paragraph" w:styleId="NormalWeb">
    <w:name w:val="Normal (Web)"/>
    <w:basedOn w:val="Normal"/>
    <w:uiPriority w:val="99"/>
    <w:unhideWhenUsed/>
    <w:rsid w:val="00D547A9"/>
    <w:pPr>
      <w:spacing w:before="100" w:beforeAutospacing="1" w:after="100" w:afterAutospacing="1"/>
    </w:pPr>
    <w:rPr>
      <w:rFonts w:ascii="Times" w:hAnsi="Times"/>
      <w:sz w:val="20"/>
      <w:szCs w:val="20"/>
    </w:rPr>
  </w:style>
  <w:style w:type="character" w:styleId="Hyperlink">
    <w:name w:val="Hyperlink"/>
    <w:uiPriority w:val="99"/>
    <w:unhideWhenUsed/>
    <w:rsid w:val="00D547A9"/>
    <w:rPr>
      <w:color w:val="0000FF"/>
      <w:u w:val="single"/>
    </w:rPr>
  </w:style>
  <w:style w:type="character" w:styleId="FollowedHyperlink">
    <w:name w:val="FollowedHyperlink"/>
    <w:rsid w:val="00D547A9"/>
    <w:rPr>
      <w:color w:val="800080"/>
      <w:u w:val="single"/>
    </w:rPr>
  </w:style>
  <w:style w:type="paragraph" w:customStyle="1" w:styleId="Default">
    <w:name w:val="Default"/>
    <w:rsid w:val="00E978AB"/>
    <w:pPr>
      <w:widowControl w:val="0"/>
      <w:autoSpaceDE w:val="0"/>
      <w:autoSpaceDN w:val="0"/>
      <w:adjustRightInd w:val="0"/>
    </w:pPr>
    <w:rPr>
      <w:rFonts w:ascii="Arial Narrow" w:hAnsi="Arial Narrow" w:cs="Arial Narrow"/>
      <w:color w:val="000000"/>
      <w:sz w:val="24"/>
      <w:szCs w:val="24"/>
    </w:rPr>
  </w:style>
  <w:style w:type="paragraph" w:customStyle="1" w:styleId="Pa12">
    <w:name w:val="Pa12"/>
    <w:basedOn w:val="Default"/>
    <w:next w:val="Default"/>
    <w:uiPriority w:val="99"/>
    <w:rsid w:val="00C0130C"/>
    <w:pPr>
      <w:spacing w:line="201" w:lineRule="atLeast"/>
    </w:pPr>
    <w:rPr>
      <w:rFonts w:ascii="Myriad Pro" w:hAnsi="Myriad Pro" w:cs="Times New Roman"/>
      <w:color w:val="auto"/>
    </w:rPr>
  </w:style>
  <w:style w:type="paragraph" w:styleId="ListParagraph">
    <w:name w:val="List Paragraph"/>
    <w:basedOn w:val="Normal"/>
    <w:rsid w:val="00D01415"/>
    <w:pPr>
      <w:ind w:left="720"/>
      <w:contextualSpacing/>
    </w:pPr>
  </w:style>
  <w:style w:type="paragraph" w:styleId="FootnoteText">
    <w:name w:val="footnote text"/>
    <w:basedOn w:val="Normal"/>
    <w:link w:val="FootnoteTextChar"/>
    <w:rsid w:val="00ED3C7D"/>
  </w:style>
  <w:style w:type="character" w:customStyle="1" w:styleId="FootnoteTextChar">
    <w:name w:val="Footnote Text Char"/>
    <w:basedOn w:val="DefaultParagraphFont"/>
    <w:link w:val="FootnoteText"/>
    <w:rsid w:val="00ED3C7D"/>
    <w:rPr>
      <w:sz w:val="24"/>
      <w:szCs w:val="24"/>
    </w:rPr>
  </w:style>
  <w:style w:type="character" w:styleId="FootnoteReference">
    <w:name w:val="footnote reference"/>
    <w:basedOn w:val="DefaultParagraphFont"/>
    <w:rsid w:val="00ED3C7D"/>
    <w:rPr>
      <w:vertAlign w:val="superscript"/>
    </w:rPr>
  </w:style>
  <w:style w:type="character" w:customStyle="1" w:styleId="A3">
    <w:name w:val="A3"/>
    <w:uiPriority w:val="99"/>
    <w:rsid w:val="006D593E"/>
    <w:rPr>
      <w:rFonts w:cs="Myriad Pro Light SemiCond"/>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43781">
      <w:bodyDiv w:val="1"/>
      <w:marLeft w:val="0"/>
      <w:marRight w:val="0"/>
      <w:marTop w:val="0"/>
      <w:marBottom w:val="0"/>
      <w:divBdr>
        <w:top w:val="none" w:sz="0" w:space="0" w:color="auto"/>
        <w:left w:val="none" w:sz="0" w:space="0" w:color="auto"/>
        <w:bottom w:val="none" w:sz="0" w:space="0" w:color="auto"/>
        <w:right w:val="none" w:sz="0" w:space="0" w:color="auto"/>
      </w:divBdr>
    </w:div>
    <w:div w:id="259873865">
      <w:bodyDiv w:val="1"/>
      <w:marLeft w:val="0"/>
      <w:marRight w:val="0"/>
      <w:marTop w:val="0"/>
      <w:marBottom w:val="0"/>
      <w:divBdr>
        <w:top w:val="none" w:sz="0" w:space="0" w:color="auto"/>
        <w:left w:val="none" w:sz="0" w:space="0" w:color="auto"/>
        <w:bottom w:val="none" w:sz="0" w:space="0" w:color="auto"/>
        <w:right w:val="none" w:sz="0" w:space="0" w:color="auto"/>
      </w:divBdr>
    </w:div>
    <w:div w:id="297226927">
      <w:bodyDiv w:val="1"/>
      <w:marLeft w:val="0"/>
      <w:marRight w:val="0"/>
      <w:marTop w:val="0"/>
      <w:marBottom w:val="0"/>
      <w:divBdr>
        <w:top w:val="none" w:sz="0" w:space="0" w:color="auto"/>
        <w:left w:val="none" w:sz="0" w:space="0" w:color="auto"/>
        <w:bottom w:val="none" w:sz="0" w:space="0" w:color="auto"/>
        <w:right w:val="none" w:sz="0" w:space="0" w:color="auto"/>
      </w:divBdr>
    </w:div>
    <w:div w:id="312217557">
      <w:bodyDiv w:val="1"/>
      <w:marLeft w:val="0"/>
      <w:marRight w:val="0"/>
      <w:marTop w:val="0"/>
      <w:marBottom w:val="0"/>
      <w:divBdr>
        <w:top w:val="none" w:sz="0" w:space="0" w:color="auto"/>
        <w:left w:val="none" w:sz="0" w:space="0" w:color="auto"/>
        <w:bottom w:val="none" w:sz="0" w:space="0" w:color="auto"/>
        <w:right w:val="none" w:sz="0" w:space="0" w:color="auto"/>
      </w:divBdr>
    </w:div>
    <w:div w:id="322514118">
      <w:bodyDiv w:val="1"/>
      <w:marLeft w:val="0"/>
      <w:marRight w:val="0"/>
      <w:marTop w:val="0"/>
      <w:marBottom w:val="0"/>
      <w:divBdr>
        <w:top w:val="none" w:sz="0" w:space="0" w:color="auto"/>
        <w:left w:val="none" w:sz="0" w:space="0" w:color="auto"/>
        <w:bottom w:val="none" w:sz="0" w:space="0" w:color="auto"/>
        <w:right w:val="none" w:sz="0" w:space="0" w:color="auto"/>
      </w:divBdr>
    </w:div>
    <w:div w:id="327293019">
      <w:bodyDiv w:val="1"/>
      <w:marLeft w:val="0"/>
      <w:marRight w:val="0"/>
      <w:marTop w:val="0"/>
      <w:marBottom w:val="0"/>
      <w:divBdr>
        <w:top w:val="none" w:sz="0" w:space="0" w:color="auto"/>
        <w:left w:val="none" w:sz="0" w:space="0" w:color="auto"/>
        <w:bottom w:val="none" w:sz="0" w:space="0" w:color="auto"/>
        <w:right w:val="none" w:sz="0" w:space="0" w:color="auto"/>
      </w:divBdr>
    </w:div>
    <w:div w:id="386029159">
      <w:bodyDiv w:val="1"/>
      <w:marLeft w:val="0"/>
      <w:marRight w:val="0"/>
      <w:marTop w:val="0"/>
      <w:marBottom w:val="0"/>
      <w:divBdr>
        <w:top w:val="none" w:sz="0" w:space="0" w:color="auto"/>
        <w:left w:val="none" w:sz="0" w:space="0" w:color="auto"/>
        <w:bottom w:val="none" w:sz="0" w:space="0" w:color="auto"/>
        <w:right w:val="none" w:sz="0" w:space="0" w:color="auto"/>
      </w:divBdr>
    </w:div>
    <w:div w:id="413430411">
      <w:bodyDiv w:val="1"/>
      <w:marLeft w:val="0"/>
      <w:marRight w:val="0"/>
      <w:marTop w:val="0"/>
      <w:marBottom w:val="0"/>
      <w:divBdr>
        <w:top w:val="none" w:sz="0" w:space="0" w:color="auto"/>
        <w:left w:val="none" w:sz="0" w:space="0" w:color="auto"/>
        <w:bottom w:val="none" w:sz="0" w:space="0" w:color="auto"/>
        <w:right w:val="none" w:sz="0" w:space="0" w:color="auto"/>
      </w:divBdr>
    </w:div>
    <w:div w:id="519438668">
      <w:bodyDiv w:val="1"/>
      <w:marLeft w:val="0"/>
      <w:marRight w:val="0"/>
      <w:marTop w:val="0"/>
      <w:marBottom w:val="0"/>
      <w:divBdr>
        <w:top w:val="none" w:sz="0" w:space="0" w:color="auto"/>
        <w:left w:val="none" w:sz="0" w:space="0" w:color="auto"/>
        <w:bottom w:val="none" w:sz="0" w:space="0" w:color="auto"/>
        <w:right w:val="none" w:sz="0" w:space="0" w:color="auto"/>
      </w:divBdr>
    </w:div>
    <w:div w:id="723332594">
      <w:bodyDiv w:val="1"/>
      <w:marLeft w:val="0"/>
      <w:marRight w:val="0"/>
      <w:marTop w:val="0"/>
      <w:marBottom w:val="0"/>
      <w:divBdr>
        <w:top w:val="none" w:sz="0" w:space="0" w:color="auto"/>
        <w:left w:val="none" w:sz="0" w:space="0" w:color="auto"/>
        <w:bottom w:val="none" w:sz="0" w:space="0" w:color="auto"/>
        <w:right w:val="none" w:sz="0" w:space="0" w:color="auto"/>
      </w:divBdr>
    </w:div>
    <w:div w:id="772939222">
      <w:bodyDiv w:val="1"/>
      <w:marLeft w:val="0"/>
      <w:marRight w:val="0"/>
      <w:marTop w:val="0"/>
      <w:marBottom w:val="0"/>
      <w:divBdr>
        <w:top w:val="none" w:sz="0" w:space="0" w:color="auto"/>
        <w:left w:val="none" w:sz="0" w:space="0" w:color="auto"/>
        <w:bottom w:val="none" w:sz="0" w:space="0" w:color="auto"/>
        <w:right w:val="none" w:sz="0" w:space="0" w:color="auto"/>
      </w:divBdr>
    </w:div>
    <w:div w:id="806971571">
      <w:bodyDiv w:val="1"/>
      <w:marLeft w:val="0"/>
      <w:marRight w:val="0"/>
      <w:marTop w:val="0"/>
      <w:marBottom w:val="0"/>
      <w:divBdr>
        <w:top w:val="none" w:sz="0" w:space="0" w:color="auto"/>
        <w:left w:val="none" w:sz="0" w:space="0" w:color="auto"/>
        <w:bottom w:val="none" w:sz="0" w:space="0" w:color="auto"/>
        <w:right w:val="none" w:sz="0" w:space="0" w:color="auto"/>
      </w:divBdr>
    </w:div>
    <w:div w:id="869686015">
      <w:bodyDiv w:val="1"/>
      <w:marLeft w:val="0"/>
      <w:marRight w:val="0"/>
      <w:marTop w:val="0"/>
      <w:marBottom w:val="0"/>
      <w:divBdr>
        <w:top w:val="none" w:sz="0" w:space="0" w:color="auto"/>
        <w:left w:val="none" w:sz="0" w:space="0" w:color="auto"/>
        <w:bottom w:val="none" w:sz="0" w:space="0" w:color="auto"/>
        <w:right w:val="none" w:sz="0" w:space="0" w:color="auto"/>
      </w:divBdr>
    </w:div>
    <w:div w:id="918978141">
      <w:bodyDiv w:val="1"/>
      <w:marLeft w:val="0"/>
      <w:marRight w:val="0"/>
      <w:marTop w:val="0"/>
      <w:marBottom w:val="0"/>
      <w:divBdr>
        <w:top w:val="none" w:sz="0" w:space="0" w:color="auto"/>
        <w:left w:val="none" w:sz="0" w:space="0" w:color="auto"/>
        <w:bottom w:val="none" w:sz="0" w:space="0" w:color="auto"/>
        <w:right w:val="none" w:sz="0" w:space="0" w:color="auto"/>
      </w:divBdr>
    </w:div>
    <w:div w:id="986013313">
      <w:bodyDiv w:val="1"/>
      <w:marLeft w:val="0"/>
      <w:marRight w:val="0"/>
      <w:marTop w:val="0"/>
      <w:marBottom w:val="0"/>
      <w:divBdr>
        <w:top w:val="none" w:sz="0" w:space="0" w:color="auto"/>
        <w:left w:val="none" w:sz="0" w:space="0" w:color="auto"/>
        <w:bottom w:val="none" w:sz="0" w:space="0" w:color="auto"/>
        <w:right w:val="none" w:sz="0" w:space="0" w:color="auto"/>
      </w:divBdr>
    </w:div>
    <w:div w:id="1072046935">
      <w:bodyDiv w:val="1"/>
      <w:marLeft w:val="0"/>
      <w:marRight w:val="0"/>
      <w:marTop w:val="0"/>
      <w:marBottom w:val="0"/>
      <w:divBdr>
        <w:top w:val="none" w:sz="0" w:space="0" w:color="auto"/>
        <w:left w:val="none" w:sz="0" w:space="0" w:color="auto"/>
        <w:bottom w:val="none" w:sz="0" w:space="0" w:color="auto"/>
        <w:right w:val="none" w:sz="0" w:space="0" w:color="auto"/>
      </w:divBdr>
      <w:divsChild>
        <w:div w:id="522983163">
          <w:marLeft w:val="0"/>
          <w:marRight w:val="0"/>
          <w:marTop w:val="0"/>
          <w:marBottom w:val="0"/>
          <w:divBdr>
            <w:top w:val="none" w:sz="0" w:space="0" w:color="auto"/>
            <w:left w:val="none" w:sz="0" w:space="0" w:color="auto"/>
            <w:bottom w:val="none" w:sz="0" w:space="0" w:color="auto"/>
            <w:right w:val="none" w:sz="0" w:space="0" w:color="auto"/>
          </w:divBdr>
        </w:div>
        <w:div w:id="644623838">
          <w:marLeft w:val="0"/>
          <w:marRight w:val="0"/>
          <w:marTop w:val="0"/>
          <w:marBottom w:val="0"/>
          <w:divBdr>
            <w:top w:val="none" w:sz="0" w:space="0" w:color="auto"/>
            <w:left w:val="none" w:sz="0" w:space="0" w:color="auto"/>
            <w:bottom w:val="none" w:sz="0" w:space="0" w:color="auto"/>
            <w:right w:val="none" w:sz="0" w:space="0" w:color="auto"/>
          </w:divBdr>
        </w:div>
        <w:div w:id="744882711">
          <w:marLeft w:val="0"/>
          <w:marRight w:val="0"/>
          <w:marTop w:val="0"/>
          <w:marBottom w:val="0"/>
          <w:divBdr>
            <w:top w:val="none" w:sz="0" w:space="0" w:color="auto"/>
            <w:left w:val="none" w:sz="0" w:space="0" w:color="auto"/>
            <w:bottom w:val="none" w:sz="0" w:space="0" w:color="auto"/>
            <w:right w:val="none" w:sz="0" w:space="0" w:color="auto"/>
          </w:divBdr>
        </w:div>
        <w:div w:id="755857688">
          <w:marLeft w:val="0"/>
          <w:marRight w:val="0"/>
          <w:marTop w:val="0"/>
          <w:marBottom w:val="0"/>
          <w:divBdr>
            <w:top w:val="none" w:sz="0" w:space="0" w:color="auto"/>
            <w:left w:val="none" w:sz="0" w:space="0" w:color="auto"/>
            <w:bottom w:val="none" w:sz="0" w:space="0" w:color="auto"/>
            <w:right w:val="none" w:sz="0" w:space="0" w:color="auto"/>
          </w:divBdr>
        </w:div>
        <w:div w:id="927153755">
          <w:marLeft w:val="0"/>
          <w:marRight w:val="0"/>
          <w:marTop w:val="0"/>
          <w:marBottom w:val="0"/>
          <w:divBdr>
            <w:top w:val="none" w:sz="0" w:space="0" w:color="auto"/>
            <w:left w:val="none" w:sz="0" w:space="0" w:color="auto"/>
            <w:bottom w:val="none" w:sz="0" w:space="0" w:color="auto"/>
            <w:right w:val="none" w:sz="0" w:space="0" w:color="auto"/>
          </w:divBdr>
        </w:div>
        <w:div w:id="1219131065">
          <w:marLeft w:val="0"/>
          <w:marRight w:val="0"/>
          <w:marTop w:val="0"/>
          <w:marBottom w:val="0"/>
          <w:divBdr>
            <w:top w:val="none" w:sz="0" w:space="0" w:color="auto"/>
            <w:left w:val="none" w:sz="0" w:space="0" w:color="auto"/>
            <w:bottom w:val="none" w:sz="0" w:space="0" w:color="auto"/>
            <w:right w:val="none" w:sz="0" w:space="0" w:color="auto"/>
          </w:divBdr>
        </w:div>
        <w:div w:id="1320766106">
          <w:marLeft w:val="0"/>
          <w:marRight w:val="0"/>
          <w:marTop w:val="0"/>
          <w:marBottom w:val="0"/>
          <w:divBdr>
            <w:top w:val="none" w:sz="0" w:space="0" w:color="auto"/>
            <w:left w:val="none" w:sz="0" w:space="0" w:color="auto"/>
            <w:bottom w:val="none" w:sz="0" w:space="0" w:color="auto"/>
            <w:right w:val="none" w:sz="0" w:space="0" w:color="auto"/>
          </w:divBdr>
        </w:div>
        <w:div w:id="1853953104">
          <w:marLeft w:val="0"/>
          <w:marRight w:val="0"/>
          <w:marTop w:val="0"/>
          <w:marBottom w:val="0"/>
          <w:divBdr>
            <w:top w:val="none" w:sz="0" w:space="0" w:color="auto"/>
            <w:left w:val="none" w:sz="0" w:space="0" w:color="auto"/>
            <w:bottom w:val="none" w:sz="0" w:space="0" w:color="auto"/>
            <w:right w:val="none" w:sz="0" w:space="0" w:color="auto"/>
          </w:divBdr>
        </w:div>
      </w:divsChild>
    </w:div>
    <w:div w:id="1123575638">
      <w:bodyDiv w:val="1"/>
      <w:marLeft w:val="0"/>
      <w:marRight w:val="0"/>
      <w:marTop w:val="0"/>
      <w:marBottom w:val="0"/>
      <w:divBdr>
        <w:top w:val="none" w:sz="0" w:space="0" w:color="auto"/>
        <w:left w:val="none" w:sz="0" w:space="0" w:color="auto"/>
        <w:bottom w:val="none" w:sz="0" w:space="0" w:color="auto"/>
        <w:right w:val="none" w:sz="0" w:space="0" w:color="auto"/>
      </w:divBdr>
    </w:div>
    <w:div w:id="1201282897">
      <w:bodyDiv w:val="1"/>
      <w:marLeft w:val="0"/>
      <w:marRight w:val="0"/>
      <w:marTop w:val="0"/>
      <w:marBottom w:val="0"/>
      <w:divBdr>
        <w:top w:val="none" w:sz="0" w:space="0" w:color="auto"/>
        <w:left w:val="none" w:sz="0" w:space="0" w:color="auto"/>
        <w:bottom w:val="none" w:sz="0" w:space="0" w:color="auto"/>
        <w:right w:val="none" w:sz="0" w:space="0" w:color="auto"/>
      </w:divBdr>
    </w:div>
    <w:div w:id="1215659033">
      <w:bodyDiv w:val="1"/>
      <w:marLeft w:val="0"/>
      <w:marRight w:val="0"/>
      <w:marTop w:val="0"/>
      <w:marBottom w:val="0"/>
      <w:divBdr>
        <w:top w:val="none" w:sz="0" w:space="0" w:color="auto"/>
        <w:left w:val="none" w:sz="0" w:space="0" w:color="auto"/>
        <w:bottom w:val="none" w:sz="0" w:space="0" w:color="auto"/>
        <w:right w:val="none" w:sz="0" w:space="0" w:color="auto"/>
      </w:divBdr>
    </w:div>
    <w:div w:id="1252275323">
      <w:bodyDiv w:val="1"/>
      <w:marLeft w:val="0"/>
      <w:marRight w:val="0"/>
      <w:marTop w:val="0"/>
      <w:marBottom w:val="0"/>
      <w:divBdr>
        <w:top w:val="none" w:sz="0" w:space="0" w:color="auto"/>
        <w:left w:val="none" w:sz="0" w:space="0" w:color="auto"/>
        <w:bottom w:val="none" w:sz="0" w:space="0" w:color="auto"/>
        <w:right w:val="none" w:sz="0" w:space="0" w:color="auto"/>
      </w:divBdr>
    </w:div>
    <w:div w:id="1293559205">
      <w:bodyDiv w:val="1"/>
      <w:marLeft w:val="0"/>
      <w:marRight w:val="0"/>
      <w:marTop w:val="0"/>
      <w:marBottom w:val="0"/>
      <w:divBdr>
        <w:top w:val="none" w:sz="0" w:space="0" w:color="auto"/>
        <w:left w:val="none" w:sz="0" w:space="0" w:color="auto"/>
        <w:bottom w:val="none" w:sz="0" w:space="0" w:color="auto"/>
        <w:right w:val="none" w:sz="0" w:space="0" w:color="auto"/>
      </w:divBdr>
    </w:div>
    <w:div w:id="1294794956">
      <w:bodyDiv w:val="1"/>
      <w:marLeft w:val="0"/>
      <w:marRight w:val="0"/>
      <w:marTop w:val="0"/>
      <w:marBottom w:val="0"/>
      <w:divBdr>
        <w:top w:val="none" w:sz="0" w:space="0" w:color="auto"/>
        <w:left w:val="none" w:sz="0" w:space="0" w:color="auto"/>
        <w:bottom w:val="none" w:sz="0" w:space="0" w:color="auto"/>
        <w:right w:val="none" w:sz="0" w:space="0" w:color="auto"/>
      </w:divBdr>
    </w:div>
    <w:div w:id="1425150302">
      <w:bodyDiv w:val="1"/>
      <w:marLeft w:val="0"/>
      <w:marRight w:val="0"/>
      <w:marTop w:val="0"/>
      <w:marBottom w:val="0"/>
      <w:divBdr>
        <w:top w:val="none" w:sz="0" w:space="0" w:color="auto"/>
        <w:left w:val="none" w:sz="0" w:space="0" w:color="auto"/>
        <w:bottom w:val="none" w:sz="0" w:space="0" w:color="auto"/>
        <w:right w:val="none" w:sz="0" w:space="0" w:color="auto"/>
      </w:divBdr>
    </w:div>
    <w:div w:id="1484811445">
      <w:bodyDiv w:val="1"/>
      <w:marLeft w:val="0"/>
      <w:marRight w:val="0"/>
      <w:marTop w:val="0"/>
      <w:marBottom w:val="0"/>
      <w:divBdr>
        <w:top w:val="none" w:sz="0" w:space="0" w:color="auto"/>
        <w:left w:val="none" w:sz="0" w:space="0" w:color="auto"/>
        <w:bottom w:val="none" w:sz="0" w:space="0" w:color="auto"/>
        <w:right w:val="none" w:sz="0" w:space="0" w:color="auto"/>
      </w:divBdr>
    </w:div>
    <w:div w:id="1580478453">
      <w:bodyDiv w:val="1"/>
      <w:marLeft w:val="0"/>
      <w:marRight w:val="0"/>
      <w:marTop w:val="0"/>
      <w:marBottom w:val="0"/>
      <w:divBdr>
        <w:top w:val="none" w:sz="0" w:space="0" w:color="auto"/>
        <w:left w:val="none" w:sz="0" w:space="0" w:color="auto"/>
        <w:bottom w:val="none" w:sz="0" w:space="0" w:color="auto"/>
        <w:right w:val="none" w:sz="0" w:space="0" w:color="auto"/>
      </w:divBdr>
    </w:div>
    <w:div w:id="1720081575">
      <w:bodyDiv w:val="1"/>
      <w:marLeft w:val="0"/>
      <w:marRight w:val="0"/>
      <w:marTop w:val="0"/>
      <w:marBottom w:val="0"/>
      <w:divBdr>
        <w:top w:val="none" w:sz="0" w:space="0" w:color="auto"/>
        <w:left w:val="none" w:sz="0" w:space="0" w:color="auto"/>
        <w:bottom w:val="none" w:sz="0" w:space="0" w:color="auto"/>
        <w:right w:val="none" w:sz="0" w:space="0" w:color="auto"/>
      </w:divBdr>
    </w:div>
    <w:div w:id="1770200964">
      <w:bodyDiv w:val="1"/>
      <w:marLeft w:val="0"/>
      <w:marRight w:val="0"/>
      <w:marTop w:val="0"/>
      <w:marBottom w:val="0"/>
      <w:divBdr>
        <w:top w:val="none" w:sz="0" w:space="0" w:color="auto"/>
        <w:left w:val="none" w:sz="0" w:space="0" w:color="auto"/>
        <w:bottom w:val="none" w:sz="0" w:space="0" w:color="auto"/>
        <w:right w:val="none" w:sz="0" w:space="0" w:color="auto"/>
      </w:divBdr>
    </w:div>
    <w:div w:id="1775436219">
      <w:bodyDiv w:val="1"/>
      <w:marLeft w:val="0"/>
      <w:marRight w:val="0"/>
      <w:marTop w:val="0"/>
      <w:marBottom w:val="0"/>
      <w:divBdr>
        <w:top w:val="none" w:sz="0" w:space="0" w:color="auto"/>
        <w:left w:val="none" w:sz="0" w:space="0" w:color="auto"/>
        <w:bottom w:val="none" w:sz="0" w:space="0" w:color="auto"/>
        <w:right w:val="none" w:sz="0" w:space="0" w:color="auto"/>
      </w:divBdr>
    </w:div>
    <w:div w:id="1791970026">
      <w:bodyDiv w:val="1"/>
      <w:marLeft w:val="0"/>
      <w:marRight w:val="0"/>
      <w:marTop w:val="0"/>
      <w:marBottom w:val="0"/>
      <w:divBdr>
        <w:top w:val="none" w:sz="0" w:space="0" w:color="auto"/>
        <w:left w:val="none" w:sz="0" w:space="0" w:color="auto"/>
        <w:bottom w:val="none" w:sz="0" w:space="0" w:color="auto"/>
        <w:right w:val="none" w:sz="0" w:space="0" w:color="auto"/>
      </w:divBdr>
    </w:div>
    <w:div w:id="1876697776">
      <w:bodyDiv w:val="1"/>
      <w:marLeft w:val="0"/>
      <w:marRight w:val="0"/>
      <w:marTop w:val="0"/>
      <w:marBottom w:val="0"/>
      <w:divBdr>
        <w:top w:val="none" w:sz="0" w:space="0" w:color="auto"/>
        <w:left w:val="none" w:sz="0" w:space="0" w:color="auto"/>
        <w:bottom w:val="none" w:sz="0" w:space="0" w:color="auto"/>
        <w:right w:val="none" w:sz="0" w:space="0" w:color="auto"/>
      </w:divBdr>
    </w:div>
    <w:div w:id="1887988209">
      <w:bodyDiv w:val="1"/>
      <w:marLeft w:val="0"/>
      <w:marRight w:val="0"/>
      <w:marTop w:val="0"/>
      <w:marBottom w:val="0"/>
      <w:divBdr>
        <w:top w:val="none" w:sz="0" w:space="0" w:color="auto"/>
        <w:left w:val="none" w:sz="0" w:space="0" w:color="auto"/>
        <w:bottom w:val="none" w:sz="0" w:space="0" w:color="auto"/>
        <w:right w:val="none" w:sz="0" w:space="0" w:color="auto"/>
      </w:divBdr>
    </w:div>
    <w:div w:id="1920863811">
      <w:bodyDiv w:val="1"/>
      <w:marLeft w:val="0"/>
      <w:marRight w:val="0"/>
      <w:marTop w:val="0"/>
      <w:marBottom w:val="0"/>
      <w:divBdr>
        <w:top w:val="none" w:sz="0" w:space="0" w:color="auto"/>
        <w:left w:val="none" w:sz="0" w:space="0" w:color="auto"/>
        <w:bottom w:val="none" w:sz="0" w:space="0" w:color="auto"/>
        <w:right w:val="none" w:sz="0" w:space="0" w:color="auto"/>
      </w:divBdr>
    </w:div>
    <w:div w:id="1926761898">
      <w:bodyDiv w:val="1"/>
      <w:marLeft w:val="0"/>
      <w:marRight w:val="0"/>
      <w:marTop w:val="0"/>
      <w:marBottom w:val="0"/>
      <w:divBdr>
        <w:top w:val="none" w:sz="0" w:space="0" w:color="auto"/>
        <w:left w:val="none" w:sz="0" w:space="0" w:color="auto"/>
        <w:bottom w:val="none" w:sz="0" w:space="0" w:color="auto"/>
        <w:right w:val="none" w:sz="0" w:space="0" w:color="auto"/>
      </w:divBdr>
    </w:div>
    <w:div w:id="2025282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R@okotoksefc.ca"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D9661C23A6EC4BBC0AF4610E4E5060" ma:contentTypeVersion="8" ma:contentTypeDescription="Create a new document." ma:contentTypeScope="" ma:versionID="e128ea21fbd624b678695c84c230053e">
  <xsd:schema xmlns:xsd="http://www.w3.org/2001/XMLSchema" xmlns:xs="http://www.w3.org/2001/XMLSchema" xmlns:p="http://schemas.microsoft.com/office/2006/metadata/properties" xmlns:ns2="dc5eb532-0d51-48c6-81f1-21e2eab5e66c" xmlns:ns3="c2e8226d-df03-440c-b268-31b7d41e377c" targetNamespace="http://schemas.microsoft.com/office/2006/metadata/properties" ma:root="true" ma:fieldsID="9d9db3b5bc2c749e3fca106c538ac803" ns2:_="" ns3:_="">
    <xsd:import namespace="dc5eb532-0d51-48c6-81f1-21e2eab5e66c"/>
    <xsd:import namespace="c2e8226d-df03-440c-b268-31b7d41e377c"/>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5eb532-0d51-48c6-81f1-21e2eab5e6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2e8226d-df03-440c-b268-31b7d41e377c"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D997DB-CCE1-4B50-B43B-DA13A76A44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5eb532-0d51-48c6-81f1-21e2eab5e66c"/>
    <ds:schemaRef ds:uri="c2e8226d-df03-440c-b268-31b7d41e37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1E79FD-44ED-48B5-A21D-2037A6338682}">
  <ds:schemaRefs>
    <ds:schemaRef ds:uri="http://schemas.microsoft.com/sharepoint/v3/contenttype/forms"/>
  </ds:schemaRefs>
</ds:datastoreItem>
</file>

<file path=customXml/itemProps3.xml><?xml version="1.0" encoding="utf-8"?>
<ds:datastoreItem xmlns:ds="http://schemas.openxmlformats.org/officeDocument/2006/customXml" ds:itemID="{1D67CED7-965B-47BC-BBE8-6F549E4350E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1199</Words>
  <Characters>6838</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LifeWay</Company>
  <LinksUpToDate>false</LinksUpToDate>
  <CharactersWithSpaces>8021</CharactersWithSpaces>
  <SharedDoc>false</SharedDoc>
  <HLinks>
    <vt:vector size="6" baseType="variant">
      <vt:variant>
        <vt:i4>458850</vt:i4>
      </vt:variant>
      <vt:variant>
        <vt:i4>0</vt:i4>
      </vt:variant>
      <vt:variant>
        <vt:i4>0</vt:i4>
      </vt:variant>
      <vt:variant>
        <vt:i4>5</vt:i4>
      </vt:variant>
      <vt:variant>
        <vt:lpwstr>http://www.focusonthefamily.ca/events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Laurie Dreger</cp:lastModifiedBy>
  <cp:revision>6</cp:revision>
  <cp:lastPrinted>2016-02-05T16:49:00Z</cp:lastPrinted>
  <dcterms:created xsi:type="dcterms:W3CDTF">2018-05-24T19:14:00Z</dcterms:created>
  <dcterms:modified xsi:type="dcterms:W3CDTF">2018-05-24T19:40:00Z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0x010100A2D9661C23A6EC4BBC0AF4610E4E5060</vt:lpwstr>
  </property>
</Properties>
</file>