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C467D" w14:textId="0907C1C9" w:rsidR="00A73823" w:rsidRPr="003B3CCA" w:rsidRDefault="00F6155D" w:rsidP="00682D84">
      <w:pPr>
        <w:rPr>
          <w:rFonts w:ascii="Arial" w:eastAsia="Times New Roman" w:hAnsi="Arial" w:cs="Arial"/>
          <w:sz w:val="16"/>
          <w:szCs w:val="16"/>
        </w:rPr>
      </w:pPr>
      <w:r>
        <w:rPr>
          <w:rFonts w:ascii="Arial" w:hAnsi="Arial" w:cs="Arial"/>
        </w:rPr>
        <w:pict w14:anchorId="507C47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83.95pt;margin-top:.85pt;width:120.3pt;height:92.95pt;z-index:1072;mso-position-horizontal-relative:page">
            <v:imagedata r:id="rId8" o:title=""/>
            <w10:wrap anchorx="page"/>
          </v:shape>
        </w:pict>
      </w:r>
      <w:r w:rsidR="00682D84">
        <w:rPr>
          <w:rFonts w:ascii="Arial" w:eastAsia="Times New Roman" w:hAnsi="Arial" w:cs="Arial"/>
          <w:sz w:val="16"/>
          <w:szCs w:val="16"/>
        </w:rPr>
        <w:br/>
      </w:r>
    </w:p>
    <w:p w14:paraId="09F19BED" w14:textId="77777777" w:rsidR="00C6635D" w:rsidRPr="003B3CCA" w:rsidRDefault="00C6635D">
      <w:pPr>
        <w:spacing w:before="8"/>
        <w:rPr>
          <w:rFonts w:ascii="Arial" w:eastAsia="Times New Roman" w:hAnsi="Arial" w:cs="Arial"/>
          <w:sz w:val="16"/>
          <w:szCs w:val="16"/>
        </w:rPr>
      </w:pPr>
    </w:p>
    <w:p w14:paraId="507C467E" w14:textId="3D80E9BC" w:rsidR="00A73823" w:rsidRPr="003B3CCA" w:rsidRDefault="00331820" w:rsidP="00F6155D">
      <w:pPr>
        <w:spacing w:before="46" w:line="480" w:lineRule="exact"/>
        <w:ind w:left="4276" w:right="720"/>
        <w:jc w:val="right"/>
        <w:rPr>
          <w:rFonts w:ascii="Arial" w:eastAsia="Tahoma" w:hAnsi="Arial" w:cs="Arial"/>
          <w:sz w:val="42"/>
          <w:szCs w:val="42"/>
        </w:rPr>
      </w:pPr>
      <w:r w:rsidRPr="003B3CCA">
        <w:rPr>
          <w:rFonts w:ascii="Arial" w:hAnsi="Arial" w:cs="Arial"/>
          <w:b/>
          <w:color w:val="006CB3"/>
          <w:w w:val="110"/>
          <w:sz w:val="42"/>
        </w:rPr>
        <w:t>Basic</w:t>
      </w:r>
      <w:r w:rsidRPr="003B3CCA">
        <w:rPr>
          <w:rFonts w:ascii="Arial" w:hAnsi="Arial" w:cs="Arial"/>
          <w:b/>
          <w:color w:val="006CB3"/>
          <w:spacing w:val="-20"/>
          <w:w w:val="110"/>
          <w:sz w:val="42"/>
        </w:rPr>
        <w:t xml:space="preserve"> </w:t>
      </w:r>
      <w:r w:rsidRPr="003B3CCA">
        <w:rPr>
          <w:rFonts w:ascii="Arial" w:hAnsi="Arial" w:cs="Arial"/>
          <w:b/>
          <w:color w:val="006CB3"/>
          <w:spacing w:val="-3"/>
          <w:w w:val="110"/>
          <w:sz w:val="42"/>
        </w:rPr>
        <w:t>L</w:t>
      </w:r>
      <w:r w:rsidRPr="003B3CCA">
        <w:rPr>
          <w:rFonts w:ascii="Arial" w:hAnsi="Arial" w:cs="Arial"/>
          <w:b/>
          <w:color w:val="006CB3"/>
          <w:spacing w:val="-4"/>
          <w:w w:val="110"/>
          <w:sz w:val="42"/>
        </w:rPr>
        <w:t>esson</w:t>
      </w:r>
      <w:r w:rsidRPr="003B3CCA">
        <w:rPr>
          <w:rFonts w:ascii="Arial" w:hAnsi="Arial" w:cs="Arial"/>
          <w:b/>
          <w:color w:val="006CB3"/>
          <w:spacing w:val="-20"/>
          <w:w w:val="110"/>
          <w:sz w:val="42"/>
        </w:rPr>
        <w:t xml:space="preserve"> </w:t>
      </w:r>
      <w:r w:rsidR="00D57344">
        <w:rPr>
          <w:rFonts w:ascii="Arial" w:hAnsi="Arial" w:cs="Arial"/>
          <w:b/>
          <w:color w:val="006CB3"/>
          <w:w w:val="110"/>
          <w:sz w:val="42"/>
        </w:rPr>
        <w:t>4</w:t>
      </w:r>
      <w:r w:rsidR="00F6155D">
        <w:rPr>
          <w:rFonts w:ascii="Arial" w:hAnsi="Arial" w:cs="Arial"/>
          <w:b/>
          <w:color w:val="006CB3"/>
          <w:w w:val="110"/>
          <w:sz w:val="42"/>
        </w:rPr>
        <w:t xml:space="preserve"> -</w:t>
      </w:r>
      <w:r w:rsidRPr="003B3CCA">
        <w:rPr>
          <w:rFonts w:ascii="Arial" w:hAnsi="Arial" w:cs="Arial"/>
          <w:b/>
          <w:color w:val="006CB3"/>
          <w:spacing w:val="-7"/>
          <w:w w:val="110"/>
          <w:sz w:val="42"/>
        </w:rPr>
        <w:t>Pr</w:t>
      </w:r>
      <w:r w:rsidRPr="003B3CCA">
        <w:rPr>
          <w:rFonts w:ascii="Arial" w:hAnsi="Arial" w:cs="Arial"/>
          <w:b/>
          <w:color w:val="006CB3"/>
          <w:w w:val="110"/>
          <w:sz w:val="42"/>
        </w:rPr>
        <w:t>aise</w:t>
      </w:r>
      <w:r w:rsidRPr="003B3CCA">
        <w:rPr>
          <w:rFonts w:ascii="Arial" w:hAnsi="Arial" w:cs="Arial"/>
          <w:b/>
          <w:color w:val="006CB3"/>
          <w:spacing w:val="18"/>
          <w:w w:val="110"/>
          <w:sz w:val="42"/>
        </w:rPr>
        <w:t xml:space="preserve"> </w:t>
      </w:r>
      <w:r w:rsidRPr="003B3CCA">
        <w:rPr>
          <w:rFonts w:ascii="Arial" w:hAnsi="Arial" w:cs="Arial"/>
          <w:b/>
          <w:color w:val="006CB3"/>
          <w:w w:val="110"/>
          <w:sz w:val="42"/>
        </w:rPr>
        <w:t>&amp;</w:t>
      </w:r>
      <w:r w:rsidRPr="003B3CCA">
        <w:rPr>
          <w:rFonts w:ascii="Arial" w:hAnsi="Arial" w:cs="Arial"/>
          <w:b/>
          <w:color w:val="006CB3"/>
          <w:spacing w:val="10"/>
          <w:w w:val="110"/>
          <w:sz w:val="42"/>
        </w:rPr>
        <w:t xml:space="preserve"> </w:t>
      </w:r>
      <w:r w:rsidRPr="003B3CCA">
        <w:rPr>
          <w:rFonts w:ascii="Arial" w:hAnsi="Arial" w:cs="Arial"/>
          <w:b/>
          <w:color w:val="006CB3"/>
          <w:spacing w:val="-27"/>
          <w:w w:val="110"/>
          <w:sz w:val="42"/>
        </w:rPr>
        <w:t>W</w:t>
      </w:r>
      <w:r w:rsidRPr="003B3CCA">
        <w:rPr>
          <w:rFonts w:ascii="Arial" w:hAnsi="Arial" w:cs="Arial"/>
          <w:b/>
          <w:color w:val="006CB3"/>
          <w:w w:val="110"/>
          <w:sz w:val="42"/>
        </w:rPr>
        <w:t>orship</w:t>
      </w:r>
    </w:p>
    <w:p w14:paraId="507C467F" w14:textId="77777777" w:rsidR="00A73823" w:rsidRPr="003B3CCA" w:rsidRDefault="00A73823">
      <w:pPr>
        <w:rPr>
          <w:rFonts w:ascii="Arial" w:eastAsia="Tahoma" w:hAnsi="Arial" w:cs="Arial"/>
          <w:b/>
          <w:bCs/>
          <w:sz w:val="20"/>
          <w:szCs w:val="20"/>
        </w:rPr>
      </w:pPr>
    </w:p>
    <w:p w14:paraId="507C4684" w14:textId="77777777" w:rsidR="00A73823" w:rsidRPr="003B3CCA" w:rsidRDefault="00F6155D">
      <w:pPr>
        <w:spacing w:line="60" w:lineRule="atLeast"/>
        <w:ind w:left="430"/>
        <w:rPr>
          <w:rFonts w:ascii="Arial" w:eastAsia="Tahoma" w:hAnsi="Arial" w:cs="Arial"/>
          <w:sz w:val="6"/>
          <w:szCs w:val="6"/>
        </w:rPr>
      </w:pPr>
      <w:r>
        <w:rPr>
          <w:rFonts w:ascii="Arial" w:eastAsia="Tahoma" w:hAnsi="Arial" w:cs="Arial"/>
          <w:sz w:val="6"/>
          <w:szCs w:val="6"/>
        </w:rPr>
      </w:r>
      <w:r>
        <w:rPr>
          <w:rFonts w:ascii="Arial" w:eastAsia="Tahoma" w:hAnsi="Arial" w:cs="Arial"/>
          <w:sz w:val="6"/>
          <w:szCs w:val="6"/>
        </w:rPr>
        <w:pict w14:anchorId="507C4711">
          <v:group id="_x0000_s1035" style="width:543pt;height:3pt;mso-position-horizontal-relative:char;mso-position-vertical-relative:line" coordsize="10860,60">
            <v:group id="_x0000_s1036" style="position:absolute;left:30;top:30;width:10800;height:2" coordorigin="30,30" coordsize="10800,2">
              <v:shape id="_x0000_s1037" style="position:absolute;left:30;top:30;width:10800;height:2" coordorigin="30,30" coordsize="10800,0" path="m30,30r10800,e" filled="f" strokecolor="#006cb3" strokeweight="3pt">
                <v:path arrowok="t"/>
              </v:shape>
            </v:group>
            <w10:anchorlock/>
          </v:group>
        </w:pict>
      </w:r>
    </w:p>
    <w:p w14:paraId="507C4685" w14:textId="77777777" w:rsidR="00A73823" w:rsidRPr="003B3CCA" w:rsidRDefault="00331820" w:rsidP="00682D84">
      <w:pPr>
        <w:pStyle w:val="Heading1"/>
        <w:spacing w:before="56"/>
        <w:ind w:left="879"/>
        <w:rPr>
          <w:rFonts w:cs="Arial"/>
          <w:b w:val="0"/>
          <w:bCs w:val="0"/>
        </w:rPr>
      </w:pPr>
      <w:r w:rsidRPr="003B3CCA">
        <w:rPr>
          <w:rFonts w:cs="Arial"/>
          <w:color w:val="40AD49"/>
          <w:w w:val="105"/>
        </w:rPr>
        <w:t>Some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words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appear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in</w:t>
      </w:r>
      <w:r w:rsidRPr="003B3CCA">
        <w:rPr>
          <w:rFonts w:cs="Arial"/>
          <w:color w:val="40AD49"/>
          <w:spacing w:val="-6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different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colored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font</w:t>
      </w:r>
      <w:r w:rsidRPr="003B3CCA">
        <w:rPr>
          <w:rFonts w:cs="Arial"/>
          <w:color w:val="40AD49"/>
          <w:spacing w:val="-6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to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give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extra</w:t>
      </w:r>
      <w:r w:rsidRPr="003B3CCA">
        <w:rPr>
          <w:rFonts w:cs="Arial"/>
          <w:color w:val="40AD49"/>
          <w:spacing w:val="-6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emphasis,</w:t>
      </w:r>
      <w:r w:rsidRPr="003B3CCA">
        <w:rPr>
          <w:rFonts w:cs="Arial"/>
          <w:color w:val="40AD49"/>
          <w:spacing w:val="-15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encouraging</w:t>
      </w:r>
      <w:r w:rsidRPr="003B3CCA">
        <w:rPr>
          <w:rFonts w:cs="Arial"/>
          <w:color w:val="40AD49"/>
          <w:spacing w:val="-7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further</w:t>
      </w:r>
      <w:r w:rsidRPr="003B3CCA">
        <w:rPr>
          <w:rFonts w:cs="Arial"/>
          <w:color w:val="40AD49"/>
          <w:spacing w:val="-6"/>
          <w:w w:val="105"/>
        </w:rPr>
        <w:t xml:space="preserve"> </w:t>
      </w:r>
      <w:r w:rsidRPr="003B3CCA">
        <w:rPr>
          <w:rFonts w:cs="Arial"/>
          <w:color w:val="40AD49"/>
          <w:w w:val="105"/>
        </w:rPr>
        <w:t>meditation.</w:t>
      </w:r>
    </w:p>
    <w:p w14:paraId="507C4686" w14:textId="77777777" w:rsidR="00A73823" w:rsidRPr="003B3CCA" w:rsidRDefault="00A73823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14:paraId="507C4687" w14:textId="77777777" w:rsidR="00A73823" w:rsidRPr="003B3CCA" w:rsidRDefault="00F6155D">
      <w:pPr>
        <w:spacing w:line="60" w:lineRule="atLeast"/>
        <w:ind w:left="43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 w14:anchorId="507C4713">
          <v:group id="_x0000_s1032" style="width:543pt;height:3pt;mso-position-horizontal-relative:char;mso-position-vertical-relative:line" coordsize="10860,60">
            <v:group id="_x0000_s1033" style="position:absolute;left:30;top:30;width:10800;height:2" coordorigin="30,30" coordsize="10800,2">
              <v:shape id="_x0000_s1034" style="position:absolute;left:30;top:30;width:10800;height:2" coordorigin="30,30" coordsize="10800,0" path="m30,30r10800,e" filled="f" strokecolor="#006cb3" strokeweight="3pt">
                <v:path arrowok="t"/>
              </v:shape>
            </v:group>
            <w10:anchorlock/>
          </v:group>
        </w:pict>
      </w:r>
    </w:p>
    <w:p w14:paraId="507C4688" w14:textId="77777777" w:rsidR="00A73823" w:rsidRPr="003B3CCA" w:rsidRDefault="00A7382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07C468C" w14:textId="44561E5A" w:rsidR="00A73823" w:rsidRPr="00284C46" w:rsidRDefault="00331820" w:rsidP="00F71EF5">
      <w:pPr>
        <w:pStyle w:val="BodyText"/>
        <w:spacing w:before="76" w:line="250" w:lineRule="auto"/>
        <w:ind w:left="460" w:right="540"/>
        <w:rPr>
          <w:rFonts w:cs="Arial"/>
          <w:sz w:val="24"/>
        </w:rPr>
      </w:pPr>
      <w:r w:rsidRPr="00284C46">
        <w:rPr>
          <w:rFonts w:cs="Arial"/>
          <w:color w:val="231F20"/>
          <w:spacing w:val="-4"/>
          <w:sz w:val="24"/>
        </w:rPr>
        <w:t>T</w:t>
      </w:r>
      <w:r w:rsidRPr="00284C46">
        <w:rPr>
          <w:rFonts w:cs="Arial"/>
          <w:color w:val="231F20"/>
          <w:spacing w:val="-3"/>
          <w:sz w:val="24"/>
        </w:rPr>
        <w:t>eaching</w:t>
      </w:r>
      <w:r w:rsidRPr="00284C46">
        <w:rPr>
          <w:rFonts w:cs="Arial"/>
          <w:color w:val="231F20"/>
          <w:spacing w:val="1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and</w:t>
      </w:r>
      <w:r w:rsidRPr="00284C46">
        <w:rPr>
          <w:rFonts w:cs="Arial"/>
          <w:color w:val="231F20"/>
          <w:spacing w:val="2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Meditation</w:t>
      </w:r>
      <w:r w:rsidRPr="00284C46">
        <w:rPr>
          <w:rFonts w:cs="Arial"/>
          <w:color w:val="231F20"/>
          <w:spacing w:val="2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on</w:t>
      </w:r>
      <w:r w:rsidRPr="00284C46">
        <w:rPr>
          <w:rFonts w:cs="Arial"/>
          <w:color w:val="231F20"/>
          <w:spacing w:val="2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Praise</w:t>
      </w:r>
      <w:r w:rsidRPr="00284C46">
        <w:rPr>
          <w:rFonts w:cs="Arial"/>
          <w:color w:val="231F20"/>
          <w:spacing w:val="2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and</w:t>
      </w:r>
      <w:r w:rsidRPr="00284C46">
        <w:rPr>
          <w:rFonts w:cs="Arial"/>
          <w:color w:val="231F20"/>
          <w:spacing w:val="1"/>
          <w:sz w:val="24"/>
        </w:rPr>
        <w:t xml:space="preserve"> </w:t>
      </w:r>
      <w:r w:rsidRPr="00284C46">
        <w:rPr>
          <w:rFonts w:cs="Arial"/>
          <w:color w:val="231F20"/>
          <w:spacing w:val="-3"/>
          <w:sz w:val="24"/>
        </w:rPr>
        <w:t>W</w:t>
      </w:r>
      <w:r w:rsidRPr="00284C46">
        <w:rPr>
          <w:rFonts w:cs="Arial"/>
          <w:color w:val="231F20"/>
          <w:spacing w:val="-2"/>
          <w:sz w:val="24"/>
        </w:rPr>
        <w:t>orship</w:t>
      </w:r>
      <w:r w:rsidRPr="00284C46">
        <w:rPr>
          <w:rFonts w:cs="Arial"/>
          <w:color w:val="231F20"/>
          <w:spacing w:val="23"/>
          <w:w w:val="102"/>
          <w:sz w:val="24"/>
        </w:rPr>
        <w:t xml:space="preserve"> </w:t>
      </w:r>
      <w:r w:rsidR="00F71EF5" w:rsidRPr="00284C46">
        <w:rPr>
          <w:rFonts w:cs="Arial"/>
          <w:color w:val="231F20"/>
          <w:spacing w:val="23"/>
          <w:w w:val="102"/>
          <w:sz w:val="24"/>
        </w:rPr>
        <w:t xml:space="preserve">- </w:t>
      </w:r>
      <w:r w:rsidRPr="00284C46">
        <w:rPr>
          <w:rFonts w:cs="Arial"/>
          <w:color w:val="231F20"/>
          <w:sz w:val="24"/>
        </w:rPr>
        <w:t>Psalm</w:t>
      </w:r>
      <w:r w:rsidRPr="00284C46">
        <w:rPr>
          <w:rFonts w:cs="Arial"/>
          <w:color w:val="231F20"/>
          <w:spacing w:val="-6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100</w:t>
      </w:r>
    </w:p>
    <w:p w14:paraId="507C468D" w14:textId="77777777" w:rsidR="00A73823" w:rsidRPr="00284C46" w:rsidRDefault="00A73823">
      <w:pPr>
        <w:spacing w:before="10"/>
        <w:rPr>
          <w:rFonts w:ascii="Arial" w:eastAsia="Arial" w:hAnsi="Arial" w:cs="Arial"/>
          <w:sz w:val="24"/>
          <w:szCs w:val="20"/>
        </w:rPr>
      </w:pPr>
    </w:p>
    <w:p w14:paraId="484A5BDC" w14:textId="77777777" w:rsidR="00A81406" w:rsidRPr="00284C46" w:rsidRDefault="00C6635D" w:rsidP="00C6635D">
      <w:pPr>
        <w:pStyle w:val="BodyText"/>
        <w:ind w:left="460"/>
        <w:rPr>
          <w:rFonts w:cs="Arial"/>
          <w:color w:val="006CB3"/>
          <w:spacing w:val="-2"/>
          <w:w w:val="105"/>
          <w:sz w:val="24"/>
        </w:rPr>
      </w:pPr>
      <w:r w:rsidRPr="00284C46">
        <w:rPr>
          <w:rFonts w:cs="Arial"/>
          <w:color w:val="006CB3"/>
          <w:w w:val="105"/>
          <w:sz w:val="24"/>
        </w:rPr>
        <w:t xml:space="preserve">Basic Principle: </w:t>
      </w:r>
      <w:r w:rsidR="00331820" w:rsidRPr="00284C46">
        <w:rPr>
          <w:rFonts w:cs="Arial"/>
          <w:color w:val="006CB3"/>
          <w:w w:val="105"/>
          <w:sz w:val="24"/>
        </w:rPr>
        <w:t>Begin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prayer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with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praise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and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worship</w:t>
      </w:r>
      <w:r w:rsidR="00331820" w:rsidRPr="00284C46">
        <w:rPr>
          <w:rFonts w:cs="Arial"/>
          <w:color w:val="006CB3"/>
          <w:spacing w:val="-3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to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become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spacing w:val="-1"/>
          <w:w w:val="105"/>
          <w:sz w:val="24"/>
        </w:rPr>
        <w:t>awar</w:t>
      </w:r>
      <w:r w:rsidR="00331820" w:rsidRPr="00284C46">
        <w:rPr>
          <w:rFonts w:cs="Arial"/>
          <w:color w:val="006CB3"/>
          <w:spacing w:val="-2"/>
          <w:w w:val="105"/>
          <w:sz w:val="24"/>
        </w:rPr>
        <w:t>e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w w:val="105"/>
          <w:sz w:val="24"/>
        </w:rPr>
        <w:t>of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spacing w:val="-3"/>
          <w:w w:val="105"/>
          <w:sz w:val="24"/>
        </w:rPr>
        <w:t>God’</w:t>
      </w:r>
      <w:r w:rsidR="00331820" w:rsidRPr="00284C46">
        <w:rPr>
          <w:rFonts w:cs="Arial"/>
          <w:color w:val="006CB3"/>
          <w:spacing w:val="-4"/>
          <w:w w:val="105"/>
          <w:sz w:val="24"/>
        </w:rPr>
        <w:t>s</w:t>
      </w:r>
      <w:r w:rsidR="00331820" w:rsidRPr="00284C46">
        <w:rPr>
          <w:rFonts w:cs="Arial"/>
          <w:color w:val="006CB3"/>
          <w:spacing w:val="-3"/>
          <w:w w:val="105"/>
          <w:sz w:val="24"/>
        </w:rPr>
        <w:t xml:space="preserve"> </w:t>
      </w:r>
      <w:r w:rsidR="00331820" w:rsidRPr="00284C46">
        <w:rPr>
          <w:rFonts w:cs="Arial"/>
          <w:color w:val="006CB3"/>
          <w:spacing w:val="-1"/>
          <w:w w:val="105"/>
          <w:sz w:val="24"/>
        </w:rPr>
        <w:t>pr</w:t>
      </w:r>
      <w:r w:rsidR="00331820" w:rsidRPr="00284C46">
        <w:rPr>
          <w:rFonts w:cs="Arial"/>
          <w:color w:val="006CB3"/>
          <w:spacing w:val="-2"/>
          <w:w w:val="105"/>
          <w:sz w:val="24"/>
        </w:rPr>
        <w:t>esence.</w:t>
      </w:r>
      <w:r w:rsidRPr="00284C46">
        <w:rPr>
          <w:rFonts w:cs="Arial"/>
          <w:color w:val="006CB3"/>
          <w:spacing w:val="-2"/>
          <w:w w:val="105"/>
          <w:sz w:val="24"/>
        </w:rPr>
        <w:t xml:space="preserve"> </w:t>
      </w:r>
    </w:p>
    <w:p w14:paraId="507C468F" w14:textId="6217DB71" w:rsidR="00A73823" w:rsidRPr="00284C46" w:rsidRDefault="00331820" w:rsidP="00C6635D">
      <w:pPr>
        <w:pStyle w:val="BodyText"/>
        <w:ind w:left="460"/>
        <w:rPr>
          <w:rFonts w:cs="Arial"/>
          <w:color w:val="231F20"/>
          <w:spacing w:val="-3"/>
          <w:sz w:val="24"/>
        </w:rPr>
      </w:pPr>
      <w:r w:rsidRPr="00284C46">
        <w:rPr>
          <w:rFonts w:cs="Arial"/>
          <w:color w:val="231F20"/>
          <w:sz w:val="24"/>
        </w:rPr>
        <w:t>It</w:t>
      </w:r>
      <w:r w:rsidRPr="00284C46">
        <w:rPr>
          <w:rFonts w:cs="Arial"/>
          <w:color w:val="231F20"/>
          <w:spacing w:val="4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is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in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this</w:t>
      </w:r>
      <w:r w:rsidRPr="00284C46">
        <w:rPr>
          <w:rFonts w:cs="Arial"/>
          <w:color w:val="231F20"/>
          <w:spacing w:val="4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spiritual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pacing w:val="-1"/>
          <w:sz w:val="24"/>
        </w:rPr>
        <w:t>atmospher</w:t>
      </w:r>
      <w:r w:rsidRPr="00284C46">
        <w:rPr>
          <w:rFonts w:cs="Arial"/>
          <w:color w:val="231F20"/>
          <w:spacing w:val="-2"/>
          <w:sz w:val="24"/>
        </w:rPr>
        <w:t>e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that</w:t>
      </w:r>
      <w:r w:rsidRPr="00284C46">
        <w:rPr>
          <w:rFonts w:cs="Arial"/>
          <w:color w:val="231F20"/>
          <w:spacing w:val="4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you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meditate</w:t>
      </w:r>
      <w:r w:rsidRPr="00284C46">
        <w:rPr>
          <w:rFonts w:cs="Arial"/>
          <w:color w:val="231F20"/>
          <w:spacing w:val="5"/>
          <w:sz w:val="24"/>
        </w:rPr>
        <w:t xml:space="preserve"> </w:t>
      </w:r>
      <w:r w:rsidRPr="00284C46">
        <w:rPr>
          <w:rFonts w:cs="Arial"/>
          <w:color w:val="231F20"/>
          <w:sz w:val="24"/>
        </w:rPr>
        <w:t>and</w:t>
      </w:r>
      <w:r w:rsidRPr="00284C46">
        <w:rPr>
          <w:rFonts w:cs="Arial"/>
          <w:color w:val="231F20"/>
          <w:spacing w:val="4"/>
          <w:sz w:val="24"/>
        </w:rPr>
        <w:t xml:space="preserve"> </w:t>
      </w:r>
      <w:r w:rsidRPr="00284C46">
        <w:rPr>
          <w:rFonts w:cs="Arial"/>
          <w:color w:val="231F20"/>
          <w:spacing w:val="-3"/>
          <w:sz w:val="24"/>
        </w:rPr>
        <w:t>pray.</w:t>
      </w:r>
    </w:p>
    <w:p w14:paraId="6CC2B096" w14:textId="74F9A94E" w:rsidR="00C6635D" w:rsidRPr="003B3CCA" w:rsidRDefault="00C6635D" w:rsidP="00C6635D">
      <w:pPr>
        <w:pStyle w:val="BodyText"/>
        <w:ind w:left="460"/>
        <w:rPr>
          <w:rFonts w:cs="Arial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C6635D" w:rsidRPr="003B3CCA" w14:paraId="4E08177F" w14:textId="77777777" w:rsidTr="009D0BBA">
        <w:tc>
          <w:tcPr>
            <w:tcW w:w="10368" w:type="dxa"/>
            <w:shd w:val="clear" w:color="auto" w:fill="000000" w:themeFill="text1"/>
          </w:tcPr>
          <w:p w14:paraId="05CABED8" w14:textId="7D91EB4D" w:rsidR="00C6635D" w:rsidRPr="003B3CCA" w:rsidRDefault="00C6635D" w:rsidP="00F71EF5">
            <w:pPr>
              <w:pStyle w:val="BodyText"/>
              <w:ind w:left="0" w:firstLine="352"/>
              <w:rPr>
                <w:rFonts w:cs="Arial"/>
                <w:b/>
                <w:color w:val="FFFFFF" w:themeColor="background1"/>
              </w:rPr>
            </w:pPr>
            <w:r w:rsidRPr="003B3CCA">
              <w:rPr>
                <w:rFonts w:cs="Arial"/>
                <w:b/>
                <w:color w:val="FFFFFF" w:themeColor="background1"/>
              </w:rPr>
              <w:t>Thinking Things Through</w:t>
            </w:r>
          </w:p>
        </w:tc>
      </w:tr>
    </w:tbl>
    <w:p w14:paraId="28E114A4" w14:textId="77777777" w:rsidR="00C6635D" w:rsidRPr="003B3CCA" w:rsidRDefault="00C6635D" w:rsidP="00C6635D">
      <w:pPr>
        <w:pStyle w:val="BodyText"/>
        <w:ind w:left="460"/>
        <w:rPr>
          <w:rFonts w:cs="Arial"/>
        </w:rPr>
      </w:pPr>
    </w:p>
    <w:p w14:paraId="6A69FADD" w14:textId="2F04F0AA" w:rsidR="00F71EF5" w:rsidRPr="00284C46" w:rsidRDefault="00F71EF5" w:rsidP="00F71EF5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>When was the last time you felt euphoric?</w:t>
      </w:r>
    </w:p>
    <w:p w14:paraId="6B91749C" w14:textId="67B2F0A5" w:rsidR="00F71EF5" w:rsidRDefault="00F71EF5" w:rsidP="00F71EF5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56C6CF18" w14:textId="2403ADCD" w:rsidR="00A81406" w:rsidRDefault="00A81406" w:rsidP="00F71EF5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3C2F6265" w14:textId="00DE9D21" w:rsidR="00A81406" w:rsidRDefault="00A81406" w:rsidP="00F71EF5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773EA5B2" w14:textId="39678C09" w:rsidR="00A81406" w:rsidRDefault="00A81406" w:rsidP="00F71EF5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22324DBC" w14:textId="7EDCD88C" w:rsidR="00A81406" w:rsidRDefault="00A81406" w:rsidP="009D0BBA">
      <w:pPr>
        <w:pStyle w:val="BodyText"/>
        <w:spacing w:line="250" w:lineRule="auto"/>
        <w:ind w:left="0" w:right="715"/>
        <w:rPr>
          <w:rFonts w:cs="Arial"/>
          <w:color w:val="231F20"/>
        </w:rPr>
      </w:pPr>
    </w:p>
    <w:p w14:paraId="796C6CFD" w14:textId="4F9E291C" w:rsidR="00A81406" w:rsidRDefault="00A81406" w:rsidP="009D0BBA">
      <w:pPr>
        <w:pStyle w:val="BodyText"/>
        <w:spacing w:line="250" w:lineRule="auto"/>
        <w:ind w:left="0" w:right="715"/>
        <w:rPr>
          <w:rFonts w:cs="Arial"/>
          <w:color w:val="231F20"/>
        </w:rPr>
      </w:pPr>
    </w:p>
    <w:p w14:paraId="019BF31D" w14:textId="56CA4E24" w:rsidR="00A81406" w:rsidRDefault="00A81406" w:rsidP="009D0BBA">
      <w:pPr>
        <w:pStyle w:val="BodyText"/>
        <w:spacing w:line="250" w:lineRule="auto"/>
        <w:ind w:left="0" w:right="715"/>
        <w:rPr>
          <w:rFonts w:cs="Arial"/>
          <w:color w:val="231F20"/>
        </w:rPr>
      </w:pPr>
    </w:p>
    <w:p w14:paraId="2A24942C" w14:textId="77777777" w:rsidR="00A81406" w:rsidRPr="003B3CCA" w:rsidRDefault="00A81406" w:rsidP="009D0BBA">
      <w:pPr>
        <w:pStyle w:val="BodyText"/>
        <w:spacing w:line="250" w:lineRule="auto"/>
        <w:ind w:left="0" w:right="715"/>
        <w:rPr>
          <w:rFonts w:cs="Arial"/>
          <w:color w:val="231F20"/>
        </w:rPr>
      </w:pPr>
    </w:p>
    <w:p w14:paraId="2D1D837F" w14:textId="092B2899" w:rsidR="009D0BBA" w:rsidRPr="00284C46" w:rsidRDefault="009D0BBA" w:rsidP="009D0BBA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>How often do you feel intense joy, happiness, love and confidence when involved in spiritual activities? Should you expect to feel this way</w:t>
      </w:r>
      <w:r w:rsidR="00682D84" w:rsidRPr="00284C46">
        <w:rPr>
          <w:rFonts w:cs="Arial"/>
          <w:color w:val="231F20"/>
          <w:sz w:val="24"/>
        </w:rPr>
        <w:t xml:space="preserve">, why or why not? </w:t>
      </w:r>
    </w:p>
    <w:p w14:paraId="107C9C13" w14:textId="0535AA60" w:rsidR="009D0BBA" w:rsidRDefault="009D0BBA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76D5EA55" w14:textId="078BA755" w:rsidR="00F6155D" w:rsidRDefault="00F6155D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139F2373" w14:textId="5B1FB5C3" w:rsidR="00F6155D" w:rsidRDefault="00F6155D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6A8CE283" w14:textId="39DAB247" w:rsidR="00F6155D" w:rsidRDefault="00F6155D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15F61CD8" w14:textId="1DBD5626" w:rsidR="00F6155D" w:rsidRDefault="00F6155D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039EB4D1" w14:textId="77777777" w:rsidR="00F6155D" w:rsidRPr="003B3CCA" w:rsidRDefault="00F6155D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0BD08FFA" w14:textId="5B3013C7" w:rsidR="009D0BBA" w:rsidRPr="003B3CCA" w:rsidRDefault="009D0BBA" w:rsidP="009D0BBA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9D0BBA" w:rsidRPr="003B3CCA" w14:paraId="286975A7" w14:textId="77777777" w:rsidTr="009D0BBA">
        <w:tc>
          <w:tcPr>
            <w:tcW w:w="10368" w:type="dxa"/>
            <w:shd w:val="clear" w:color="auto" w:fill="000000" w:themeFill="text1"/>
          </w:tcPr>
          <w:p w14:paraId="6714EA32" w14:textId="7718396A" w:rsidR="009D0BBA" w:rsidRPr="003B3CCA" w:rsidRDefault="009D0BBA" w:rsidP="009D0BBA">
            <w:pPr>
              <w:pStyle w:val="BodyText"/>
              <w:ind w:left="0" w:firstLine="352"/>
              <w:rPr>
                <w:rFonts w:cs="Arial"/>
                <w:b/>
                <w:color w:val="FFFFFF" w:themeColor="background1"/>
              </w:rPr>
            </w:pPr>
            <w:r w:rsidRPr="003B3CCA">
              <w:rPr>
                <w:rFonts w:cs="Arial"/>
                <w:b/>
                <w:color w:val="FFFFFF" w:themeColor="background1"/>
              </w:rPr>
              <w:t>Digging Deeper</w:t>
            </w:r>
          </w:p>
        </w:tc>
      </w:tr>
    </w:tbl>
    <w:p w14:paraId="068B9F06" w14:textId="77777777" w:rsidR="00E67A3E" w:rsidRPr="003B3CCA" w:rsidRDefault="00E67A3E">
      <w:pPr>
        <w:pStyle w:val="BodyText"/>
        <w:spacing w:line="250" w:lineRule="auto"/>
        <w:ind w:left="460" w:right="715"/>
        <w:rPr>
          <w:rFonts w:cs="Arial"/>
          <w:color w:val="231F20"/>
        </w:rPr>
      </w:pPr>
    </w:p>
    <w:p w14:paraId="588A1E59" w14:textId="77777777" w:rsidR="00284C46" w:rsidRDefault="009D0BBA" w:rsidP="00284C46">
      <w:pPr>
        <w:pStyle w:val="BodyText"/>
        <w:spacing w:line="250" w:lineRule="auto"/>
        <w:ind w:left="460" w:right="715"/>
        <w:rPr>
          <w:rFonts w:cs="Arial"/>
          <w:color w:val="231F20"/>
        </w:rPr>
      </w:pPr>
      <w:r w:rsidRPr="003B3CCA">
        <w:rPr>
          <w:rFonts w:cs="Arial"/>
          <w:color w:val="231F20"/>
        </w:rPr>
        <w:t>Read Psalm 100</w:t>
      </w:r>
    </w:p>
    <w:p w14:paraId="0AC6FC72" w14:textId="75C2EF44" w:rsidR="00284C46" w:rsidRDefault="009D0BBA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  <w:szCs w:val="24"/>
        </w:rPr>
      </w:pPr>
      <w:r w:rsidRPr="00284C46">
        <w:rPr>
          <w:rFonts w:cs="Arial"/>
          <w:color w:val="231F20"/>
          <w:sz w:val="24"/>
          <w:szCs w:val="24"/>
        </w:rPr>
        <w:t>What expressions are used to praise God in this Psalm?</w:t>
      </w:r>
    </w:p>
    <w:p w14:paraId="52620BB2" w14:textId="16679F95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2061CA88" w14:textId="62A38E1C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378FA5AF" w14:textId="1CD3F86D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0AEE3CE0" w14:textId="70A21797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1570013B" w14:textId="04EBF434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6B04121B" w14:textId="77777777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  <w:szCs w:val="24"/>
        </w:rPr>
      </w:pPr>
    </w:p>
    <w:p w14:paraId="4129B552" w14:textId="0853C189" w:rsidR="00284C46" w:rsidRDefault="00284C46" w:rsidP="00284C46">
      <w:pPr>
        <w:pStyle w:val="BodyText"/>
        <w:spacing w:line="250" w:lineRule="auto"/>
        <w:ind w:left="460" w:right="715"/>
        <w:rPr>
          <w:rFonts w:cs="Arial"/>
          <w:color w:val="231F20"/>
          <w:sz w:val="24"/>
        </w:rPr>
      </w:pPr>
    </w:p>
    <w:p w14:paraId="72A082D9" w14:textId="16377DE3" w:rsidR="009D0BBA" w:rsidRDefault="009D0BBA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>What names does the Psalmist call God by</w:t>
      </w:r>
      <w:r w:rsidR="00E67A3E" w:rsidRPr="00284C46">
        <w:rPr>
          <w:rFonts w:cs="Arial"/>
          <w:color w:val="231F20"/>
          <w:sz w:val="24"/>
        </w:rPr>
        <w:t xml:space="preserve"> in these five verses</w:t>
      </w:r>
      <w:r w:rsidRPr="00284C46">
        <w:rPr>
          <w:rFonts w:cs="Arial"/>
          <w:color w:val="231F20"/>
          <w:sz w:val="24"/>
        </w:rPr>
        <w:t>?</w:t>
      </w:r>
    </w:p>
    <w:p w14:paraId="69E52C7A" w14:textId="17E83B4F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</w:rPr>
      </w:pPr>
    </w:p>
    <w:p w14:paraId="43380A42" w14:textId="57EE6788" w:rsid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</w:rPr>
      </w:pPr>
    </w:p>
    <w:p w14:paraId="7006B946" w14:textId="77777777" w:rsidR="00284C46" w:rsidRPr="00284C46" w:rsidRDefault="00284C46" w:rsidP="00284C46">
      <w:pPr>
        <w:pStyle w:val="BodyText"/>
        <w:spacing w:line="250" w:lineRule="auto"/>
        <w:ind w:right="715"/>
        <w:rPr>
          <w:rFonts w:cs="Arial"/>
          <w:color w:val="231F20"/>
          <w:sz w:val="24"/>
        </w:rPr>
      </w:pPr>
    </w:p>
    <w:p w14:paraId="36224610" w14:textId="333A7CC8" w:rsidR="009D0BBA" w:rsidRPr="00284C46" w:rsidRDefault="009D0BBA" w:rsidP="00284C46">
      <w:pPr>
        <w:pStyle w:val="BodyText"/>
        <w:spacing w:line="250" w:lineRule="auto"/>
        <w:ind w:left="820" w:right="715"/>
        <w:rPr>
          <w:rFonts w:cs="Arial"/>
          <w:color w:val="231F20"/>
          <w:sz w:val="24"/>
        </w:rPr>
      </w:pPr>
    </w:p>
    <w:p w14:paraId="77ED5078" w14:textId="33E07FD7" w:rsidR="009D0BBA" w:rsidRPr="00284C46" w:rsidRDefault="009D0BBA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 xml:space="preserve">What attributes are listed about God in Psalm 100? </w:t>
      </w:r>
    </w:p>
    <w:p w14:paraId="4695177F" w14:textId="0DE1F802" w:rsidR="009D0BBA" w:rsidRPr="003B3CCA" w:rsidRDefault="009D0BBA" w:rsidP="009D0BBA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30F414AF" w14:textId="6BDE9A84" w:rsidR="009D0BBA" w:rsidRDefault="009D0BBA" w:rsidP="009D0BBA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55DAB13D" w14:textId="41CE5198" w:rsidR="00A81406" w:rsidRDefault="00A81406" w:rsidP="009D0BBA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231D054B" w14:textId="77777777" w:rsidR="00A81406" w:rsidRPr="003B3CCA" w:rsidRDefault="00A81406" w:rsidP="009D0BBA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6088D186" w14:textId="4FEFFB87" w:rsidR="00D34449" w:rsidRDefault="00D34449">
      <w:pPr>
        <w:pStyle w:val="BodyText"/>
        <w:spacing w:line="250" w:lineRule="auto"/>
        <w:ind w:left="460" w:right="715"/>
        <w:rPr>
          <w:rFonts w:cs="Arial"/>
          <w:color w:val="231F20"/>
        </w:rPr>
      </w:pPr>
    </w:p>
    <w:p w14:paraId="259263C6" w14:textId="77777777" w:rsidR="00A81406" w:rsidRPr="003B3CCA" w:rsidRDefault="00A81406">
      <w:pPr>
        <w:pStyle w:val="BodyText"/>
        <w:spacing w:line="250" w:lineRule="auto"/>
        <w:ind w:left="460" w:right="715"/>
        <w:rPr>
          <w:rFonts w:cs="Arial"/>
        </w:rPr>
      </w:pPr>
    </w:p>
    <w:p w14:paraId="2A401A7E" w14:textId="77777777" w:rsidR="00D34449" w:rsidRPr="003B3CCA" w:rsidRDefault="00D34449">
      <w:pPr>
        <w:pStyle w:val="BodyText"/>
        <w:spacing w:line="250" w:lineRule="auto"/>
        <w:ind w:left="460" w:right="715"/>
        <w:rPr>
          <w:rFonts w:cs="Arial"/>
        </w:rPr>
      </w:pPr>
    </w:p>
    <w:p w14:paraId="507C4692" w14:textId="77777777" w:rsidR="00A73823" w:rsidRPr="003B3CCA" w:rsidRDefault="00A73823">
      <w:pPr>
        <w:spacing w:before="10"/>
        <w:rPr>
          <w:rFonts w:ascii="Arial" w:eastAsia="Arial" w:hAnsi="Arial" w:cs="Arial"/>
          <w:sz w:val="20"/>
          <w:szCs w:val="20"/>
        </w:rPr>
      </w:pPr>
    </w:p>
    <w:p w14:paraId="507C4695" w14:textId="7C0A68D6" w:rsidR="00A73823" w:rsidRDefault="00E67A3E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</w:rPr>
      </w:pPr>
      <w:r w:rsidRPr="00284C46">
        <w:rPr>
          <w:rFonts w:cs="Arial"/>
          <w:color w:val="231F20"/>
          <w:sz w:val="24"/>
        </w:rPr>
        <w:t xml:space="preserve">Psalm 100 offers a template on how to praise God. </w:t>
      </w:r>
      <w:r w:rsidR="000C22F3" w:rsidRPr="00284C46">
        <w:rPr>
          <w:rFonts w:cs="Arial"/>
          <w:color w:val="231F20"/>
          <w:sz w:val="24"/>
        </w:rPr>
        <w:t>Look at the list just created. How does this help you know God better?</w:t>
      </w:r>
      <w:r w:rsidR="00331820" w:rsidRPr="003B3CCA">
        <w:rPr>
          <w:rFonts w:cs="Arial"/>
          <w:color w:val="231F20"/>
        </w:rPr>
        <w:br/>
      </w:r>
    </w:p>
    <w:p w14:paraId="3664D124" w14:textId="54B829D1" w:rsidR="00A81406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38292BAA" w14:textId="7FCE2594" w:rsidR="00A81406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2284A530" w14:textId="55C1F72E" w:rsidR="00682D84" w:rsidRDefault="00682D84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0D348A43" w14:textId="77777777" w:rsidR="00682D84" w:rsidRPr="003B3CCA" w:rsidRDefault="00682D84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3CD82FAA" w14:textId="77777777" w:rsidR="00331820" w:rsidRPr="003B3CCA" w:rsidRDefault="00331820" w:rsidP="00331820">
      <w:pPr>
        <w:pStyle w:val="BodyText"/>
        <w:spacing w:line="250" w:lineRule="auto"/>
        <w:ind w:left="820" w:right="715"/>
        <w:rPr>
          <w:rFonts w:cs="Arial"/>
          <w:color w:val="231F20"/>
        </w:rPr>
      </w:pPr>
    </w:p>
    <w:p w14:paraId="10441B68" w14:textId="43B8B021" w:rsidR="009F5195" w:rsidRPr="00284C46" w:rsidRDefault="009F5195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 xml:space="preserve">Read Psalm 100 slowly, </w:t>
      </w:r>
      <w:r w:rsidR="00682D84" w:rsidRPr="00284C46">
        <w:rPr>
          <w:rFonts w:cs="Arial"/>
          <w:color w:val="231F20"/>
          <w:sz w:val="24"/>
        </w:rPr>
        <w:t>together as a group</w:t>
      </w:r>
      <w:r w:rsidRPr="00284C46">
        <w:rPr>
          <w:rFonts w:cs="Arial"/>
          <w:color w:val="231F20"/>
          <w:sz w:val="24"/>
        </w:rPr>
        <w:t xml:space="preserve">. </w:t>
      </w:r>
      <w:r w:rsidR="00331820" w:rsidRPr="00284C46">
        <w:rPr>
          <w:rFonts w:cs="Arial"/>
          <w:color w:val="231F20"/>
          <w:sz w:val="24"/>
        </w:rPr>
        <w:t>What response, if any, does this Psalm invoke within you? Has a deeper understanding of the richness of God contained within change your response to him?</w:t>
      </w:r>
    </w:p>
    <w:p w14:paraId="5C74030D" w14:textId="1E7CF273" w:rsidR="00331820" w:rsidRPr="00284C46" w:rsidRDefault="00331820" w:rsidP="00284C46">
      <w:pPr>
        <w:pStyle w:val="BodyText"/>
        <w:spacing w:line="250" w:lineRule="auto"/>
        <w:ind w:left="820" w:right="715"/>
        <w:rPr>
          <w:rFonts w:cs="Arial"/>
          <w:color w:val="231F20"/>
          <w:sz w:val="24"/>
        </w:rPr>
      </w:pPr>
    </w:p>
    <w:p w14:paraId="3A6DE983" w14:textId="33A8EB0E" w:rsidR="00A81406" w:rsidRDefault="00A81406" w:rsidP="00331820">
      <w:pPr>
        <w:pStyle w:val="ListParagraph"/>
        <w:rPr>
          <w:rFonts w:ascii="Arial" w:hAnsi="Arial" w:cs="Arial"/>
          <w:color w:val="231F20"/>
        </w:rPr>
      </w:pPr>
    </w:p>
    <w:p w14:paraId="724E5332" w14:textId="77777777" w:rsidR="00682D84" w:rsidRDefault="00682D84" w:rsidP="00331820">
      <w:pPr>
        <w:pStyle w:val="ListParagraph"/>
        <w:rPr>
          <w:rFonts w:ascii="Arial" w:hAnsi="Arial" w:cs="Arial"/>
          <w:color w:val="231F20"/>
        </w:rPr>
      </w:pPr>
    </w:p>
    <w:p w14:paraId="25A7E02F" w14:textId="34503DDF" w:rsidR="00A81406" w:rsidRDefault="00A81406" w:rsidP="00331820">
      <w:pPr>
        <w:pStyle w:val="ListParagraph"/>
        <w:rPr>
          <w:rFonts w:ascii="Arial" w:hAnsi="Arial" w:cs="Arial"/>
          <w:color w:val="231F20"/>
        </w:rPr>
      </w:pPr>
    </w:p>
    <w:p w14:paraId="056262D7" w14:textId="77777777" w:rsidR="00A81406" w:rsidRPr="003B3CCA" w:rsidRDefault="00A81406" w:rsidP="00331820">
      <w:pPr>
        <w:pStyle w:val="ListParagraph"/>
        <w:rPr>
          <w:rFonts w:ascii="Arial" w:hAnsi="Arial" w:cs="Arial"/>
          <w:color w:val="231F20"/>
        </w:rPr>
      </w:pPr>
    </w:p>
    <w:p w14:paraId="456B663F" w14:textId="44528426" w:rsidR="00331820" w:rsidRPr="00284C46" w:rsidRDefault="00331820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 xml:space="preserve">If you were to turn Psalm 100 into a prayer for someone else how would you phrase it? </w:t>
      </w:r>
      <w:r w:rsidR="00682D84" w:rsidRPr="00284C46">
        <w:rPr>
          <w:rFonts w:cs="Arial"/>
          <w:color w:val="231F20"/>
          <w:sz w:val="24"/>
        </w:rPr>
        <w:t xml:space="preserve">Have each person pick one verse, and have them write a prayer for someone based on that verse. </w:t>
      </w:r>
    </w:p>
    <w:p w14:paraId="2CA48531" w14:textId="3E96650B" w:rsidR="00682D84" w:rsidRDefault="00682D84" w:rsidP="00682D84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2AAF3256" w14:textId="1418A3D7" w:rsidR="00682D84" w:rsidRDefault="00682D84" w:rsidP="00682D84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10521ACB" w14:textId="38DA8D40" w:rsidR="00682D84" w:rsidRDefault="00682D84" w:rsidP="00682D84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28CEE251" w14:textId="03651F32" w:rsidR="00331820" w:rsidRDefault="00331820" w:rsidP="00602AB1">
      <w:pPr>
        <w:pStyle w:val="BodyText"/>
        <w:spacing w:line="250" w:lineRule="auto"/>
        <w:ind w:left="720" w:right="715"/>
        <w:rPr>
          <w:rFonts w:cs="Arial"/>
          <w:color w:val="231F20"/>
        </w:rPr>
      </w:pPr>
    </w:p>
    <w:p w14:paraId="596A8679" w14:textId="66B5AA78" w:rsidR="00F6155D" w:rsidRDefault="00F6155D" w:rsidP="00602AB1">
      <w:pPr>
        <w:pStyle w:val="BodyText"/>
        <w:spacing w:line="250" w:lineRule="auto"/>
        <w:ind w:left="720" w:right="715"/>
        <w:rPr>
          <w:rFonts w:cs="Arial"/>
          <w:color w:val="231F20"/>
        </w:rPr>
      </w:pPr>
    </w:p>
    <w:p w14:paraId="6259A79E" w14:textId="24803310" w:rsidR="00F6155D" w:rsidRDefault="00F6155D" w:rsidP="00602AB1">
      <w:pPr>
        <w:pStyle w:val="BodyText"/>
        <w:spacing w:line="250" w:lineRule="auto"/>
        <w:ind w:left="720" w:right="715"/>
        <w:rPr>
          <w:rFonts w:cs="Arial"/>
          <w:color w:val="231F20"/>
        </w:rPr>
      </w:pPr>
    </w:p>
    <w:p w14:paraId="6533BE68" w14:textId="77777777" w:rsidR="00F6155D" w:rsidRDefault="00F6155D" w:rsidP="00602AB1">
      <w:pPr>
        <w:pStyle w:val="BodyText"/>
        <w:spacing w:line="250" w:lineRule="auto"/>
        <w:ind w:left="720" w:right="715"/>
        <w:rPr>
          <w:rFonts w:cs="Arial"/>
          <w:color w:val="231F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6F3DB4" w:rsidRPr="003B3CCA" w14:paraId="243CB463" w14:textId="77777777" w:rsidTr="00284C46">
        <w:tc>
          <w:tcPr>
            <w:tcW w:w="8856" w:type="dxa"/>
            <w:shd w:val="clear" w:color="auto" w:fill="000000" w:themeFill="text1"/>
          </w:tcPr>
          <w:p w14:paraId="2B8EE6E5" w14:textId="6FFAB386" w:rsidR="006F3DB4" w:rsidRPr="003B3CCA" w:rsidRDefault="006F3DB4" w:rsidP="006F3DB4">
            <w:pPr>
              <w:pStyle w:val="BodyText"/>
              <w:ind w:left="0" w:firstLine="352"/>
              <w:rPr>
                <w:rFonts w:cs="Arial"/>
                <w:b/>
                <w:color w:val="FFFFFF" w:themeColor="background1"/>
              </w:rPr>
            </w:pPr>
            <w:r w:rsidRPr="003B3CCA">
              <w:rPr>
                <w:rFonts w:cs="Arial"/>
                <w:b/>
                <w:color w:val="FFFFFF" w:themeColor="background1"/>
              </w:rPr>
              <w:t>Doing Life Together</w:t>
            </w:r>
          </w:p>
        </w:tc>
      </w:tr>
    </w:tbl>
    <w:p w14:paraId="1C67B76C" w14:textId="77777777" w:rsidR="006F3DB4" w:rsidRPr="003B3CCA" w:rsidRDefault="006F3DB4" w:rsidP="00331820">
      <w:pPr>
        <w:pStyle w:val="BodyText"/>
        <w:spacing w:line="250" w:lineRule="auto"/>
        <w:ind w:left="720" w:right="715"/>
        <w:rPr>
          <w:rFonts w:cs="Arial"/>
          <w:b/>
          <w:color w:val="FFFFFF" w:themeColor="background1"/>
        </w:rPr>
      </w:pPr>
    </w:p>
    <w:p w14:paraId="713AF615" w14:textId="4CA1D337" w:rsidR="00A81406" w:rsidRDefault="00602AB1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</w:rPr>
      </w:pPr>
      <w:r w:rsidRPr="00284C46">
        <w:rPr>
          <w:rFonts w:cs="Arial"/>
          <w:color w:val="231F20"/>
          <w:sz w:val="24"/>
        </w:rPr>
        <w:lastRenderedPageBreak/>
        <w:t>W</w:t>
      </w:r>
      <w:r w:rsidR="006F3DB4" w:rsidRPr="00284C46">
        <w:rPr>
          <w:rFonts w:cs="Arial"/>
          <w:color w:val="231F20"/>
          <w:sz w:val="24"/>
        </w:rPr>
        <w:t>h</w:t>
      </w:r>
      <w:r w:rsidRPr="00284C46">
        <w:rPr>
          <w:rFonts w:cs="Arial"/>
          <w:color w:val="231F20"/>
          <w:sz w:val="24"/>
        </w:rPr>
        <w:t xml:space="preserve">at is stopping you from having a more euphoric experience in your </w:t>
      </w:r>
      <w:r w:rsidR="00682D84" w:rsidRPr="00284C46">
        <w:rPr>
          <w:rFonts w:cs="Arial"/>
          <w:color w:val="231F20"/>
          <w:sz w:val="24"/>
        </w:rPr>
        <w:t xml:space="preserve">praise and </w:t>
      </w:r>
      <w:r w:rsidRPr="00284C46">
        <w:rPr>
          <w:rFonts w:cs="Arial"/>
          <w:color w:val="231F20"/>
          <w:sz w:val="24"/>
        </w:rPr>
        <w:t>prayer time?</w:t>
      </w:r>
      <w:r w:rsidRPr="003B3CCA">
        <w:rPr>
          <w:rFonts w:cs="Arial"/>
          <w:color w:val="231F20"/>
        </w:rPr>
        <w:t xml:space="preserve"> </w:t>
      </w:r>
    </w:p>
    <w:p w14:paraId="4EB65105" w14:textId="77777777" w:rsidR="00A81406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14080A7F" w14:textId="3A3D385B" w:rsidR="00602AB1" w:rsidRDefault="006F3DB4" w:rsidP="00A81406">
      <w:pPr>
        <w:pStyle w:val="BodyText"/>
        <w:spacing w:line="250" w:lineRule="auto"/>
        <w:ind w:right="715"/>
        <w:rPr>
          <w:rFonts w:cs="Arial"/>
          <w:color w:val="231F20"/>
        </w:rPr>
      </w:pPr>
      <w:r w:rsidRPr="003B3CCA">
        <w:rPr>
          <w:rFonts w:cs="Arial"/>
          <w:color w:val="231F20"/>
        </w:rPr>
        <w:br/>
      </w:r>
    </w:p>
    <w:p w14:paraId="59A7CDB4" w14:textId="158B59A5" w:rsidR="00A81406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1DFACDF5" w14:textId="39BC00A1" w:rsidR="00A81406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7C70E50B" w14:textId="77777777" w:rsidR="00A81406" w:rsidRPr="003B3CCA" w:rsidRDefault="00A81406" w:rsidP="00A81406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34F80C89" w14:textId="0B9C8954" w:rsidR="00331820" w:rsidRPr="00284C46" w:rsidRDefault="00AA4247" w:rsidP="00284C46">
      <w:pPr>
        <w:pStyle w:val="BodyText"/>
        <w:numPr>
          <w:ilvl w:val="0"/>
          <w:numId w:val="1"/>
        </w:numPr>
        <w:spacing w:line="250" w:lineRule="auto"/>
        <w:ind w:right="715"/>
        <w:rPr>
          <w:rFonts w:cs="Arial"/>
          <w:color w:val="231F20"/>
          <w:sz w:val="24"/>
        </w:rPr>
      </w:pPr>
      <w:r w:rsidRPr="00284C46">
        <w:rPr>
          <w:rFonts w:cs="Arial"/>
          <w:color w:val="231F20"/>
          <w:sz w:val="24"/>
        </w:rPr>
        <w:t xml:space="preserve">What is one thing you can change to increase the vitality </w:t>
      </w:r>
      <w:r w:rsidR="00A81406" w:rsidRPr="00284C46">
        <w:rPr>
          <w:rFonts w:cs="Arial"/>
          <w:color w:val="231F20"/>
          <w:sz w:val="24"/>
        </w:rPr>
        <w:t xml:space="preserve">and vibrancy </w:t>
      </w:r>
      <w:r w:rsidRPr="00284C46">
        <w:rPr>
          <w:rFonts w:cs="Arial"/>
          <w:color w:val="231F20"/>
          <w:sz w:val="24"/>
        </w:rPr>
        <w:t>of your Bible reading and prayer?</w:t>
      </w:r>
    </w:p>
    <w:p w14:paraId="507C46AA" w14:textId="0F4D0D0C" w:rsidR="00A73823" w:rsidRDefault="00A73823">
      <w:pPr>
        <w:spacing w:before="8"/>
        <w:rPr>
          <w:rFonts w:ascii="Arial" w:hAnsi="Arial" w:cs="Arial"/>
          <w:color w:val="231F20"/>
        </w:rPr>
      </w:pPr>
    </w:p>
    <w:p w14:paraId="19FA3B4F" w14:textId="2FC21726" w:rsidR="00A81406" w:rsidRDefault="00A81406">
      <w:pPr>
        <w:spacing w:before="8"/>
        <w:rPr>
          <w:rFonts w:ascii="Arial" w:hAnsi="Arial" w:cs="Arial"/>
          <w:color w:val="231F20"/>
        </w:rPr>
      </w:pPr>
    </w:p>
    <w:p w14:paraId="43FED14A" w14:textId="4394CA5D" w:rsidR="00A81406" w:rsidRDefault="00A81406">
      <w:pPr>
        <w:spacing w:before="8"/>
        <w:rPr>
          <w:rFonts w:ascii="Arial" w:hAnsi="Arial" w:cs="Arial"/>
          <w:color w:val="231F20"/>
        </w:rPr>
      </w:pPr>
    </w:p>
    <w:p w14:paraId="3E24215C" w14:textId="0B209C85" w:rsidR="00682D84" w:rsidRDefault="00682D84">
      <w:pPr>
        <w:spacing w:before="8"/>
        <w:rPr>
          <w:rFonts w:ascii="Arial" w:hAnsi="Arial" w:cs="Arial"/>
          <w:color w:val="231F20"/>
        </w:rPr>
      </w:pPr>
    </w:p>
    <w:p w14:paraId="7D214279" w14:textId="000029F3" w:rsidR="00682D84" w:rsidRDefault="00682D84">
      <w:pPr>
        <w:spacing w:before="8"/>
        <w:rPr>
          <w:rFonts w:ascii="Arial" w:hAnsi="Arial" w:cs="Arial"/>
          <w:color w:val="231F20"/>
        </w:rPr>
      </w:pPr>
    </w:p>
    <w:p w14:paraId="0908B1A0" w14:textId="0E276A36" w:rsidR="00AA4247" w:rsidRPr="003B3CCA" w:rsidRDefault="00AA4247" w:rsidP="00AA4247">
      <w:pPr>
        <w:pStyle w:val="BodyText"/>
        <w:spacing w:line="250" w:lineRule="auto"/>
        <w:ind w:right="715"/>
        <w:rPr>
          <w:rFonts w:cs="Arial"/>
          <w:color w:val="231F20"/>
        </w:rPr>
      </w:pPr>
    </w:p>
    <w:p w14:paraId="1922423C" w14:textId="3999F7D9" w:rsidR="00D57344" w:rsidRDefault="00AA4247">
      <w:pPr>
        <w:rPr>
          <w:rFonts w:ascii="Arial" w:hAnsi="Arial" w:cs="Arial"/>
          <w:color w:val="231F20"/>
        </w:rPr>
      </w:pPr>
      <w:r w:rsidRPr="003B3CCA">
        <w:rPr>
          <w:rFonts w:ascii="Arial" w:hAnsi="Arial" w:cs="Arial"/>
          <w:color w:val="231F20"/>
        </w:rPr>
        <w:br w:type="page"/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9456"/>
      </w:tblGrid>
      <w:tr w:rsidR="00AA4247" w:rsidRPr="003B3CCA" w14:paraId="198F2FD1" w14:textId="77777777" w:rsidTr="00682D84">
        <w:tc>
          <w:tcPr>
            <w:tcW w:w="9456" w:type="dxa"/>
            <w:shd w:val="clear" w:color="auto" w:fill="000000" w:themeFill="text1"/>
          </w:tcPr>
          <w:p w14:paraId="291EB193" w14:textId="1A85A4D3" w:rsidR="00AA4247" w:rsidRPr="003B3CCA" w:rsidRDefault="00AA4247" w:rsidP="00AA4247">
            <w:pPr>
              <w:pStyle w:val="BodyText"/>
              <w:spacing w:line="250" w:lineRule="auto"/>
              <w:ind w:left="0" w:right="715"/>
              <w:rPr>
                <w:rFonts w:cs="Arial"/>
                <w:b/>
                <w:color w:val="FFFFFF" w:themeColor="background1"/>
              </w:rPr>
            </w:pPr>
            <w:bookmarkStart w:id="0" w:name="_GoBack"/>
            <w:bookmarkEnd w:id="0"/>
            <w:r w:rsidRPr="003B3CCA">
              <w:rPr>
                <w:rFonts w:cs="Arial"/>
                <w:b/>
                <w:color w:val="FFFFFF" w:themeColor="background1"/>
              </w:rPr>
              <w:lastRenderedPageBreak/>
              <w:t>Putting it Into Practice</w:t>
            </w:r>
          </w:p>
        </w:tc>
      </w:tr>
    </w:tbl>
    <w:p w14:paraId="60B59521" w14:textId="77777777" w:rsidR="009F4CAC" w:rsidRPr="003B3CCA" w:rsidRDefault="00AA4247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>Print a copy of the following page for each participant of your group. </w:t>
      </w:r>
      <w:r w:rsidRPr="003B3CCA">
        <w:rPr>
          <w:rStyle w:val="eop"/>
          <w:rFonts w:ascii="Arial" w:hAnsi="Arial" w:cs="Arial"/>
          <w:sz w:val="22"/>
          <w:szCs w:val="22"/>
        </w:rPr>
        <w:t>  </w:t>
      </w:r>
    </w:p>
    <w:p w14:paraId="73BF4573" w14:textId="77777777" w:rsidR="009F4CAC" w:rsidRPr="003B3CCA" w:rsidRDefault="009F4CAC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>P</w:t>
      </w:r>
      <w:r w:rsidR="00AA4247" w:rsidRPr="003B3CCA">
        <w:rPr>
          <w:rStyle w:val="normaltextrun"/>
          <w:rFonts w:ascii="Arial" w:hAnsi="Arial" w:cs="Arial"/>
          <w:sz w:val="22"/>
          <w:szCs w:val="22"/>
        </w:rPr>
        <w:t>ray that God’s spirit would open your hearts and minds to his living Word.</w:t>
      </w:r>
      <w:r w:rsidR="00AA4247" w:rsidRPr="003B3CCA">
        <w:rPr>
          <w:rStyle w:val="eop"/>
          <w:rFonts w:ascii="Arial" w:hAnsi="Arial" w:cs="Arial"/>
          <w:sz w:val="22"/>
          <w:szCs w:val="22"/>
        </w:rPr>
        <w:t> </w:t>
      </w:r>
    </w:p>
    <w:p w14:paraId="11E3037C" w14:textId="733AD27B" w:rsidR="00AA4247" w:rsidRPr="003B3CCA" w:rsidRDefault="00AA4247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>Slowly read aloud </w:t>
      </w:r>
      <w:r w:rsidR="009F4CAC" w:rsidRPr="003B3CCA">
        <w:rPr>
          <w:rStyle w:val="normaltextrun"/>
          <w:rFonts w:ascii="Arial" w:hAnsi="Arial" w:cs="Arial"/>
          <w:sz w:val="22"/>
          <w:szCs w:val="22"/>
        </w:rPr>
        <w:t>1 Chronicles 16:23-31</w:t>
      </w:r>
      <w:r w:rsidRPr="003B3CCA">
        <w:rPr>
          <w:rStyle w:val="normaltextrun"/>
          <w:rFonts w:ascii="Arial" w:hAnsi="Arial" w:cs="Arial"/>
          <w:sz w:val="22"/>
          <w:szCs w:val="22"/>
        </w:rPr>
        <w:t>. Pausing at the end of each sentence. </w:t>
      </w:r>
      <w:r w:rsidRPr="003B3CCA">
        <w:rPr>
          <w:rStyle w:val="eop"/>
          <w:rFonts w:ascii="Arial" w:hAnsi="Arial" w:cs="Arial"/>
          <w:sz w:val="22"/>
          <w:szCs w:val="22"/>
        </w:rPr>
        <w:t> </w:t>
      </w:r>
    </w:p>
    <w:p w14:paraId="61F96E7B" w14:textId="05B04482" w:rsidR="00AA4247" w:rsidRPr="003B3CCA" w:rsidRDefault="009F4CAC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>W</w:t>
      </w:r>
      <w:r w:rsidR="00AA4247" w:rsidRPr="003B3CCA">
        <w:rPr>
          <w:rStyle w:val="normaltextrun"/>
          <w:rFonts w:ascii="Arial" w:hAnsi="Arial" w:cs="Arial"/>
          <w:sz w:val="22"/>
          <w:szCs w:val="22"/>
        </w:rPr>
        <w:t>hen you get to the end of the passage allow people to make notes on what God’s spirit is impressing on them.</w:t>
      </w:r>
      <w:r w:rsidR="00AA4247" w:rsidRPr="003B3CCA">
        <w:rPr>
          <w:rStyle w:val="eop"/>
          <w:rFonts w:ascii="Arial" w:hAnsi="Arial" w:cs="Arial"/>
          <w:sz w:val="22"/>
          <w:szCs w:val="22"/>
        </w:rPr>
        <w:t> </w:t>
      </w:r>
    </w:p>
    <w:p w14:paraId="3417CA2E" w14:textId="77777777" w:rsidR="00AA4247" w:rsidRPr="003B3CCA" w:rsidRDefault="00AA4247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>After three or four minutes, reread the passage and repeat the exercise, allowing God’s spirit to further impress upon your hearts His Truth.  </w:t>
      </w:r>
      <w:r w:rsidRPr="003B3CCA">
        <w:rPr>
          <w:rStyle w:val="eop"/>
          <w:rFonts w:ascii="Arial" w:hAnsi="Arial" w:cs="Arial"/>
          <w:sz w:val="22"/>
          <w:szCs w:val="22"/>
        </w:rPr>
        <w:t> </w:t>
      </w:r>
    </w:p>
    <w:p w14:paraId="54B306C8" w14:textId="41522E56" w:rsidR="009F4CAC" w:rsidRPr="003B3CCA" w:rsidRDefault="00AA4247" w:rsidP="009F4CAC">
      <w:pPr>
        <w:pStyle w:val="paragraph"/>
        <w:numPr>
          <w:ilvl w:val="0"/>
          <w:numId w:val="15"/>
        </w:numPr>
        <w:spacing w:before="0" w:after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 xml:space="preserve">Move into a time of prayer, allowing these revelations to inform you on how to pray, as well as applying them towards the things you would normally pray about. (Hint: Repeating the same prayers as others have already prayed ought to be encouraged as the spirit may be nudging people towards </w:t>
      </w:r>
      <w:r w:rsidR="00A81406">
        <w:rPr>
          <w:rStyle w:val="normaltextrun"/>
          <w:rFonts w:ascii="Arial" w:hAnsi="Arial" w:cs="Arial"/>
          <w:sz w:val="22"/>
          <w:szCs w:val="22"/>
        </w:rPr>
        <w:t>something important.</w:t>
      </w:r>
      <w:r w:rsidRPr="003B3CCA">
        <w:rPr>
          <w:rStyle w:val="normaltextrun"/>
          <w:rFonts w:ascii="Arial" w:hAnsi="Arial" w:cs="Arial"/>
          <w:sz w:val="22"/>
          <w:szCs w:val="22"/>
        </w:rPr>
        <w:t>)</w:t>
      </w:r>
    </w:p>
    <w:p w14:paraId="7C86C7E1" w14:textId="685936D4" w:rsidR="00AA4247" w:rsidRPr="003B3CCA" w:rsidRDefault="00AA4247" w:rsidP="003B3CCA">
      <w:pPr>
        <w:pStyle w:val="paragraph"/>
        <w:numPr>
          <w:ilvl w:val="0"/>
          <w:numId w:val="15"/>
        </w:numPr>
        <w:spacing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B3CCA">
        <w:rPr>
          <w:rStyle w:val="normaltextrun"/>
          <w:rFonts w:ascii="Arial" w:hAnsi="Arial" w:cs="Arial"/>
          <w:sz w:val="22"/>
          <w:szCs w:val="22"/>
        </w:rPr>
        <w:t xml:space="preserve">At the end, debrief the experience. How is this different or similar to how you normally pray? What did you learn from this passage that changed how you prayed </w:t>
      </w:r>
    </w:p>
    <w:p w14:paraId="59AEF4B4" w14:textId="77777777" w:rsidR="00AA4247" w:rsidRPr="003B3CCA" w:rsidRDefault="00AA4247" w:rsidP="00AA4247">
      <w:pPr>
        <w:pStyle w:val="paragraph"/>
        <w:spacing w:before="0" w:after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Biblical Meditation is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27EE81DF" w14:textId="15DE6A2B" w:rsidR="00AA4247" w:rsidRPr="003B3CCA" w:rsidRDefault="00AA4247" w:rsidP="00AA4247">
      <w:pPr>
        <w:pStyle w:val="paragraph"/>
        <w:spacing w:before="0" w:after="0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sitting at Jesus’ feet  |  hearing God through His Word  |  receiving His Word by faith  |  responding, being a doer of the Word  |  praying out what you received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052A75AD" w14:textId="59F31736" w:rsidR="00AA4247" w:rsidRPr="003B3CCA" w:rsidRDefault="00AA4247" w:rsidP="00AA4247">
      <w:pPr>
        <w:pStyle w:val="paragraph"/>
        <w:spacing w:before="0" w:after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B3CCA">
        <w:rPr>
          <w:rStyle w:val="eop"/>
          <w:rFonts w:ascii="Arial" w:hAnsi="Arial" w:cs="Arial"/>
          <w:sz w:val="21"/>
          <w:szCs w:val="21"/>
        </w:rPr>
        <w:t> </w:t>
      </w: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Biblical Mediation results in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48F1248C" w14:textId="77777777" w:rsidR="00AA4247" w:rsidRPr="003B3CCA" w:rsidRDefault="00AA4247" w:rsidP="00AA4247">
      <w:pPr>
        <w:pStyle w:val="paragraph"/>
        <w:spacing w:before="0" w:after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building faith  |  revelation  |  heart preparation  |  healing  |  strength  |  relationship  |  discipleship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002043BA" w14:textId="3DDE9244" w:rsidR="009F4CAC" w:rsidRPr="003B3CCA" w:rsidRDefault="00AA4247" w:rsidP="009F4CAC">
      <w:pPr>
        <w:pStyle w:val="paragraph"/>
        <w:spacing w:before="0" w:after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B3CCA">
        <w:rPr>
          <w:rStyle w:val="eop"/>
          <w:rFonts w:ascii="Arial" w:hAnsi="Arial" w:cs="Arial"/>
          <w:sz w:val="20"/>
          <w:szCs w:val="20"/>
        </w:rPr>
        <w:t> </w:t>
      </w:r>
      <w:r w:rsidRPr="003B3CCA">
        <w:rPr>
          <w:rStyle w:val="normaltextrun"/>
          <w:rFonts w:ascii="Arial" w:hAnsi="Arial" w:cs="Arial"/>
          <w:color w:val="006CB3"/>
          <w:sz w:val="20"/>
          <w:szCs w:val="20"/>
        </w:rPr>
        <w:t>Meditation can be practiced in this way: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0E2632F2" w14:textId="5EBC7D50" w:rsidR="00AA4247" w:rsidRPr="003B3CCA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Use your Bible, read through the passage carefully.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6A7D1553" w14:textId="77777777" w:rsidR="00AA4247" w:rsidRPr="003B3CCA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Take a silent time meditating on the passage.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5BA7FFD2" w14:textId="77777777" w:rsidR="00AA4247" w:rsidRPr="003B3CCA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Go back and reread the passage, be alert, pondering the Word of God.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570DFFFE" w14:textId="77777777" w:rsidR="00AA4247" w:rsidRPr="003B3CCA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Allow the Holy Spirit to direct you to focus on a portion of the Word.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4F2291E8" w14:textId="77777777" w:rsidR="00AA4247" w:rsidRPr="003B3CCA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What is God saying to me that I can pray about? 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7C445AED" w14:textId="77777777" w:rsidR="00AA4247" w:rsidRPr="003B3CCA" w:rsidRDefault="00AA4247" w:rsidP="00D57344">
      <w:pPr>
        <w:pStyle w:val="paragraph"/>
        <w:numPr>
          <w:ilvl w:val="0"/>
          <w:numId w:val="16"/>
        </w:numPr>
        <w:textAlignment w:val="baseline"/>
        <w:rPr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How do I apply this to myself? Ask- </w:t>
      </w:r>
      <w:r w:rsidRPr="003B3CCA">
        <w:rPr>
          <w:rStyle w:val="normaltextrun"/>
          <w:rFonts w:ascii="Arial" w:hAnsi="Arial" w:cs="Arial"/>
          <w:sz w:val="20"/>
          <w:szCs w:val="20"/>
        </w:rPr>
        <w:t>What does this teach me about the character of God? (God is pure, lovely, commendable…) What does this teach me about His will for my life? (He desires that I be pure, lovely, commendable…) His will for his Kingdom work on earth (as it is in heaven).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65613AA5" w14:textId="7AD5940C" w:rsidR="00682D84" w:rsidRDefault="00AA4247" w:rsidP="009F4CAC">
      <w:pPr>
        <w:pStyle w:val="paragraph"/>
        <w:numPr>
          <w:ilvl w:val="0"/>
          <w:numId w:val="16"/>
        </w:numPr>
        <w:spacing w:before="0" w:after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3B3CCA">
        <w:rPr>
          <w:rStyle w:val="normaltextrun"/>
          <w:rFonts w:ascii="Arial" w:hAnsi="Arial" w:cs="Arial"/>
          <w:color w:val="231F20"/>
          <w:sz w:val="20"/>
          <w:szCs w:val="20"/>
        </w:rPr>
        <w:t>What is my response to God?</w:t>
      </w:r>
      <w:r w:rsidRPr="003B3CCA">
        <w:rPr>
          <w:rStyle w:val="eop"/>
          <w:rFonts w:ascii="Arial" w:hAnsi="Arial" w:cs="Arial"/>
          <w:sz w:val="20"/>
          <w:szCs w:val="20"/>
        </w:rPr>
        <w:t> </w:t>
      </w:r>
    </w:p>
    <w:p w14:paraId="6E9D7BE1" w14:textId="77777777" w:rsidR="00682D84" w:rsidRDefault="00682D84">
      <w:pPr>
        <w:rPr>
          <w:rStyle w:val="eop"/>
          <w:rFonts w:ascii="Arial" w:eastAsia="Times New Roman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br w:type="page"/>
      </w:r>
    </w:p>
    <w:p w14:paraId="2B78B447" w14:textId="089C12EB" w:rsidR="00136AA7" w:rsidRPr="00284C46" w:rsidRDefault="00284C46" w:rsidP="00D57344">
      <w:pPr>
        <w:pStyle w:val="Heading1"/>
        <w:shd w:val="clear" w:color="auto" w:fill="FFFFFF"/>
        <w:spacing w:before="0"/>
        <w:ind w:left="0"/>
        <w:rPr>
          <w:rStyle w:val="text"/>
          <w:bCs w:val="0"/>
          <w:szCs w:val="24"/>
        </w:rPr>
      </w:pPr>
      <w:r>
        <w:rPr>
          <w:rFonts w:eastAsia="Bodoni MT Black" w:cs="Arial"/>
          <w:b w:val="0"/>
          <w:color w:val="1F497D" w:themeColor="text2"/>
          <w:sz w:val="32"/>
          <w:szCs w:val="32"/>
        </w:rPr>
        <w:lastRenderedPageBreak/>
        <w:t>TRY IT OUT</w:t>
      </w:r>
      <w:r w:rsidR="00D57344" w:rsidRPr="00284C46">
        <w:rPr>
          <w:rFonts w:eastAsia="Bodoni MT Black" w:cs="Arial"/>
          <w:b w:val="0"/>
          <w:color w:val="1F497D" w:themeColor="text2"/>
          <w:sz w:val="32"/>
          <w:szCs w:val="32"/>
        </w:rPr>
        <w:t xml:space="preserve"> </w:t>
      </w:r>
      <w:r w:rsidR="00136AA7" w:rsidRPr="00284C46">
        <w:rPr>
          <w:rStyle w:val="text"/>
          <w:bCs w:val="0"/>
          <w:sz w:val="24"/>
          <w:szCs w:val="24"/>
        </w:rPr>
        <w:t>1 Chronicles 16:23-31</w:t>
      </w:r>
      <w:r w:rsidR="003B3CCA" w:rsidRPr="00284C46">
        <w:rPr>
          <w:rStyle w:val="text"/>
          <w:bCs w:val="0"/>
          <w:sz w:val="24"/>
          <w:szCs w:val="24"/>
        </w:rPr>
        <w:t xml:space="preserve"> </w:t>
      </w:r>
      <w:r w:rsidR="00136AA7" w:rsidRPr="00284C46">
        <w:rPr>
          <w:rStyle w:val="text"/>
          <w:bCs w:val="0"/>
          <w:szCs w:val="24"/>
        </w:rPr>
        <w:t>New International Version</w:t>
      </w:r>
      <w:r w:rsidRPr="00284C46">
        <w:rPr>
          <w:rStyle w:val="text"/>
          <w:bCs w:val="0"/>
          <w:szCs w:val="24"/>
        </w:rPr>
        <w:t xml:space="preserve"> (NIV)</w:t>
      </w:r>
    </w:p>
    <w:p w14:paraId="50A8DFD5" w14:textId="77777777" w:rsidR="00136AA7" w:rsidRPr="00492BA3" w:rsidRDefault="00136AA7" w:rsidP="00136AA7">
      <w:pPr>
        <w:shd w:val="clear" w:color="auto" w:fill="FFFFFF"/>
        <w:outlineLvl w:val="0"/>
        <w:rPr>
          <w:rFonts w:ascii="Arial" w:eastAsia="Times New Roman" w:hAnsi="Arial" w:cs="Arial"/>
          <w:color w:val="000000"/>
          <w:kern w:val="36"/>
          <w:sz w:val="21"/>
          <w:szCs w:val="21"/>
        </w:rPr>
      </w:pPr>
    </w:p>
    <w:p w14:paraId="799FD8A0" w14:textId="0E700110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Sing to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, all the earth; proclaim his salvation day after day.</w:t>
      </w:r>
      <w:r w:rsidRPr="00492BA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</w:t>
      </w:r>
    </w:p>
    <w:p w14:paraId="044661B2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Declare his glory among the nations, his marvelous deeds among all peoples.</w:t>
      </w:r>
    </w:p>
    <w:p w14:paraId="1B1EAEFA" w14:textId="4193D371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</w:p>
    <w:p w14:paraId="032B60F9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For great is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 xml:space="preserve"> and most worthy of praise; he is to be feared above all gods. </w:t>
      </w:r>
    </w:p>
    <w:p w14:paraId="3233F41E" w14:textId="426E8E9E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</w:p>
    <w:p w14:paraId="0E28FD91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For all the gods of the nations are idols, but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 made the heavens.</w:t>
      </w:r>
      <w:r w:rsidRPr="00492BA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Splendor and majesty are before him; strength and joy are in his dwelling place.</w:t>
      </w:r>
    </w:p>
    <w:p w14:paraId="559465E9" w14:textId="14F60CD8" w:rsidR="00136AA7" w:rsidRPr="00492BA3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</w:p>
    <w:p w14:paraId="39168B5D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Ascribe to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, all you families of nations, ascribe to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 glory and strength.</w:t>
      </w:r>
    </w:p>
    <w:p w14:paraId="30ED41F5" w14:textId="3A5877A4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</w:t>
      </w:r>
    </w:p>
    <w:p w14:paraId="61E4C4AD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Ascribe to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 the glory due his name; bring an offering and come before him.</w:t>
      </w:r>
    </w:p>
    <w:p w14:paraId="205A197C" w14:textId="4F3C5A95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</w:t>
      </w:r>
    </w:p>
    <w:p w14:paraId="3B906E75" w14:textId="77777777" w:rsidR="00136AA7" w:rsidRPr="003B3CCA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Worship 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 in the splendor of his holiness. Tremble before him, all the earth!</w:t>
      </w:r>
    </w:p>
    <w:p w14:paraId="2EEA5220" w14:textId="1990495F" w:rsidR="00136AA7" w:rsidRPr="003B3CCA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14:paraId="6E5D645F" w14:textId="77777777" w:rsidR="00136AA7" w:rsidRPr="00492BA3" w:rsidRDefault="00136AA7" w:rsidP="00136AA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The world is firmly established; it cannot be moved. Let the heavens rejoice, let the earth be glad; let them say among the nations, “The </w:t>
      </w:r>
      <w:r w:rsidRPr="003B3CCA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 reigns!”</w:t>
      </w:r>
    </w:p>
    <w:p w14:paraId="26989B0D" w14:textId="74066D7E" w:rsidR="009F2658" w:rsidRDefault="00136AA7" w:rsidP="00136AA7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  <w:sectPr w:rsidR="009F2658" w:rsidSect="00136AA7">
          <w:pgSz w:w="12240" w:h="15840"/>
          <w:pgMar w:top="1440" w:right="1440" w:bottom="1440" w:left="1440" w:header="360" w:footer="0" w:gutter="0"/>
          <w:cols w:space="720"/>
          <w:docGrid w:linePitch="299"/>
        </w:sectPr>
      </w:pP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</w:t>
      </w:r>
      <w:r w:rsidR="00D57344" w:rsidRPr="003B3CCA">
        <w:rPr>
          <w:rFonts w:ascii="Arial" w:eastAsia="Times New Roman" w:hAnsi="Arial" w:cs="Arial"/>
          <w:color w:val="000000"/>
          <w:sz w:val="24"/>
          <w:szCs w:val="24"/>
        </w:rPr>
        <w:t>_</w:t>
      </w:r>
      <w:r w:rsidR="00D57344">
        <w:rPr>
          <w:rFonts w:ascii="Arial" w:eastAsia="Times New Roman" w:hAnsi="Arial" w:cs="Arial"/>
          <w:color w:val="000000"/>
          <w:sz w:val="24"/>
          <w:szCs w:val="24"/>
        </w:rPr>
        <w:t>__________________</w:t>
      </w:r>
      <w:r w:rsidRPr="003B3CCA">
        <w:rPr>
          <w:rFonts w:ascii="Arial" w:eastAsia="Times New Roman" w:hAnsi="Arial" w:cs="Arial"/>
          <w:color w:val="000000"/>
          <w:sz w:val="24"/>
          <w:szCs w:val="24"/>
        </w:rPr>
        <w:t>____________</w:t>
      </w:r>
    </w:p>
    <w:p w14:paraId="305D982D" w14:textId="668E833B" w:rsidR="00A81406" w:rsidRDefault="00F6155D" w:rsidP="0082266A">
      <w:pPr>
        <w:spacing w:before="16"/>
        <w:ind w:right="4"/>
        <w:jc w:val="right"/>
        <w:rPr>
          <w:rFonts w:ascii="Bodoni MT Black" w:eastAsia="Bodoni MT Black" w:hAnsi="Bodoni MT Black" w:cs="Bodoni MT Black"/>
          <w:b/>
          <w:bCs/>
          <w:sz w:val="20"/>
          <w:szCs w:val="20"/>
        </w:rPr>
      </w:pPr>
      <w:r>
        <w:lastRenderedPageBreak/>
        <w:pict w14:anchorId="7E8EE695">
          <v:group id="_x0000_s1040" style="position:absolute;left:0;text-align:left;margin-left:18pt;margin-top:27pt;width:8in;height:756pt;z-index:-251657216;mso-position-horizontal-relative:page;mso-position-vertical-relative:page" coordorigin="360,540" coordsize="11520,15120">
            <v:shape id="_x0000_s1041" type="#_x0000_t75" style="position:absolute;left:360;top:540;width:11520;height:15120">
              <v:imagedata r:id="rId9" o:title=""/>
            </v:shape>
            <v:group id="_x0000_s1042" style="position:absolute;left:11251;top:2830;width:24;height:1028" coordorigin="11251,2830" coordsize="24,1028">
              <v:shape id="_x0000_s1043" style="position:absolute;left:11251;top:2830;width:24;height:1028" coordorigin="11251,2830" coordsize="24,1028" path="m11251,3857r24,l11275,2830r-24,l11251,3857xe" fillcolor="silver" stroked="f">
                <v:path arrowok="t"/>
              </v:shape>
            </v:group>
            <v:group id="_x0000_s1044" style="position:absolute;left:1306;top:2830;width:9;height:1028" coordorigin="1306,2830" coordsize="9,1028">
              <v:shape id="_x0000_s1045" style="position:absolute;left:1306;top:2830;width:9;height:1028" coordorigin="1306,2830" coordsize="9,1028" path="m1306,3857r9,l1315,2830r-9,l1306,3857xe" fillcolor="silver" stroked="f">
                <v:path arrowok="t"/>
              </v:shape>
            </v:group>
            <v:group id="_x0000_s1046" style="position:absolute;left:1315;top:2839;width:9937;height:1010" coordorigin="1315,2839" coordsize="9937,1010">
              <v:shape id="_x0000_s1047" style="position:absolute;left:1315;top:2839;width:9937;height:1010" coordorigin="1315,2839" coordsize="9937,1010" path="m1315,3848r9936,l11251,2839r-9936,l1315,3848xe" fillcolor="#d7d7d7" stroked="f">
                <v:path arrowok="t"/>
              </v:shape>
            </v:group>
            <v:group id="_x0000_s1048" style="position:absolute;left:1315;top:2839;width:9937;height:1010" coordorigin="1315,2839" coordsize="9937,1010">
              <v:shape id="_x0000_s1049" style="position:absolute;left:1315;top:2839;width:9937;height:1010" coordorigin="1315,2839" coordsize="9937,1010" path="m1315,3848r9936,l11251,2839r-9936,l1315,3848xe" filled="f" strokeweight=".258mm">
                <v:path arrowok="t"/>
              </v:shape>
            </v:group>
            <w10:wrap anchorx="page" anchory="page"/>
          </v:group>
        </w:pict>
      </w:r>
      <w:r w:rsidR="00A81406">
        <w:rPr>
          <w:rFonts w:ascii="Bodoni MT Black"/>
          <w:b/>
          <w:color w:val="FFFFFF"/>
          <w:sz w:val="48"/>
        </w:rPr>
        <w:t>The</w:t>
      </w:r>
      <w:r w:rsidR="00A81406">
        <w:rPr>
          <w:rFonts w:ascii="Bodoni MT Black"/>
          <w:b/>
          <w:color w:val="FFFFFF"/>
          <w:spacing w:val="-1"/>
          <w:sz w:val="48"/>
        </w:rPr>
        <w:t xml:space="preserve"> Names</w:t>
      </w:r>
      <w:r w:rsidR="00A81406">
        <w:rPr>
          <w:rFonts w:ascii="Bodoni MT Black"/>
          <w:b/>
          <w:color w:val="FFFFFF"/>
          <w:sz w:val="48"/>
        </w:rPr>
        <w:t xml:space="preserve"> of</w:t>
      </w:r>
      <w:r w:rsidR="00A81406">
        <w:rPr>
          <w:rFonts w:ascii="Bodoni MT Black"/>
          <w:b/>
          <w:color w:val="FFFFFF"/>
          <w:spacing w:val="-1"/>
          <w:sz w:val="48"/>
        </w:rPr>
        <w:t xml:space="preserve"> God</w:t>
      </w:r>
      <w:r w:rsidR="00A81406">
        <w:rPr>
          <w:rFonts w:ascii="Bodoni MT Black"/>
          <w:b/>
          <w:color w:val="FFFFFF"/>
          <w:spacing w:val="21"/>
          <w:sz w:val="48"/>
        </w:rPr>
        <w:t xml:space="preserve"> </w:t>
      </w:r>
      <w:r w:rsidR="00A81406">
        <w:rPr>
          <w:rFonts w:ascii="Bodoni MT Black"/>
          <w:b/>
          <w:color w:val="FFFFFF"/>
          <w:spacing w:val="-1"/>
          <w:sz w:val="48"/>
        </w:rPr>
        <w:t>as</w:t>
      </w:r>
      <w:r w:rsidR="00A81406">
        <w:rPr>
          <w:rFonts w:ascii="Bodoni MT Black"/>
          <w:b/>
          <w:color w:val="FFFFFF"/>
          <w:sz w:val="48"/>
        </w:rPr>
        <w:t xml:space="preserve"> Praise</w:t>
      </w:r>
      <w:r w:rsidR="0082266A">
        <w:rPr>
          <w:rFonts w:ascii="Bodoni MT Black"/>
          <w:b/>
          <w:color w:val="FFFFFF"/>
          <w:sz w:val="48"/>
        </w:rPr>
        <w:br/>
      </w:r>
      <w:r w:rsidR="0082266A">
        <w:rPr>
          <w:rFonts w:ascii="Bodoni MT Black"/>
          <w:b/>
          <w:color w:val="FFFFFF"/>
          <w:sz w:val="48"/>
        </w:rPr>
        <w:br/>
      </w:r>
    </w:p>
    <w:p w14:paraId="11A3C76C" w14:textId="58F5B099" w:rsidR="00A81406" w:rsidRDefault="00F6155D">
      <w:pPr>
        <w:spacing w:before="2"/>
        <w:rPr>
          <w:rFonts w:ascii="Bodoni MT Black" w:eastAsia="Bodoni MT Black" w:hAnsi="Bodoni MT Black" w:cs="Bodoni MT Black"/>
          <w:b/>
          <w:bCs/>
          <w:sz w:val="28"/>
          <w:szCs w:val="28"/>
        </w:rPr>
      </w:pPr>
      <w:r>
        <w:rPr>
          <w:rFonts w:ascii="Bodoni MT Black" w:eastAsia="Bodoni MT Black" w:hAnsi="Bodoni MT Black" w:cs="Bodoni MT Black"/>
          <w:sz w:val="20"/>
          <w:szCs w:val="20"/>
        </w:rPr>
      </w:r>
      <w:r>
        <w:rPr>
          <w:rFonts w:ascii="Bodoni MT Black" w:eastAsia="Bodoni MT Black" w:hAnsi="Bodoni MT Black" w:cs="Bodoni MT Black"/>
          <w:sz w:val="20"/>
          <w:szCs w:val="20"/>
        </w:rPr>
        <w:pict w14:anchorId="45D4CA97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width:497.3pt;height:50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0F6CE697" w14:textId="6484C50E" w:rsidR="0082266A" w:rsidRPr="00682D84" w:rsidRDefault="00682D84" w:rsidP="00682D84">
                  <w:pPr>
                    <w:spacing w:before="75" w:line="246" w:lineRule="auto"/>
                    <w:ind w:right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br/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Praise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and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worship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are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an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essential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preparation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for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meditation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and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prayer.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24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They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bring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2"/>
                      <w:sz w:val="20"/>
                      <w:szCs w:val="23"/>
                    </w:rPr>
                    <w:t>you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into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God’s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75"/>
                      <w:w w:val="10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presence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where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4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2"/>
                      <w:sz w:val="20"/>
                      <w:szCs w:val="23"/>
                    </w:rPr>
                    <w:t>you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feel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His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2"/>
                      <w:sz w:val="20"/>
                      <w:szCs w:val="23"/>
                    </w:rPr>
                    <w:t>peace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and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can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hear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what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the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9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Spirit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is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speaking;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3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but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more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importantly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5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it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45"/>
                      <w:w w:val="10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declares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who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God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1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is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the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One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8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who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answers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0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z w:val="20"/>
                      <w:szCs w:val="23"/>
                    </w:rPr>
                    <w:t>our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12"/>
                      <w:sz w:val="20"/>
                      <w:szCs w:val="23"/>
                    </w:rPr>
                    <w:t xml:space="preserve"> </w:t>
                  </w:r>
                  <w:r w:rsidR="0082266A" w:rsidRPr="00682D84">
                    <w:rPr>
                      <w:rFonts w:ascii="Times New Roman" w:eastAsia="Times New Roman" w:hAnsi="Times New Roman" w:cs="Times New Roman"/>
                      <w:spacing w:val="-1"/>
                      <w:sz w:val="20"/>
                      <w:szCs w:val="23"/>
                    </w:rPr>
                    <w:t>asking.</w:t>
                  </w:r>
                </w:p>
              </w:txbxContent>
            </v:textbox>
          </v:shape>
        </w:pict>
      </w:r>
    </w:p>
    <w:p w14:paraId="5326423D" w14:textId="0633770E" w:rsidR="00A81406" w:rsidRDefault="00A81406">
      <w:pPr>
        <w:spacing w:line="200" w:lineRule="atLeast"/>
        <w:ind w:left="114"/>
        <w:rPr>
          <w:rFonts w:ascii="Bodoni MT Black" w:eastAsia="Bodoni MT Black" w:hAnsi="Bodoni MT Black" w:cs="Bodoni MT Black"/>
          <w:sz w:val="20"/>
          <w:szCs w:val="20"/>
        </w:rPr>
      </w:pPr>
    </w:p>
    <w:p w14:paraId="0706A38C" w14:textId="77777777" w:rsidR="00284C46" w:rsidRPr="001462FA" w:rsidRDefault="00284C46" w:rsidP="00284C46">
      <w:pPr>
        <w:spacing w:before="8"/>
        <w:jc w:val="center"/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</w:pPr>
      <w:r w:rsidRPr="001462FA">
        <w:rPr>
          <w:rFonts w:ascii="Arial" w:eastAsia="Bodoni MT Black" w:hAnsi="Arial" w:cs="Arial"/>
          <w:b/>
          <w:bCs/>
          <w:color w:val="1F497D" w:themeColor="text2"/>
          <w:sz w:val="32"/>
          <w:szCs w:val="17"/>
        </w:rPr>
        <w:t xml:space="preserve">TAKE IT HOME </w:t>
      </w:r>
    </w:p>
    <w:p w14:paraId="7EB524CF" w14:textId="77777777" w:rsidR="00A81406" w:rsidRPr="007543BE" w:rsidRDefault="00A81406">
      <w:pPr>
        <w:pStyle w:val="BodyText"/>
        <w:spacing w:before="69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spacing w:val="-1"/>
          <w:sz w:val="22"/>
          <w:szCs w:val="24"/>
        </w:rPr>
        <w:t>Teaching</w:t>
      </w:r>
      <w:r w:rsidRPr="007543BE">
        <w:rPr>
          <w:rFonts w:ascii="Arial Narrow" w:hAnsi="Arial Narrow"/>
          <w:sz w:val="22"/>
          <w:szCs w:val="24"/>
        </w:rPr>
        <w:t xml:space="preserve"> on </w:t>
      </w:r>
      <w:r w:rsidRPr="007543BE">
        <w:rPr>
          <w:rFonts w:ascii="Arial Narrow" w:hAnsi="Arial Narrow"/>
          <w:spacing w:val="-1"/>
          <w:sz w:val="22"/>
          <w:szCs w:val="24"/>
        </w:rPr>
        <w:t>Praise,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1"/>
          <w:sz w:val="22"/>
          <w:szCs w:val="24"/>
        </w:rPr>
        <w:t>Why</w:t>
      </w:r>
      <w:r w:rsidRPr="007543BE">
        <w:rPr>
          <w:rFonts w:ascii="Arial Narrow" w:hAnsi="Arial Narrow"/>
          <w:spacing w:val="-3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and</w:t>
      </w:r>
      <w:r w:rsidRPr="007543BE">
        <w:rPr>
          <w:rFonts w:ascii="Arial Narrow" w:hAnsi="Arial Narrow"/>
          <w:sz w:val="22"/>
          <w:szCs w:val="24"/>
        </w:rPr>
        <w:t xml:space="preserve"> How</w:t>
      </w:r>
    </w:p>
    <w:p w14:paraId="065227CB" w14:textId="77777777" w:rsidR="00A81406" w:rsidRPr="007543BE" w:rsidRDefault="00A81406">
      <w:pPr>
        <w:pStyle w:val="BodyText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Names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of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God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color w:val="0000FF"/>
          <w:sz w:val="22"/>
          <w:szCs w:val="24"/>
        </w:rPr>
        <w:t xml:space="preserve">–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Each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Name is a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promise, a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prayer, a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praise.</w:t>
      </w:r>
    </w:p>
    <w:p w14:paraId="18CD3D56" w14:textId="77777777" w:rsidR="00A81406" w:rsidRPr="007543BE" w:rsidRDefault="00A81406">
      <w:pPr>
        <w:pStyle w:val="BodyText"/>
        <w:ind w:left="826" w:right="3016" w:hanging="720"/>
        <w:rPr>
          <w:rFonts w:ascii="Arial Narrow" w:hAnsi="Arial Narrow" w:cs="Times New Roman"/>
          <w:sz w:val="22"/>
          <w:szCs w:val="24"/>
        </w:rPr>
      </w:pPr>
      <w:r w:rsidRPr="007543BE">
        <w:rPr>
          <w:rFonts w:ascii="Arial Narrow" w:hAnsi="Arial Narrow"/>
          <w:spacing w:val="-1"/>
          <w:sz w:val="22"/>
          <w:szCs w:val="24"/>
        </w:rPr>
        <w:t>Example:</w:t>
      </w:r>
      <w:r w:rsidRPr="007543BE">
        <w:rPr>
          <w:rFonts w:ascii="Arial Narrow" w:hAnsi="Arial Narrow"/>
          <w:sz w:val="22"/>
          <w:szCs w:val="24"/>
        </w:rPr>
        <w:t xml:space="preserve"> The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name,</w:t>
      </w:r>
      <w:r w:rsidRPr="007543BE">
        <w:rPr>
          <w:rFonts w:ascii="Arial Narrow" w:hAnsi="Arial Narrow"/>
          <w:sz w:val="22"/>
          <w:szCs w:val="24"/>
        </w:rPr>
        <w:t xml:space="preserve"> Jesus, </w:t>
      </w:r>
      <w:r w:rsidRPr="007543BE">
        <w:rPr>
          <w:rFonts w:ascii="Arial Narrow" w:hAnsi="Arial Narrow"/>
          <w:spacing w:val="-1"/>
          <w:sz w:val="22"/>
          <w:szCs w:val="24"/>
        </w:rPr>
        <w:t>has</w:t>
      </w:r>
      <w:r w:rsidRPr="007543BE">
        <w:rPr>
          <w:rFonts w:ascii="Arial Narrow" w:hAnsi="Arial Narrow"/>
          <w:sz w:val="22"/>
          <w:szCs w:val="24"/>
        </w:rPr>
        <w:t xml:space="preserve"> the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promise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 xml:space="preserve">of </w:t>
      </w:r>
      <w:r w:rsidRPr="007543BE">
        <w:rPr>
          <w:rFonts w:ascii="Arial Narrow" w:hAnsi="Arial Narrow"/>
          <w:spacing w:val="-1"/>
          <w:sz w:val="22"/>
          <w:szCs w:val="24"/>
        </w:rPr>
        <w:t>salvation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(Matthew </w:t>
      </w:r>
      <w:r w:rsidRPr="007543BE">
        <w:rPr>
          <w:rFonts w:ascii="Arial Narrow" w:hAnsi="Arial Narrow"/>
          <w:sz w:val="22"/>
          <w:szCs w:val="24"/>
        </w:rPr>
        <w:t>1:21)</w:t>
      </w:r>
      <w:r w:rsidRPr="007543BE">
        <w:rPr>
          <w:rFonts w:ascii="Arial Narrow" w:hAnsi="Arial Narrow"/>
          <w:spacing w:val="55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is a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prayer,</w:t>
      </w:r>
      <w:r w:rsidRPr="007543BE">
        <w:rPr>
          <w:rFonts w:ascii="Arial Narrow" w:hAnsi="Arial Narrow"/>
          <w:color w:val="0000FF"/>
          <w:spacing w:val="1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 xml:space="preserve">“Save </w:t>
      </w:r>
      <w:r w:rsidRPr="007543BE">
        <w:rPr>
          <w:rFonts w:ascii="Arial Narrow" w:eastAsia="Times New Roman" w:hAnsi="Arial Narrow" w:cs="Times New Roman"/>
          <w:sz w:val="22"/>
          <w:szCs w:val="24"/>
        </w:rPr>
        <w:t>me!”</w:t>
      </w:r>
    </w:p>
    <w:p w14:paraId="14B6D4A0" w14:textId="77777777" w:rsidR="00A81406" w:rsidRPr="007543BE" w:rsidRDefault="00A81406">
      <w:pPr>
        <w:pStyle w:val="BodyText"/>
        <w:ind w:firstLine="719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spacing w:val="-1"/>
          <w:sz w:val="22"/>
          <w:szCs w:val="24"/>
        </w:rPr>
        <w:t>and</w:t>
      </w:r>
      <w:r w:rsidRPr="007543BE">
        <w:rPr>
          <w:rFonts w:ascii="Arial Narrow" w:hAnsi="Arial Narrow"/>
          <w:sz w:val="22"/>
          <w:szCs w:val="24"/>
        </w:rPr>
        <w:t xml:space="preserve"> a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praise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>,</w:t>
      </w:r>
      <w:r w:rsidRPr="007543BE">
        <w:rPr>
          <w:rFonts w:ascii="Arial Narrow" w:eastAsia="Times New Roman" w:hAnsi="Arial Narrow" w:cs="Times New Roman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>as</w:t>
      </w:r>
      <w:r w:rsidRPr="007543BE">
        <w:rPr>
          <w:rFonts w:ascii="Arial Narrow" w:eastAsia="Times New Roman" w:hAnsi="Arial Narrow" w:cs="Times New Roman"/>
          <w:sz w:val="22"/>
          <w:szCs w:val="24"/>
        </w:rPr>
        <w:t xml:space="preserve"> the “Name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 xml:space="preserve"> above</w:t>
      </w:r>
      <w:r w:rsidRPr="007543BE">
        <w:rPr>
          <w:rFonts w:ascii="Arial Narrow" w:eastAsia="Times New Roman" w:hAnsi="Arial Narrow" w:cs="Times New Roman"/>
          <w:spacing w:val="1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>all</w:t>
      </w:r>
      <w:r w:rsidRPr="007543BE">
        <w:rPr>
          <w:rFonts w:ascii="Arial Narrow" w:eastAsia="Times New Roman" w:hAnsi="Arial Narrow" w:cs="Times New Roman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 w:val="22"/>
          <w:szCs w:val="24"/>
        </w:rPr>
        <w:t>Names</w:t>
      </w:r>
      <w:r w:rsidRPr="007543BE">
        <w:rPr>
          <w:rFonts w:ascii="Arial Narrow" w:eastAsia="Times New Roman" w:hAnsi="Arial Narrow" w:cs="Times New Roman"/>
          <w:b/>
          <w:bCs/>
          <w:spacing w:val="-1"/>
          <w:sz w:val="22"/>
          <w:szCs w:val="24"/>
        </w:rPr>
        <w:t>”.</w:t>
      </w:r>
      <w:r w:rsidRPr="007543BE">
        <w:rPr>
          <w:rFonts w:ascii="Arial Narrow" w:eastAsia="Times New Roman" w:hAnsi="Arial Narrow" w:cs="Times New Roman"/>
          <w:b/>
          <w:bCs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(Philippians 2:9)</w:t>
      </w:r>
    </w:p>
    <w:p w14:paraId="4507C36F" w14:textId="77777777" w:rsidR="00A81406" w:rsidRPr="007543BE" w:rsidRDefault="00A81406">
      <w:pPr>
        <w:spacing w:before="11"/>
        <w:rPr>
          <w:rFonts w:ascii="Arial Narrow" w:eastAsia="Times New Roman" w:hAnsi="Arial Narrow" w:cs="Times New Roman"/>
          <w:szCs w:val="24"/>
        </w:rPr>
      </w:pPr>
    </w:p>
    <w:p w14:paraId="405A22C4" w14:textId="603D3B58" w:rsidR="00A81406" w:rsidRPr="007543BE" w:rsidRDefault="00A81406">
      <w:pPr>
        <w:pStyle w:val="BodyText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Names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of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God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color w:val="0000FF"/>
          <w:sz w:val="22"/>
          <w:szCs w:val="24"/>
        </w:rPr>
        <w:t>–</w:t>
      </w:r>
      <w:r w:rsidR="00682D84" w:rsidRPr="007543BE">
        <w:rPr>
          <w:rFonts w:ascii="Arial Narrow" w:eastAsia="Times New Roman" w:hAnsi="Arial Narrow" w:cs="Times New Roman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Use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scripture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references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1"/>
          <w:sz w:val="22"/>
          <w:szCs w:val="24"/>
        </w:rPr>
        <w:t>to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learn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about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these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Names.</w:t>
      </w:r>
    </w:p>
    <w:p w14:paraId="5CF493DD" w14:textId="77777777" w:rsidR="00A81406" w:rsidRPr="007543BE" w:rsidRDefault="00A81406">
      <w:pPr>
        <w:pStyle w:val="BodyText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spacing w:val="-1"/>
          <w:sz w:val="22"/>
          <w:szCs w:val="24"/>
        </w:rPr>
        <w:t>Read</w:t>
      </w:r>
      <w:r w:rsidRPr="007543BE">
        <w:rPr>
          <w:rFonts w:ascii="Arial Narrow" w:hAnsi="Arial Narrow"/>
          <w:sz w:val="22"/>
          <w:szCs w:val="24"/>
        </w:rPr>
        <w:t xml:space="preserve"> the </w:t>
      </w:r>
      <w:r w:rsidRPr="007543BE">
        <w:rPr>
          <w:rFonts w:ascii="Arial Narrow" w:hAnsi="Arial Narrow"/>
          <w:spacing w:val="-1"/>
          <w:sz w:val="22"/>
          <w:szCs w:val="24"/>
        </w:rPr>
        <w:t>stories</w:t>
      </w:r>
      <w:r w:rsidRPr="007543BE">
        <w:rPr>
          <w:rFonts w:ascii="Arial Narrow" w:hAnsi="Arial Narrow"/>
          <w:sz w:val="22"/>
          <w:szCs w:val="24"/>
        </w:rPr>
        <w:t xml:space="preserve"> surrounding </w:t>
      </w:r>
      <w:r w:rsidRPr="007543BE">
        <w:rPr>
          <w:rFonts w:ascii="Arial Narrow" w:hAnsi="Arial Narrow"/>
          <w:spacing w:val="-1"/>
          <w:sz w:val="22"/>
          <w:szCs w:val="24"/>
        </w:rPr>
        <w:t>these Name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and</w:t>
      </w:r>
      <w:r w:rsidRPr="007543BE">
        <w:rPr>
          <w:rFonts w:ascii="Arial Narrow" w:hAnsi="Arial Narrow"/>
          <w:sz w:val="22"/>
          <w:szCs w:val="24"/>
        </w:rPr>
        <w:t xml:space="preserve"> use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 xml:space="preserve">them in </w:t>
      </w:r>
      <w:r w:rsidRPr="007543BE">
        <w:rPr>
          <w:rFonts w:ascii="Arial Narrow" w:hAnsi="Arial Narrow"/>
          <w:spacing w:val="-1"/>
          <w:sz w:val="22"/>
          <w:szCs w:val="24"/>
        </w:rPr>
        <w:t>praise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and</w:t>
      </w:r>
      <w:r w:rsidRPr="007543BE">
        <w:rPr>
          <w:rFonts w:ascii="Arial Narrow" w:hAnsi="Arial Narrow"/>
          <w:sz w:val="22"/>
          <w:szCs w:val="24"/>
        </w:rPr>
        <w:t xml:space="preserve"> worship.</w:t>
      </w:r>
    </w:p>
    <w:p w14:paraId="2DD97D3F" w14:textId="77777777" w:rsidR="00A81406" w:rsidRPr="007543BE" w:rsidRDefault="00A81406">
      <w:pPr>
        <w:tabs>
          <w:tab w:val="left" w:pos="2986"/>
        </w:tabs>
        <w:spacing w:line="300" w:lineRule="auto"/>
        <w:ind w:left="466" w:right="3658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Jireh</w:t>
      </w:r>
      <w:r w:rsidRPr="007543BE">
        <w:rPr>
          <w:rFonts w:ascii="Arial Narrow" w:hAnsi="Arial Narrow"/>
          <w:b/>
          <w:spacing w:val="-1"/>
          <w:szCs w:val="24"/>
        </w:rPr>
        <w:tab/>
      </w:r>
      <w:r w:rsidRPr="007543BE">
        <w:rPr>
          <w:rFonts w:ascii="Arial Narrow" w:hAnsi="Arial Narrow"/>
          <w:b/>
          <w:szCs w:val="24"/>
        </w:rPr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will </w:t>
      </w:r>
      <w:r w:rsidRPr="007543BE">
        <w:rPr>
          <w:rFonts w:ascii="Arial Narrow" w:hAnsi="Arial Narrow"/>
          <w:b/>
          <w:spacing w:val="-1"/>
          <w:szCs w:val="24"/>
        </w:rPr>
        <w:t>Provide,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Genesis</w:t>
      </w:r>
      <w:r w:rsidRPr="007543BE">
        <w:rPr>
          <w:rFonts w:ascii="Arial Narrow" w:hAnsi="Arial Narrow"/>
          <w:szCs w:val="24"/>
        </w:rPr>
        <w:t xml:space="preserve"> 22:14</w:t>
      </w:r>
      <w:r w:rsidRPr="007543BE">
        <w:rPr>
          <w:rFonts w:ascii="Arial Narrow" w:hAnsi="Arial Narrow"/>
          <w:spacing w:val="39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>Rapha</w:t>
      </w:r>
      <w:r w:rsidRPr="007543BE">
        <w:rPr>
          <w:rFonts w:ascii="Arial Narrow" w:hAnsi="Arial Narrow"/>
          <w:b/>
          <w:szCs w:val="24"/>
        </w:rPr>
        <w:tab/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is a </w:t>
      </w:r>
      <w:r w:rsidRPr="007543BE">
        <w:rPr>
          <w:rFonts w:ascii="Arial Narrow" w:hAnsi="Arial Narrow"/>
          <w:b/>
          <w:spacing w:val="-1"/>
          <w:szCs w:val="24"/>
        </w:rPr>
        <w:t>Healer,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Exodus 15:26</w:t>
      </w:r>
      <w:r w:rsidRPr="007543BE">
        <w:rPr>
          <w:rFonts w:ascii="Arial Narrow" w:hAnsi="Arial Narrow"/>
          <w:spacing w:val="24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Nissi</w:t>
      </w:r>
      <w:r w:rsidRPr="007543BE">
        <w:rPr>
          <w:rFonts w:ascii="Arial Narrow" w:hAnsi="Arial Narrow"/>
          <w:b/>
          <w:szCs w:val="24"/>
        </w:rPr>
        <w:tab/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is a </w:t>
      </w:r>
      <w:r w:rsidRPr="007543BE">
        <w:rPr>
          <w:rFonts w:ascii="Arial Narrow" w:hAnsi="Arial Narrow"/>
          <w:b/>
          <w:spacing w:val="-1"/>
          <w:szCs w:val="24"/>
        </w:rPr>
        <w:t>Banner,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Exodus 17:15</w:t>
      </w:r>
      <w:r w:rsidRPr="007543BE">
        <w:rPr>
          <w:rFonts w:ascii="Arial Narrow" w:hAnsi="Arial Narrow"/>
          <w:spacing w:val="29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Shalom</w:t>
      </w:r>
      <w:r w:rsidRPr="007543BE">
        <w:rPr>
          <w:rFonts w:ascii="Arial Narrow" w:hAnsi="Arial Narrow"/>
          <w:b/>
          <w:szCs w:val="24"/>
        </w:rPr>
        <w:tab/>
        <w:t>The</w:t>
      </w:r>
      <w:r w:rsidRPr="007543BE">
        <w:rPr>
          <w:rFonts w:ascii="Arial Narrow" w:hAnsi="Arial Narrow"/>
          <w:b/>
          <w:spacing w:val="-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LORD is </w:t>
      </w:r>
      <w:r w:rsidRPr="007543BE">
        <w:rPr>
          <w:rFonts w:ascii="Arial Narrow" w:hAnsi="Arial Narrow"/>
          <w:b/>
          <w:spacing w:val="-1"/>
          <w:szCs w:val="24"/>
        </w:rPr>
        <w:t>Peace,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Judges 6:24</w:t>
      </w:r>
      <w:r w:rsidRPr="007543BE">
        <w:rPr>
          <w:rFonts w:ascii="Arial Narrow" w:hAnsi="Arial Narrow"/>
          <w:spacing w:val="21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Sabaoth</w:t>
      </w:r>
      <w:r w:rsidRPr="007543BE">
        <w:rPr>
          <w:rFonts w:ascii="Arial Narrow" w:hAnsi="Arial Narrow"/>
          <w:b/>
          <w:szCs w:val="24"/>
        </w:rPr>
        <w:tab/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>of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the </w:t>
      </w:r>
      <w:r w:rsidRPr="007543BE">
        <w:rPr>
          <w:rFonts w:ascii="Arial Narrow" w:hAnsi="Arial Narrow"/>
          <w:b/>
          <w:spacing w:val="-1"/>
          <w:szCs w:val="24"/>
        </w:rPr>
        <w:t>Armies,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1 Samuel 17:45</w:t>
      </w:r>
      <w:r w:rsidRPr="007543BE">
        <w:rPr>
          <w:rFonts w:ascii="Arial Narrow" w:hAnsi="Arial Narrow"/>
          <w:spacing w:val="28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Rohi</w:t>
      </w:r>
      <w:r w:rsidRPr="007543BE">
        <w:rPr>
          <w:rFonts w:ascii="Arial Narrow" w:hAnsi="Arial Narrow"/>
          <w:b/>
          <w:szCs w:val="24"/>
        </w:rPr>
        <w:tab/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is a </w:t>
      </w:r>
      <w:r w:rsidRPr="007543BE">
        <w:rPr>
          <w:rFonts w:ascii="Arial Narrow" w:hAnsi="Arial Narrow"/>
          <w:b/>
          <w:spacing w:val="-1"/>
          <w:szCs w:val="24"/>
        </w:rPr>
        <w:t>Shepherd,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Psalm</w:t>
      </w:r>
      <w:r w:rsidRPr="007543BE">
        <w:rPr>
          <w:rFonts w:ascii="Arial Narrow" w:hAnsi="Arial Narrow"/>
          <w:szCs w:val="24"/>
        </w:rPr>
        <w:t xml:space="preserve"> 23:1</w:t>
      </w:r>
      <w:r w:rsidRPr="007543BE">
        <w:rPr>
          <w:rFonts w:ascii="Arial Narrow" w:hAnsi="Arial Narrow"/>
          <w:spacing w:val="25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zCs w:val="24"/>
        </w:rPr>
        <w:t xml:space="preserve"> Elyon</w:t>
      </w:r>
      <w:r w:rsidRPr="007543BE">
        <w:rPr>
          <w:rFonts w:ascii="Arial Narrow" w:hAnsi="Arial Narrow"/>
          <w:b/>
          <w:szCs w:val="24"/>
        </w:rPr>
        <w:tab/>
      </w:r>
      <w:r w:rsidRPr="007543BE">
        <w:rPr>
          <w:rFonts w:ascii="Arial Narrow" w:hAnsi="Arial Narrow"/>
          <w:b/>
          <w:spacing w:val="-1"/>
          <w:szCs w:val="24"/>
        </w:rPr>
        <w:t>Most</w:t>
      </w:r>
      <w:r w:rsidRPr="007543BE">
        <w:rPr>
          <w:rFonts w:ascii="Arial Narrow" w:hAnsi="Arial Narrow"/>
          <w:b/>
          <w:szCs w:val="24"/>
        </w:rPr>
        <w:t xml:space="preserve"> High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 xml:space="preserve">God, </w:t>
      </w:r>
      <w:r w:rsidRPr="007543BE">
        <w:rPr>
          <w:rFonts w:ascii="Arial Narrow" w:hAnsi="Arial Narrow"/>
          <w:spacing w:val="-1"/>
          <w:szCs w:val="24"/>
        </w:rPr>
        <w:t>Psalm</w:t>
      </w:r>
      <w:r w:rsidRPr="007543BE">
        <w:rPr>
          <w:rFonts w:ascii="Arial Narrow" w:hAnsi="Arial Narrow"/>
          <w:spacing w:val="-2"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47:2</w:t>
      </w:r>
    </w:p>
    <w:p w14:paraId="0BA6AC50" w14:textId="77777777" w:rsidR="00A81406" w:rsidRPr="007543BE" w:rsidRDefault="00A81406" w:rsidP="00682D84">
      <w:pPr>
        <w:tabs>
          <w:tab w:val="left" w:pos="2986"/>
        </w:tabs>
        <w:spacing w:line="300" w:lineRule="auto"/>
        <w:ind w:left="466" w:right="1847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Jehovah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Tsidkenu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ab/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The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LORD our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Righteousness,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Jeremiah</w:t>
      </w:r>
      <w:r w:rsidRPr="007543BE">
        <w:rPr>
          <w:rFonts w:ascii="Arial Narrow" w:eastAsia="Times New Roman" w:hAnsi="Arial Narrow" w:cs="Times New Roman"/>
          <w:szCs w:val="24"/>
        </w:rPr>
        <w:t xml:space="preserve"> 23:6</w:t>
      </w:r>
      <w:r w:rsidRPr="007543BE">
        <w:rPr>
          <w:rFonts w:ascii="Arial Narrow" w:eastAsia="Times New Roman" w:hAnsi="Arial Narrow" w:cs="Times New Roman"/>
          <w:spacing w:val="59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Jehovah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M’Kaddesh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ab/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The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LORD Who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Sanctifies,</w:t>
      </w:r>
      <w:r w:rsidRPr="007543BE">
        <w:rPr>
          <w:rFonts w:ascii="Arial Narrow" w:eastAsia="Times New Roman" w:hAnsi="Arial Narrow" w:cs="Times New Roman"/>
          <w:b/>
          <w:bCs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zCs w:val="24"/>
        </w:rPr>
        <w:t>Exodus 31:13</w:t>
      </w:r>
      <w:r w:rsidRPr="007543BE">
        <w:rPr>
          <w:rFonts w:ascii="Arial Narrow" w:eastAsia="Times New Roman" w:hAnsi="Arial Narrow" w:cs="Times New Roman"/>
          <w:spacing w:val="45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Jehovah</w:t>
      </w:r>
      <w:r w:rsidRPr="007543BE">
        <w:rPr>
          <w:rFonts w:ascii="Arial Narrow" w:eastAsia="Times New Roman" w:hAnsi="Arial Narrow" w:cs="Times New Roman"/>
          <w:b/>
          <w:bCs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Shammah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ab/>
        <w:t>Jehovah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is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There,</w:t>
      </w:r>
      <w:r w:rsidRPr="007543BE">
        <w:rPr>
          <w:rFonts w:ascii="Arial Narrow" w:eastAsia="Times New Roman" w:hAnsi="Arial Narrow" w:cs="Times New Roman"/>
          <w:b/>
          <w:bCs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(His</w:t>
      </w:r>
      <w:r w:rsidRPr="007543BE">
        <w:rPr>
          <w:rFonts w:ascii="Arial Narrow" w:eastAsia="Times New Roman" w:hAnsi="Arial Narrow" w:cs="Times New Roman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presence) Ezekiel</w:t>
      </w:r>
      <w:r w:rsidRPr="007543BE">
        <w:rPr>
          <w:rFonts w:ascii="Arial Narrow" w:eastAsia="Times New Roman" w:hAnsi="Arial Narrow" w:cs="Times New Roman"/>
          <w:szCs w:val="24"/>
        </w:rPr>
        <w:t xml:space="preserve"> 48:35</w:t>
      </w:r>
    </w:p>
    <w:p w14:paraId="142D250C" w14:textId="77777777" w:rsidR="00A81406" w:rsidRPr="007543BE" w:rsidRDefault="00A81406">
      <w:pPr>
        <w:tabs>
          <w:tab w:val="left" w:pos="2446"/>
        </w:tabs>
        <w:spacing w:before="209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zCs w:val="24"/>
        </w:rPr>
        <w:t>Elohim</w:t>
      </w:r>
      <w:r w:rsidRPr="007543BE">
        <w:rPr>
          <w:rFonts w:ascii="Arial Narrow" w:hAnsi="Arial Narrow"/>
          <w:b/>
          <w:szCs w:val="24"/>
        </w:rPr>
        <w:tab/>
      </w:r>
      <w:r w:rsidRPr="007543BE">
        <w:rPr>
          <w:rFonts w:ascii="Arial Narrow" w:hAnsi="Arial Narrow"/>
          <w:b/>
          <w:spacing w:val="-1"/>
          <w:szCs w:val="24"/>
        </w:rPr>
        <w:t>Triune,</w:t>
      </w:r>
      <w:r w:rsidRPr="007543BE">
        <w:rPr>
          <w:rFonts w:ascii="Arial Narrow" w:hAnsi="Arial Narrow"/>
          <w:b/>
          <w:szCs w:val="24"/>
        </w:rPr>
        <w:t xml:space="preserve"> plural </w:t>
      </w:r>
      <w:r w:rsidRPr="007543BE">
        <w:rPr>
          <w:rFonts w:ascii="Arial Narrow" w:hAnsi="Arial Narrow"/>
          <w:b/>
          <w:spacing w:val="-1"/>
          <w:szCs w:val="24"/>
        </w:rPr>
        <w:t>Name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>of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>God,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Genesis</w:t>
      </w:r>
      <w:r w:rsidRPr="007543BE">
        <w:rPr>
          <w:rFonts w:ascii="Arial Narrow" w:hAnsi="Arial Narrow"/>
          <w:szCs w:val="24"/>
        </w:rPr>
        <w:t xml:space="preserve"> 1</w:t>
      </w:r>
    </w:p>
    <w:p w14:paraId="22F308BD" w14:textId="77777777" w:rsidR="00A81406" w:rsidRPr="007543BE" w:rsidRDefault="00A81406">
      <w:pPr>
        <w:tabs>
          <w:tab w:val="left" w:pos="2446"/>
        </w:tabs>
        <w:spacing w:before="69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pacing w:val="-1"/>
          <w:szCs w:val="24"/>
        </w:rPr>
        <w:t>Jehovah</w:t>
      </w:r>
      <w:r w:rsidRPr="007543BE">
        <w:rPr>
          <w:rFonts w:ascii="Arial Narrow" w:hAnsi="Arial Narrow"/>
          <w:b/>
          <w:spacing w:val="-1"/>
          <w:szCs w:val="24"/>
        </w:rPr>
        <w:tab/>
      </w:r>
      <w:r w:rsidRPr="007543BE">
        <w:rPr>
          <w:rFonts w:ascii="Arial Narrow" w:hAnsi="Arial Narrow"/>
          <w:b/>
          <w:szCs w:val="24"/>
        </w:rPr>
        <w:t>LORD,</w:t>
      </w:r>
      <w:r w:rsidRPr="007543BE">
        <w:rPr>
          <w:rFonts w:ascii="Arial Narrow" w:hAnsi="Arial Narrow"/>
          <w:b/>
          <w:spacing w:val="-1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Genesis</w:t>
      </w:r>
      <w:r w:rsidRPr="007543BE">
        <w:rPr>
          <w:rFonts w:ascii="Arial Narrow" w:hAnsi="Arial Narrow"/>
          <w:szCs w:val="24"/>
        </w:rPr>
        <w:t xml:space="preserve"> 4:1(omnipotent, </w:t>
      </w:r>
      <w:r w:rsidRPr="007543BE">
        <w:rPr>
          <w:rFonts w:ascii="Arial Narrow" w:hAnsi="Arial Narrow"/>
          <w:spacing w:val="-1"/>
          <w:szCs w:val="24"/>
        </w:rPr>
        <w:t>omniscient,</w:t>
      </w:r>
      <w:r w:rsidRPr="007543BE">
        <w:rPr>
          <w:rFonts w:ascii="Arial Narrow" w:hAnsi="Arial Narrow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omnipresent)</w:t>
      </w:r>
    </w:p>
    <w:p w14:paraId="60A30A28" w14:textId="77777777" w:rsidR="00A81406" w:rsidRPr="007543BE" w:rsidRDefault="00A81406">
      <w:pPr>
        <w:tabs>
          <w:tab w:val="left" w:pos="2436"/>
        </w:tabs>
        <w:spacing w:before="67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zCs w:val="24"/>
        </w:rPr>
        <w:t xml:space="preserve">El </w:t>
      </w:r>
      <w:r w:rsidRPr="007543BE">
        <w:rPr>
          <w:rFonts w:ascii="Arial Narrow" w:hAnsi="Arial Narrow"/>
          <w:b/>
          <w:spacing w:val="-1"/>
          <w:szCs w:val="24"/>
        </w:rPr>
        <w:t>Shaddai</w:t>
      </w:r>
      <w:r w:rsidRPr="007543BE">
        <w:rPr>
          <w:rFonts w:ascii="Arial Narrow" w:hAnsi="Arial Narrow"/>
          <w:b/>
          <w:spacing w:val="-1"/>
          <w:szCs w:val="24"/>
        </w:rPr>
        <w:tab/>
      </w:r>
      <w:r w:rsidRPr="007543BE">
        <w:rPr>
          <w:rFonts w:ascii="Arial Narrow" w:hAnsi="Arial Narrow"/>
          <w:b/>
          <w:szCs w:val="24"/>
        </w:rPr>
        <w:t>All</w:t>
      </w:r>
      <w:r w:rsidRPr="007543BE">
        <w:rPr>
          <w:rFonts w:ascii="Arial Narrow" w:hAnsi="Arial Narrow"/>
          <w:b/>
          <w:spacing w:val="-2"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Sufficient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One,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Genesis</w:t>
      </w:r>
      <w:r w:rsidRPr="007543BE">
        <w:rPr>
          <w:rFonts w:ascii="Arial Narrow" w:hAnsi="Arial Narrow"/>
          <w:szCs w:val="24"/>
        </w:rPr>
        <w:t xml:space="preserve"> 17:1</w:t>
      </w:r>
    </w:p>
    <w:p w14:paraId="69C99604" w14:textId="77777777" w:rsidR="00A81406" w:rsidRPr="007543BE" w:rsidRDefault="00A81406">
      <w:pPr>
        <w:tabs>
          <w:tab w:val="left" w:pos="2446"/>
        </w:tabs>
        <w:spacing w:before="69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w w:val="95"/>
          <w:szCs w:val="24"/>
        </w:rPr>
        <w:t>Adonai</w:t>
      </w:r>
      <w:r w:rsidRPr="007543BE">
        <w:rPr>
          <w:rFonts w:ascii="Arial Narrow" w:hAnsi="Arial Narrow"/>
          <w:b/>
          <w:w w:val="95"/>
          <w:szCs w:val="24"/>
        </w:rPr>
        <w:tab/>
      </w:r>
      <w:r w:rsidRPr="007543BE">
        <w:rPr>
          <w:rFonts w:ascii="Arial Narrow" w:hAnsi="Arial Narrow"/>
          <w:b/>
          <w:spacing w:val="-1"/>
          <w:szCs w:val="24"/>
        </w:rPr>
        <w:t>Lord,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Master,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Genesis</w:t>
      </w:r>
      <w:r w:rsidRPr="007543BE">
        <w:rPr>
          <w:rFonts w:ascii="Arial Narrow" w:hAnsi="Arial Narrow"/>
          <w:spacing w:val="3"/>
          <w:szCs w:val="24"/>
        </w:rPr>
        <w:t xml:space="preserve"> </w:t>
      </w:r>
      <w:r w:rsidRPr="007543BE">
        <w:rPr>
          <w:rFonts w:ascii="Arial Narrow" w:hAnsi="Arial Narrow"/>
          <w:szCs w:val="24"/>
        </w:rPr>
        <w:t>15:2</w:t>
      </w:r>
    </w:p>
    <w:p w14:paraId="758D1076" w14:textId="77777777" w:rsidR="00A81406" w:rsidRPr="007543BE" w:rsidRDefault="00A81406">
      <w:pPr>
        <w:tabs>
          <w:tab w:val="left" w:pos="2446"/>
        </w:tabs>
        <w:spacing w:before="69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zCs w:val="24"/>
        </w:rPr>
        <w:t xml:space="preserve">El </w:t>
      </w:r>
      <w:r w:rsidRPr="007543BE">
        <w:rPr>
          <w:rFonts w:ascii="Arial Narrow" w:hAnsi="Arial Narrow"/>
          <w:b/>
          <w:spacing w:val="-1"/>
          <w:szCs w:val="24"/>
        </w:rPr>
        <w:t>Gibbor</w:t>
      </w:r>
      <w:r w:rsidRPr="007543BE">
        <w:rPr>
          <w:rFonts w:ascii="Arial Narrow" w:hAnsi="Arial Narrow"/>
          <w:b/>
          <w:spacing w:val="-1"/>
          <w:szCs w:val="24"/>
        </w:rPr>
        <w:tab/>
        <w:t>Warrior,</w:t>
      </w:r>
      <w:r w:rsidRPr="007543BE">
        <w:rPr>
          <w:rFonts w:ascii="Arial Narrow" w:hAnsi="Arial Narrow"/>
          <w:b/>
          <w:szCs w:val="24"/>
        </w:rPr>
        <w:t xml:space="preserve"> </w:t>
      </w:r>
      <w:r w:rsidRPr="007543BE">
        <w:rPr>
          <w:rFonts w:ascii="Arial Narrow" w:hAnsi="Arial Narrow"/>
          <w:b/>
          <w:spacing w:val="-1"/>
          <w:szCs w:val="24"/>
        </w:rPr>
        <w:t>Champion,</w:t>
      </w:r>
      <w:r w:rsidRPr="007543BE">
        <w:rPr>
          <w:rFonts w:ascii="Arial Narrow" w:hAnsi="Arial Narrow"/>
          <w:b/>
          <w:spacing w:val="3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Isaiah</w:t>
      </w:r>
      <w:r w:rsidRPr="007543BE">
        <w:rPr>
          <w:rFonts w:ascii="Arial Narrow" w:hAnsi="Arial Narrow"/>
          <w:szCs w:val="24"/>
        </w:rPr>
        <w:t xml:space="preserve"> </w:t>
      </w:r>
      <w:r w:rsidRPr="007543BE">
        <w:rPr>
          <w:rFonts w:ascii="Arial Narrow" w:hAnsi="Arial Narrow"/>
          <w:spacing w:val="-1"/>
          <w:szCs w:val="24"/>
        </w:rPr>
        <w:t>42:13</w:t>
      </w:r>
    </w:p>
    <w:p w14:paraId="3FBD661E" w14:textId="77777777" w:rsidR="00A81406" w:rsidRPr="007543BE" w:rsidRDefault="00A81406">
      <w:pPr>
        <w:tabs>
          <w:tab w:val="left" w:pos="2446"/>
        </w:tabs>
        <w:spacing w:before="68"/>
        <w:ind w:left="9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hAnsi="Arial Narrow"/>
          <w:b/>
          <w:spacing w:val="-1"/>
          <w:szCs w:val="24"/>
        </w:rPr>
        <w:t>Immanuel</w:t>
      </w:r>
      <w:r w:rsidRPr="007543BE">
        <w:rPr>
          <w:rFonts w:ascii="Arial Narrow" w:hAnsi="Arial Narrow"/>
          <w:b/>
          <w:spacing w:val="-1"/>
          <w:szCs w:val="24"/>
        </w:rPr>
        <w:tab/>
      </w:r>
      <w:r w:rsidRPr="007543BE">
        <w:rPr>
          <w:rFonts w:ascii="Arial Narrow" w:hAnsi="Arial Narrow"/>
          <w:b/>
          <w:szCs w:val="24"/>
        </w:rPr>
        <w:t>God</w:t>
      </w:r>
      <w:r w:rsidRPr="007543BE">
        <w:rPr>
          <w:rFonts w:ascii="Arial Narrow" w:hAnsi="Arial Narrow"/>
          <w:b/>
          <w:spacing w:val="1"/>
          <w:szCs w:val="24"/>
        </w:rPr>
        <w:t xml:space="preserve"> </w:t>
      </w:r>
      <w:r w:rsidRPr="007543BE">
        <w:rPr>
          <w:rFonts w:ascii="Arial Narrow" w:hAnsi="Arial Narrow"/>
          <w:b/>
          <w:szCs w:val="24"/>
        </w:rPr>
        <w:t>With Us,</w:t>
      </w:r>
      <w:r w:rsidRPr="007543BE">
        <w:rPr>
          <w:rFonts w:ascii="Arial Narrow" w:hAnsi="Arial Narrow"/>
          <w:b/>
          <w:spacing w:val="2"/>
          <w:szCs w:val="24"/>
        </w:rPr>
        <w:t xml:space="preserve"> </w:t>
      </w:r>
      <w:r w:rsidRPr="007543BE">
        <w:rPr>
          <w:rFonts w:ascii="Arial Narrow" w:hAnsi="Arial Narrow"/>
          <w:spacing w:val="-2"/>
          <w:szCs w:val="24"/>
        </w:rPr>
        <w:t>Isaiah</w:t>
      </w:r>
      <w:r w:rsidRPr="007543BE">
        <w:rPr>
          <w:rFonts w:ascii="Arial Narrow" w:hAnsi="Arial Narrow"/>
          <w:szCs w:val="24"/>
        </w:rPr>
        <w:t xml:space="preserve"> 7:14</w:t>
      </w:r>
    </w:p>
    <w:p w14:paraId="6003726D" w14:textId="77777777" w:rsidR="00A81406" w:rsidRPr="007543BE" w:rsidRDefault="00A81406">
      <w:pPr>
        <w:spacing w:before="2"/>
        <w:rPr>
          <w:rFonts w:ascii="Arial Narrow" w:eastAsia="Times New Roman" w:hAnsi="Arial Narrow" w:cs="Times New Roman"/>
          <w:szCs w:val="24"/>
        </w:rPr>
      </w:pPr>
    </w:p>
    <w:p w14:paraId="7F499E27" w14:textId="77777777" w:rsidR="00A81406" w:rsidRPr="007543BE" w:rsidRDefault="00A81406" w:rsidP="00A81406">
      <w:pPr>
        <w:pStyle w:val="BodyText"/>
        <w:numPr>
          <w:ilvl w:val="0"/>
          <w:numId w:val="18"/>
        </w:numPr>
        <w:tabs>
          <w:tab w:val="left" w:pos="826"/>
        </w:tabs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Each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Name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of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God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speaks of a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>relationship</w:t>
      </w:r>
      <w:r w:rsidRPr="007543BE">
        <w:rPr>
          <w:rFonts w:ascii="Arial Narrow" w:hAnsi="Arial Narrow"/>
          <w:sz w:val="22"/>
          <w:szCs w:val="24"/>
        </w:rPr>
        <w:t>.</w:t>
      </w:r>
    </w:p>
    <w:p w14:paraId="46454736" w14:textId="77777777" w:rsidR="00A81406" w:rsidRPr="007543BE" w:rsidRDefault="00A81406" w:rsidP="00A81406">
      <w:pPr>
        <w:pStyle w:val="BodyText"/>
        <w:numPr>
          <w:ilvl w:val="0"/>
          <w:numId w:val="18"/>
        </w:numPr>
        <w:tabs>
          <w:tab w:val="left" w:pos="826"/>
        </w:tabs>
        <w:spacing w:before="1" w:line="293" w:lineRule="exact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Look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up the scripture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 xml:space="preserve">reference </w:t>
      </w:r>
      <w:r w:rsidRPr="007543BE">
        <w:rPr>
          <w:rFonts w:ascii="Arial Narrow" w:hAnsi="Arial Narrow"/>
          <w:color w:val="0000FF"/>
          <w:sz w:val="22"/>
          <w:szCs w:val="24"/>
        </w:rPr>
        <w:t>in context, learn about them</w:t>
      </w:r>
      <w:r w:rsidRPr="007543BE">
        <w:rPr>
          <w:rFonts w:ascii="Arial Narrow" w:hAnsi="Arial Narrow"/>
          <w:sz w:val="22"/>
          <w:szCs w:val="24"/>
        </w:rPr>
        <w:t>.</w:t>
      </w:r>
    </w:p>
    <w:p w14:paraId="1E020D46" w14:textId="331E577A" w:rsidR="00A81406" w:rsidRPr="007543BE" w:rsidRDefault="00A81406" w:rsidP="00FD520B">
      <w:pPr>
        <w:pStyle w:val="BodyText"/>
        <w:numPr>
          <w:ilvl w:val="0"/>
          <w:numId w:val="18"/>
        </w:numPr>
        <w:tabs>
          <w:tab w:val="left" w:pos="826"/>
        </w:tabs>
        <w:spacing w:before="42" w:line="293" w:lineRule="exact"/>
        <w:ind w:left="106"/>
        <w:rPr>
          <w:rFonts w:ascii="Arial Narrow" w:eastAsia="Times New Roman" w:hAnsi="Arial Narrow" w:cs="Times New Roman"/>
          <w:sz w:val="22"/>
          <w:szCs w:val="24"/>
        </w:rPr>
      </w:pPr>
      <w:r w:rsidRPr="007543BE">
        <w:rPr>
          <w:rFonts w:ascii="Arial Narrow" w:hAnsi="Arial Narrow"/>
          <w:color w:val="0000FF"/>
          <w:sz w:val="22"/>
          <w:szCs w:val="24"/>
        </w:rPr>
        <w:t>Use</w:t>
      </w:r>
      <w:r w:rsidRPr="007543BE">
        <w:rPr>
          <w:rFonts w:ascii="Arial Narrow" w:hAnsi="Arial Narrow"/>
          <w:color w:val="0000FF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them in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prayer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</w:t>
      </w: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and</w:t>
      </w:r>
      <w:r w:rsidRPr="007543BE">
        <w:rPr>
          <w:rFonts w:ascii="Arial Narrow" w:hAnsi="Arial Narrow"/>
          <w:color w:val="0000FF"/>
          <w:sz w:val="22"/>
          <w:szCs w:val="24"/>
        </w:rPr>
        <w:t xml:space="preserve"> praise</w:t>
      </w:r>
      <w:r w:rsidRPr="007543BE">
        <w:rPr>
          <w:rFonts w:ascii="Arial Narrow" w:hAnsi="Arial Narrow"/>
          <w:sz w:val="22"/>
          <w:szCs w:val="24"/>
        </w:rPr>
        <w:t>.</w:t>
      </w:r>
      <w:r w:rsidR="00682D84" w:rsidRPr="007543BE">
        <w:rPr>
          <w:rFonts w:ascii="Arial Narrow" w:hAnsi="Arial Narrow"/>
          <w:sz w:val="22"/>
          <w:szCs w:val="24"/>
        </w:rPr>
        <w:br/>
      </w:r>
      <w:r w:rsidRPr="007543BE">
        <w:rPr>
          <w:rFonts w:ascii="Arial Narrow" w:hAnsi="Arial Narrow"/>
          <w:b/>
          <w:sz w:val="22"/>
          <w:szCs w:val="24"/>
        </w:rPr>
        <w:t xml:space="preserve">Isaiah </w:t>
      </w:r>
      <w:r w:rsidRPr="007543BE">
        <w:rPr>
          <w:rFonts w:ascii="Arial Narrow" w:hAnsi="Arial Narrow"/>
          <w:b/>
          <w:spacing w:val="-1"/>
          <w:sz w:val="22"/>
          <w:szCs w:val="24"/>
        </w:rPr>
        <w:t>33:21,</w:t>
      </w:r>
      <w:r w:rsidRPr="007543BE">
        <w:rPr>
          <w:rFonts w:ascii="Arial Narrow" w:hAnsi="Arial Narrow"/>
          <w:b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an</w:t>
      </w:r>
      <w:r w:rsidRPr="007543BE">
        <w:rPr>
          <w:rFonts w:ascii="Arial Narrow" w:hAnsi="Arial Narrow"/>
          <w:sz w:val="22"/>
          <w:szCs w:val="24"/>
        </w:rPr>
        <w:t xml:space="preserve"> insight</w:t>
      </w:r>
      <w:r w:rsidRPr="007543BE">
        <w:rPr>
          <w:rFonts w:ascii="Arial Narrow" w:hAnsi="Arial Narrow"/>
          <w:spacing w:val="-2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about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worship</w:t>
      </w:r>
      <w:r w:rsidRPr="007543BE">
        <w:rPr>
          <w:rFonts w:ascii="Arial Narrow" w:hAnsi="Arial Narrow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from</w:t>
      </w:r>
      <w:r w:rsidRPr="007543BE">
        <w:rPr>
          <w:rFonts w:ascii="Arial Narrow" w:hAnsi="Arial Narrow"/>
          <w:sz w:val="22"/>
          <w:szCs w:val="24"/>
        </w:rPr>
        <w:t xml:space="preserve"> this </w:t>
      </w:r>
      <w:r w:rsidRPr="007543BE">
        <w:rPr>
          <w:rFonts w:ascii="Arial Narrow" w:hAnsi="Arial Narrow"/>
          <w:spacing w:val="-1"/>
          <w:sz w:val="22"/>
          <w:szCs w:val="24"/>
        </w:rPr>
        <w:t>verse.</w:t>
      </w:r>
    </w:p>
    <w:p w14:paraId="4FC40900" w14:textId="77777777" w:rsidR="00A81406" w:rsidRPr="007543BE" w:rsidRDefault="00A81406" w:rsidP="0082266A">
      <w:pPr>
        <w:ind w:left="106" w:right="146"/>
        <w:rPr>
          <w:rFonts w:ascii="Arial Narrow" w:eastAsia="Times New Roman" w:hAnsi="Arial Narrow" w:cs="Times New Roman"/>
          <w:szCs w:val="24"/>
        </w:rPr>
      </w:pP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“But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there </w:t>
      </w:r>
      <w:r w:rsidRPr="007543BE">
        <w:rPr>
          <w:rFonts w:ascii="Arial Narrow" w:eastAsia="Times New Roman" w:hAnsi="Arial Narrow" w:cs="Times New Roman"/>
          <w:color w:val="0000FF"/>
          <w:szCs w:val="24"/>
        </w:rPr>
        <w:t xml:space="preserve">(in </w:t>
      </w:r>
      <w:r w:rsidRPr="007543BE">
        <w:rPr>
          <w:rFonts w:ascii="Arial Narrow" w:eastAsia="Times New Roman" w:hAnsi="Arial Narrow" w:cs="Times New Roman"/>
          <w:color w:val="0000FF"/>
          <w:spacing w:val="-1"/>
          <w:szCs w:val="24"/>
        </w:rPr>
        <w:t>worship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)</w:t>
      </w:r>
      <w:r w:rsidRPr="007543BE">
        <w:rPr>
          <w:rFonts w:ascii="Arial Narrow" w:eastAsia="Times New Roman" w:hAnsi="Arial Narrow" w:cs="Times New Roman"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the</w:t>
      </w:r>
      <w:r w:rsidRPr="007543BE">
        <w:rPr>
          <w:rFonts w:ascii="Arial Narrow" w:eastAsia="Times New Roman" w:hAnsi="Arial Narrow" w:cs="Times New Roman"/>
          <w:b/>
          <w:bCs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majestic</w:t>
      </w:r>
      <w:r w:rsidRPr="007543BE">
        <w:rPr>
          <w:rFonts w:ascii="Arial Narrow" w:eastAsia="Times New Roman" w:hAnsi="Arial Narrow" w:cs="Times New Roman"/>
          <w:b/>
          <w:bCs/>
          <w:spacing w:val="-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LORD will</w:t>
      </w:r>
      <w:r w:rsidRPr="007543BE">
        <w:rPr>
          <w:rFonts w:ascii="Arial Narrow" w:eastAsia="Times New Roman" w:hAnsi="Arial Narrow" w:cs="Times New Roman"/>
          <w:b/>
          <w:bCs/>
          <w:spacing w:val="-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be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for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us a place</w:t>
      </w:r>
      <w:r w:rsidRPr="007543BE">
        <w:rPr>
          <w:rFonts w:ascii="Arial Narrow" w:eastAsia="Times New Roman" w:hAnsi="Arial Narrow" w:cs="Times New Roman"/>
          <w:b/>
          <w:bCs/>
          <w:spacing w:val="-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of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 xml:space="preserve"> broad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rivers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and</w:t>
      </w:r>
      <w:r w:rsidRPr="007543BE">
        <w:rPr>
          <w:rFonts w:ascii="Arial Narrow" w:eastAsia="Times New Roman" w:hAnsi="Arial Narrow" w:cs="Times New Roman"/>
          <w:b/>
          <w:bCs/>
          <w:spacing w:val="43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streams,</w:t>
      </w:r>
      <w:r w:rsidRPr="007543BE">
        <w:rPr>
          <w:rFonts w:ascii="Arial Narrow" w:eastAsia="Times New Roman" w:hAnsi="Arial Narrow" w:cs="Times New Roman"/>
          <w:b/>
          <w:bCs/>
          <w:spacing w:val="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(great</w:t>
      </w:r>
      <w:r w:rsidRPr="007543BE">
        <w:rPr>
          <w:rFonts w:ascii="Arial Narrow" w:eastAsia="Times New Roman" w:hAnsi="Arial Narrow" w:cs="Times New Roman"/>
          <w:szCs w:val="24"/>
        </w:rPr>
        <w:t xml:space="preserve"> diversity</w:t>
      </w:r>
      <w:r w:rsidRPr="007543BE">
        <w:rPr>
          <w:rFonts w:ascii="Arial Narrow" w:eastAsia="Times New Roman" w:hAnsi="Arial Narrow" w:cs="Times New Roman"/>
          <w:spacing w:val="-3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zCs w:val="24"/>
        </w:rPr>
        <w:t xml:space="preserve">in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expression</w:t>
      </w:r>
      <w:r w:rsidRPr="007543BE">
        <w:rPr>
          <w:rFonts w:ascii="Arial Narrow" w:eastAsia="Times New Roman" w:hAnsi="Arial Narrow" w:cs="Times New Roman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and</w:t>
      </w:r>
      <w:r w:rsidRPr="007543BE">
        <w:rPr>
          <w:rFonts w:ascii="Arial Narrow" w:eastAsia="Times New Roman" w:hAnsi="Arial Narrow" w:cs="Times New Roman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experience)</w:t>
      </w:r>
      <w:r w:rsidRPr="007543BE">
        <w:rPr>
          <w:rFonts w:ascii="Arial Narrow" w:eastAsia="Times New Roman" w:hAnsi="Arial Narrow" w:cs="Times New Roman"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in</w:t>
      </w:r>
      <w:r w:rsidRPr="007543BE">
        <w:rPr>
          <w:rFonts w:ascii="Arial Narrow" w:eastAsia="Times New Roman" w:hAnsi="Arial Narrow" w:cs="Times New Roman"/>
          <w:b/>
          <w:bCs/>
          <w:spacing w:val="1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which no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galley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 with </w:t>
      </w:r>
      <w:r w:rsidRPr="007543BE">
        <w:rPr>
          <w:rFonts w:ascii="Arial Narrow" w:eastAsia="Times New Roman" w:hAnsi="Arial Narrow" w:cs="Times New Roman"/>
          <w:b/>
          <w:bCs/>
          <w:spacing w:val="-1"/>
          <w:szCs w:val="24"/>
        </w:rPr>
        <w:t>oars</w:t>
      </w:r>
      <w:r w:rsidRPr="007543BE">
        <w:rPr>
          <w:rFonts w:ascii="Arial Narrow" w:eastAsia="Times New Roman" w:hAnsi="Arial Narrow" w:cs="Times New Roman"/>
          <w:b/>
          <w:bCs/>
          <w:spacing w:val="-3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>will</w:t>
      </w:r>
      <w:r w:rsidRPr="007543BE">
        <w:rPr>
          <w:rFonts w:ascii="Arial Narrow" w:eastAsia="Times New Roman" w:hAnsi="Arial Narrow" w:cs="Times New Roman"/>
          <w:b/>
          <w:bCs/>
          <w:spacing w:val="75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b/>
          <w:bCs/>
          <w:szCs w:val="24"/>
        </w:rPr>
        <w:t xml:space="preserve">sail.”  </w:t>
      </w:r>
      <w:r w:rsidRPr="007543BE">
        <w:rPr>
          <w:rFonts w:ascii="Arial Narrow" w:eastAsia="Times New Roman" w:hAnsi="Arial Narrow" w:cs="Times New Roman"/>
          <w:szCs w:val="24"/>
        </w:rPr>
        <w:t>(not a</w:t>
      </w:r>
      <w:r w:rsidRPr="007543BE">
        <w:rPr>
          <w:rFonts w:ascii="Arial Narrow" w:eastAsia="Times New Roman" w:hAnsi="Arial Narrow" w:cs="Times New Roman"/>
          <w:spacing w:val="-2"/>
          <w:szCs w:val="24"/>
        </w:rPr>
        <w:t xml:space="preserve">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work</w:t>
      </w:r>
      <w:r w:rsidRPr="007543BE">
        <w:rPr>
          <w:rFonts w:ascii="Arial Narrow" w:eastAsia="Times New Roman" w:hAnsi="Arial Narrow" w:cs="Times New Roman"/>
          <w:szCs w:val="24"/>
        </w:rPr>
        <w:t xml:space="preserve"> of the </w:t>
      </w:r>
      <w:r w:rsidRPr="007543BE">
        <w:rPr>
          <w:rFonts w:ascii="Arial Narrow" w:eastAsia="Times New Roman" w:hAnsi="Arial Narrow" w:cs="Times New Roman"/>
          <w:spacing w:val="-1"/>
          <w:szCs w:val="24"/>
        </w:rPr>
        <w:t>flesh)</w:t>
      </w:r>
    </w:p>
    <w:p w14:paraId="2E9A2549" w14:textId="77777777" w:rsidR="00A81406" w:rsidRPr="007543BE" w:rsidRDefault="00A81406">
      <w:pPr>
        <w:rPr>
          <w:rFonts w:ascii="Arial Narrow" w:eastAsia="Times New Roman" w:hAnsi="Arial Narrow" w:cs="Times New Roman"/>
          <w:szCs w:val="24"/>
        </w:rPr>
      </w:pPr>
    </w:p>
    <w:p w14:paraId="6A9524A7" w14:textId="73CC1D4B" w:rsidR="00A81406" w:rsidRPr="007543BE" w:rsidRDefault="00A81406" w:rsidP="0082266A">
      <w:pPr>
        <w:pStyle w:val="BodyText"/>
        <w:ind w:right="288"/>
        <w:rPr>
          <w:rFonts w:ascii="Arial Narrow" w:hAnsi="Arial Narrow"/>
          <w:sz w:val="22"/>
          <w:szCs w:val="24"/>
        </w:rPr>
      </w:pPr>
      <w:r w:rsidRPr="007543BE">
        <w:rPr>
          <w:rFonts w:ascii="Arial Narrow" w:hAnsi="Arial Narrow"/>
          <w:color w:val="0000FF"/>
          <w:spacing w:val="-1"/>
          <w:sz w:val="22"/>
          <w:szCs w:val="24"/>
        </w:rPr>
        <w:t>Application</w:t>
      </w:r>
      <w:r w:rsidRPr="007543BE">
        <w:rPr>
          <w:rFonts w:ascii="Arial Narrow" w:hAnsi="Arial Narrow"/>
          <w:b/>
          <w:color w:val="0000FF"/>
          <w:spacing w:val="-1"/>
          <w:sz w:val="22"/>
          <w:szCs w:val="24"/>
        </w:rPr>
        <w:t>:</w:t>
      </w:r>
      <w:r w:rsidRPr="007543BE">
        <w:rPr>
          <w:rFonts w:ascii="Arial Narrow" w:hAnsi="Arial Narrow"/>
          <w:b/>
          <w:color w:val="0000FF"/>
          <w:spacing w:val="1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Look</w:t>
      </w:r>
      <w:r w:rsidRPr="007543BE">
        <w:rPr>
          <w:rFonts w:ascii="Arial Narrow" w:hAnsi="Arial Narrow"/>
          <w:sz w:val="22"/>
          <w:szCs w:val="24"/>
        </w:rPr>
        <w:t xml:space="preserve"> up any</w:t>
      </w:r>
      <w:r w:rsidRPr="007543BE">
        <w:rPr>
          <w:rFonts w:ascii="Arial Narrow" w:hAnsi="Arial Narrow"/>
          <w:spacing w:val="-3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of the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Scriptures, use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in</w:t>
      </w:r>
      <w:r w:rsidRPr="007543BE">
        <w:rPr>
          <w:rFonts w:ascii="Arial Narrow" w:hAnsi="Arial Narrow"/>
          <w:spacing w:val="2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context</w:t>
      </w:r>
      <w:r w:rsidRPr="007543BE">
        <w:rPr>
          <w:rFonts w:ascii="Arial Narrow" w:hAnsi="Arial Narrow"/>
          <w:sz w:val="22"/>
          <w:szCs w:val="24"/>
        </w:rPr>
        <w:t xml:space="preserve"> for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 xml:space="preserve">worship in </w:t>
      </w:r>
      <w:r w:rsidRPr="007543BE">
        <w:rPr>
          <w:rFonts w:ascii="Arial Narrow" w:hAnsi="Arial Narrow"/>
          <w:spacing w:val="-1"/>
          <w:sz w:val="22"/>
          <w:szCs w:val="24"/>
        </w:rPr>
        <w:t>personal</w:t>
      </w:r>
      <w:r w:rsidRPr="007543BE">
        <w:rPr>
          <w:rFonts w:ascii="Arial Narrow" w:hAnsi="Arial Narrow"/>
          <w:spacing w:val="49"/>
          <w:sz w:val="22"/>
          <w:szCs w:val="24"/>
        </w:rPr>
        <w:t xml:space="preserve"> </w:t>
      </w:r>
      <w:r w:rsidRPr="007543BE">
        <w:rPr>
          <w:rFonts w:ascii="Arial Narrow" w:hAnsi="Arial Narrow"/>
          <w:spacing w:val="-1"/>
          <w:sz w:val="22"/>
          <w:szCs w:val="24"/>
        </w:rPr>
        <w:t>devotion</w:t>
      </w:r>
      <w:r w:rsidR="007543BE"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>or</w:t>
      </w:r>
      <w:r w:rsidRPr="007543BE">
        <w:rPr>
          <w:rFonts w:ascii="Arial Narrow" w:hAnsi="Arial Narrow"/>
          <w:spacing w:val="-1"/>
          <w:sz w:val="22"/>
          <w:szCs w:val="24"/>
        </w:rPr>
        <w:t xml:space="preserve"> </w:t>
      </w:r>
      <w:r w:rsidRPr="007543BE">
        <w:rPr>
          <w:rFonts w:ascii="Arial Narrow" w:hAnsi="Arial Narrow"/>
          <w:sz w:val="22"/>
          <w:szCs w:val="24"/>
        </w:rPr>
        <w:t xml:space="preserve">with a </w:t>
      </w:r>
      <w:r w:rsidRPr="007543BE">
        <w:rPr>
          <w:rFonts w:ascii="Arial Narrow" w:hAnsi="Arial Narrow"/>
          <w:spacing w:val="-1"/>
          <w:sz w:val="22"/>
          <w:szCs w:val="24"/>
        </w:rPr>
        <w:t>group.</w:t>
      </w:r>
    </w:p>
    <w:sectPr w:rsidR="00A81406" w:rsidRPr="007543BE" w:rsidSect="00136AA7">
      <w:pgSz w:w="12240" w:h="15840"/>
      <w:pgMar w:top="1440" w:right="1440" w:bottom="1440" w:left="1440" w:header="36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C471D" w14:textId="77777777" w:rsidR="00AA4247" w:rsidRDefault="00AA4247">
      <w:r>
        <w:separator/>
      </w:r>
    </w:p>
  </w:endnote>
  <w:endnote w:type="continuationSeparator" w:id="0">
    <w:p w14:paraId="507C471F" w14:textId="77777777" w:rsidR="00AA4247" w:rsidRDefault="00AA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C4719" w14:textId="77777777" w:rsidR="00AA4247" w:rsidRDefault="00AA4247">
      <w:r>
        <w:separator/>
      </w:r>
    </w:p>
  </w:footnote>
  <w:footnote w:type="continuationSeparator" w:id="0">
    <w:p w14:paraId="507C471B" w14:textId="77777777" w:rsidR="00AA4247" w:rsidRDefault="00AA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53B8"/>
    <w:multiLevelType w:val="hybridMultilevel"/>
    <w:tmpl w:val="E8D4A75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CCB00DB"/>
    <w:multiLevelType w:val="multilevel"/>
    <w:tmpl w:val="679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2417CD8"/>
    <w:multiLevelType w:val="multilevel"/>
    <w:tmpl w:val="64CC5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C33B0"/>
    <w:multiLevelType w:val="multilevel"/>
    <w:tmpl w:val="462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EC1D1E"/>
    <w:multiLevelType w:val="multilevel"/>
    <w:tmpl w:val="7A2A1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265F9"/>
    <w:multiLevelType w:val="multilevel"/>
    <w:tmpl w:val="3FF65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05D97"/>
    <w:multiLevelType w:val="hybridMultilevel"/>
    <w:tmpl w:val="43EAE2EE"/>
    <w:lvl w:ilvl="0" w:tplc="446678E6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sz w:val="24"/>
        <w:szCs w:val="24"/>
      </w:rPr>
    </w:lvl>
    <w:lvl w:ilvl="1" w:tplc="6EDEA868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2" w:tplc="3C40E7EE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3" w:tplc="4A0AF44E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FEDE4142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F7762796">
      <w:start w:val="1"/>
      <w:numFmt w:val="bullet"/>
      <w:lvlText w:val="•"/>
      <w:lvlJc w:val="left"/>
      <w:pPr>
        <w:ind w:left="5493" w:hanging="360"/>
      </w:pPr>
      <w:rPr>
        <w:rFonts w:hint="default"/>
      </w:rPr>
    </w:lvl>
    <w:lvl w:ilvl="6" w:tplc="0C48898E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77B27BB4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2158925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7" w15:restartNumberingAfterBreak="0">
    <w:nsid w:val="3AD41C0D"/>
    <w:multiLevelType w:val="multilevel"/>
    <w:tmpl w:val="94D8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123A54"/>
    <w:multiLevelType w:val="hybridMultilevel"/>
    <w:tmpl w:val="D974DCFE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9" w15:restartNumberingAfterBreak="0">
    <w:nsid w:val="4C9E1C9E"/>
    <w:multiLevelType w:val="multilevel"/>
    <w:tmpl w:val="3FF65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9706B"/>
    <w:multiLevelType w:val="multilevel"/>
    <w:tmpl w:val="F3B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F77391"/>
    <w:multiLevelType w:val="hybridMultilevel"/>
    <w:tmpl w:val="1A84BC7E"/>
    <w:lvl w:ilvl="0" w:tplc="DB40DE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557B21BF"/>
    <w:multiLevelType w:val="hybridMultilevel"/>
    <w:tmpl w:val="59023186"/>
    <w:lvl w:ilvl="0" w:tplc="DB40DE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5E344B11"/>
    <w:multiLevelType w:val="multilevel"/>
    <w:tmpl w:val="18E460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911F8"/>
    <w:multiLevelType w:val="multilevel"/>
    <w:tmpl w:val="05A845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597E86"/>
    <w:multiLevelType w:val="multilevel"/>
    <w:tmpl w:val="7A2A10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D6309"/>
    <w:multiLevelType w:val="hybridMultilevel"/>
    <w:tmpl w:val="1352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757DE"/>
    <w:multiLevelType w:val="hybridMultilevel"/>
    <w:tmpl w:val="47BA21D2"/>
    <w:lvl w:ilvl="0" w:tplc="DB40DE78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 w15:restartNumberingAfterBreak="0">
    <w:nsid w:val="7050045F"/>
    <w:multiLevelType w:val="multilevel"/>
    <w:tmpl w:val="AECE84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BD4416"/>
    <w:multiLevelType w:val="multilevel"/>
    <w:tmpl w:val="6C7084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9039B"/>
    <w:multiLevelType w:val="multilevel"/>
    <w:tmpl w:val="1B5A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9"/>
  </w:num>
  <w:num w:numId="5">
    <w:abstractNumId w:val="14"/>
  </w:num>
  <w:num w:numId="6">
    <w:abstractNumId w:val="15"/>
  </w:num>
  <w:num w:numId="7">
    <w:abstractNumId w:val="2"/>
  </w:num>
  <w:num w:numId="8">
    <w:abstractNumId w:val="19"/>
  </w:num>
  <w:num w:numId="9">
    <w:abstractNumId w:val="18"/>
  </w:num>
  <w:num w:numId="10">
    <w:abstractNumId w:val="10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16"/>
  </w:num>
  <w:num w:numId="17">
    <w:abstractNumId w:val="8"/>
  </w:num>
  <w:num w:numId="18">
    <w:abstractNumId w:val="6"/>
  </w:num>
  <w:num w:numId="19">
    <w:abstractNumId w:val="1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823"/>
    <w:rsid w:val="0006326D"/>
    <w:rsid w:val="000C22F3"/>
    <w:rsid w:val="00136AA7"/>
    <w:rsid w:val="00284C46"/>
    <w:rsid w:val="002F03F0"/>
    <w:rsid w:val="00331820"/>
    <w:rsid w:val="003B3CCA"/>
    <w:rsid w:val="003E604F"/>
    <w:rsid w:val="00602AB1"/>
    <w:rsid w:val="00682D84"/>
    <w:rsid w:val="006F3DB4"/>
    <w:rsid w:val="007275F0"/>
    <w:rsid w:val="007543BE"/>
    <w:rsid w:val="0082266A"/>
    <w:rsid w:val="008D6095"/>
    <w:rsid w:val="009D0BBA"/>
    <w:rsid w:val="009F2658"/>
    <w:rsid w:val="009F4CAC"/>
    <w:rsid w:val="009F5195"/>
    <w:rsid w:val="00A73823"/>
    <w:rsid w:val="00A81406"/>
    <w:rsid w:val="00AA4247"/>
    <w:rsid w:val="00B10F75"/>
    <w:rsid w:val="00C6635D"/>
    <w:rsid w:val="00CE4A36"/>
    <w:rsid w:val="00D22B4F"/>
    <w:rsid w:val="00D34449"/>
    <w:rsid w:val="00D57344"/>
    <w:rsid w:val="00E67A3E"/>
    <w:rsid w:val="00F21CE1"/>
    <w:rsid w:val="00F6155D"/>
    <w:rsid w:val="00F71EF5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7C4679"/>
  <w15:docId w15:val="{890D628D-CC10-442E-9C72-73C2ED9C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0"/>
      <w:ind w:left="46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66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449"/>
  </w:style>
  <w:style w:type="paragraph" w:styleId="Footer">
    <w:name w:val="footer"/>
    <w:basedOn w:val="Normal"/>
    <w:link w:val="FooterChar"/>
    <w:uiPriority w:val="99"/>
    <w:unhideWhenUsed/>
    <w:rsid w:val="00D34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449"/>
  </w:style>
  <w:style w:type="paragraph" w:customStyle="1" w:styleId="paragraph">
    <w:name w:val="paragraph"/>
    <w:basedOn w:val="Normal"/>
    <w:rsid w:val="00AA42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A4247"/>
  </w:style>
  <w:style w:type="character" w:customStyle="1" w:styleId="eop">
    <w:name w:val="eop"/>
    <w:basedOn w:val="DefaultParagraphFont"/>
    <w:rsid w:val="00AA4247"/>
  </w:style>
  <w:style w:type="character" w:customStyle="1" w:styleId="passage-display-bcv">
    <w:name w:val="passage-display-bcv"/>
    <w:basedOn w:val="DefaultParagraphFont"/>
    <w:rsid w:val="009F4CAC"/>
  </w:style>
  <w:style w:type="character" w:customStyle="1" w:styleId="passage-display-version">
    <w:name w:val="passage-display-version"/>
    <w:basedOn w:val="DefaultParagraphFont"/>
    <w:rsid w:val="009F4CAC"/>
  </w:style>
  <w:style w:type="paragraph" w:customStyle="1" w:styleId="line">
    <w:name w:val="line"/>
    <w:basedOn w:val="Normal"/>
    <w:rsid w:val="009F4C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F4CAC"/>
  </w:style>
  <w:style w:type="character" w:customStyle="1" w:styleId="small-caps">
    <w:name w:val="small-caps"/>
    <w:basedOn w:val="DefaultParagraphFont"/>
    <w:rsid w:val="009F4CAC"/>
  </w:style>
  <w:style w:type="character" w:customStyle="1" w:styleId="indent-1-breaks">
    <w:name w:val="indent-1-breaks"/>
    <w:basedOn w:val="DefaultParagraphFont"/>
    <w:rsid w:val="009F4CAC"/>
  </w:style>
  <w:style w:type="character" w:styleId="Hyperlink">
    <w:name w:val="Hyperlink"/>
    <w:basedOn w:val="DefaultParagraphFont"/>
    <w:uiPriority w:val="99"/>
    <w:semiHidden/>
    <w:unhideWhenUsed/>
    <w:rsid w:val="009F4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4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8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9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6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3A37-2C7A-4A50-A383-C9096836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Michael Elsdon</cp:lastModifiedBy>
  <cp:revision>3</cp:revision>
  <dcterms:created xsi:type="dcterms:W3CDTF">2018-01-25T22:53:00Z</dcterms:created>
  <dcterms:modified xsi:type="dcterms:W3CDTF">2018-01-25T22:54:00Z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2018-01-16T00:00:00Z</vt:filetime>
  </property>
</Properties>
</file>